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C0" w:rsidRDefault="00362B1B" w:rsidP="00B925C0">
      <w:pPr>
        <w:jc w:val="center"/>
        <w:rPr>
          <w:b/>
          <w:sz w:val="40"/>
          <w:szCs w:val="40"/>
        </w:rPr>
      </w:pPr>
      <w:r>
        <w:rPr>
          <w:b/>
          <w:sz w:val="40"/>
          <w:szCs w:val="40"/>
        </w:rPr>
        <w:t>CURRICULUM VITAE</w:t>
      </w:r>
    </w:p>
    <w:p w:rsidR="00362B1B" w:rsidRDefault="00362B1B" w:rsidP="00B925C0">
      <w:pPr>
        <w:jc w:val="center"/>
        <w:rPr>
          <w:b/>
          <w:sz w:val="40"/>
          <w:szCs w:val="40"/>
        </w:rPr>
      </w:pPr>
    </w:p>
    <w:p w:rsidR="00B925C0" w:rsidRDefault="00B925C0" w:rsidP="00B925C0">
      <w:pPr>
        <w:jc w:val="center"/>
        <w:rPr>
          <w:b/>
          <w:sz w:val="40"/>
          <w:szCs w:val="40"/>
        </w:rPr>
      </w:pPr>
    </w:p>
    <w:p w:rsidR="00B925C0" w:rsidRDefault="00B925C0" w:rsidP="00B925C0">
      <w:pPr>
        <w:jc w:val="center"/>
        <w:rPr>
          <w:b/>
          <w:sz w:val="40"/>
          <w:szCs w:val="40"/>
        </w:rPr>
      </w:pPr>
    </w:p>
    <w:p w:rsidR="00B925C0" w:rsidRPr="00362B1B" w:rsidRDefault="00362B1B" w:rsidP="00B925C0">
      <w:pPr>
        <w:jc w:val="center"/>
        <w:rPr>
          <w:b/>
          <w:color w:val="0070C0"/>
          <w:sz w:val="72"/>
          <w:szCs w:val="72"/>
        </w:rPr>
      </w:pPr>
      <w:r w:rsidRPr="00362B1B">
        <w:rPr>
          <w:b/>
          <w:color w:val="0070C0"/>
          <w:sz w:val="72"/>
          <w:szCs w:val="72"/>
        </w:rPr>
        <w:t>TO</w:t>
      </w:r>
      <w:r>
        <w:rPr>
          <w:b/>
          <w:color w:val="0070C0"/>
          <w:sz w:val="72"/>
          <w:szCs w:val="72"/>
        </w:rPr>
        <w:t>MÁ</w:t>
      </w:r>
      <w:r w:rsidRPr="00362B1B">
        <w:rPr>
          <w:b/>
          <w:color w:val="0070C0"/>
          <w:sz w:val="72"/>
          <w:szCs w:val="72"/>
        </w:rPr>
        <w:t>S CALVO BUEZAS</w:t>
      </w:r>
    </w:p>
    <w:p w:rsidR="00EB1C14" w:rsidRDefault="00EB1C14" w:rsidP="00B925C0">
      <w:pPr>
        <w:jc w:val="center"/>
        <w:rPr>
          <w:b/>
          <w:color w:val="FF0000"/>
          <w:sz w:val="44"/>
          <w:szCs w:val="44"/>
        </w:rPr>
      </w:pPr>
    </w:p>
    <w:p w:rsidR="00B925C0" w:rsidRPr="00EB1C14" w:rsidRDefault="00EB1C14" w:rsidP="00B925C0">
      <w:pPr>
        <w:jc w:val="center"/>
        <w:rPr>
          <w:b/>
          <w:color w:val="FF0000"/>
          <w:sz w:val="44"/>
          <w:szCs w:val="44"/>
        </w:rPr>
      </w:pPr>
      <w:r>
        <w:rPr>
          <w:b/>
          <w:color w:val="FF0000"/>
          <w:sz w:val="44"/>
          <w:szCs w:val="44"/>
        </w:rPr>
        <w:t>(Hasta 2006)</w:t>
      </w:r>
    </w:p>
    <w:p w:rsidR="00B925C0" w:rsidRDefault="00B925C0" w:rsidP="00B925C0">
      <w:pPr>
        <w:jc w:val="center"/>
        <w:rPr>
          <w:b/>
          <w:sz w:val="40"/>
          <w:szCs w:val="40"/>
        </w:rPr>
      </w:pPr>
    </w:p>
    <w:p w:rsidR="00362B1B" w:rsidRDefault="00362B1B" w:rsidP="00B925C0">
      <w:pPr>
        <w:jc w:val="center"/>
        <w:rPr>
          <w:b/>
          <w:sz w:val="40"/>
          <w:szCs w:val="40"/>
        </w:rPr>
      </w:pPr>
      <w:r>
        <w:rPr>
          <w:b/>
          <w:sz w:val="40"/>
          <w:szCs w:val="40"/>
        </w:rPr>
        <w:t xml:space="preserve"> Presentado para solicitar  el honor de </w:t>
      </w:r>
    </w:p>
    <w:p w:rsidR="00362B1B" w:rsidRDefault="00362B1B" w:rsidP="00B925C0">
      <w:pPr>
        <w:jc w:val="center"/>
        <w:rPr>
          <w:b/>
          <w:sz w:val="40"/>
          <w:szCs w:val="40"/>
        </w:rPr>
      </w:pPr>
    </w:p>
    <w:p w:rsidR="00362B1B" w:rsidRDefault="00362B1B" w:rsidP="00B925C0">
      <w:pPr>
        <w:jc w:val="center"/>
        <w:rPr>
          <w:b/>
          <w:sz w:val="40"/>
          <w:szCs w:val="40"/>
        </w:rPr>
      </w:pPr>
    </w:p>
    <w:p w:rsidR="00362B1B" w:rsidRPr="00362B1B" w:rsidRDefault="00EB1C14" w:rsidP="00B925C0">
      <w:pPr>
        <w:jc w:val="center"/>
        <w:rPr>
          <w:b/>
          <w:color w:val="00B050"/>
          <w:sz w:val="56"/>
          <w:szCs w:val="56"/>
        </w:rPr>
      </w:pPr>
      <w:r>
        <w:rPr>
          <w:b/>
          <w:color w:val="00B050"/>
          <w:sz w:val="56"/>
          <w:szCs w:val="56"/>
        </w:rPr>
        <w:t>CATEDRÁ</w:t>
      </w:r>
      <w:r w:rsidR="00362B1B" w:rsidRPr="00362B1B">
        <w:rPr>
          <w:b/>
          <w:color w:val="00B050"/>
          <w:sz w:val="56"/>
          <w:szCs w:val="56"/>
        </w:rPr>
        <w:t>T</w:t>
      </w:r>
      <w:r>
        <w:rPr>
          <w:b/>
          <w:color w:val="00B050"/>
          <w:sz w:val="56"/>
          <w:szCs w:val="56"/>
        </w:rPr>
        <w:t>ICO EMÉ</w:t>
      </w:r>
      <w:r w:rsidR="00362B1B" w:rsidRPr="00362B1B">
        <w:rPr>
          <w:b/>
          <w:color w:val="00B050"/>
          <w:sz w:val="56"/>
          <w:szCs w:val="56"/>
        </w:rPr>
        <w:t xml:space="preserve">RITO </w:t>
      </w:r>
    </w:p>
    <w:p w:rsidR="00362B1B" w:rsidRDefault="00362B1B" w:rsidP="00B925C0">
      <w:pPr>
        <w:jc w:val="center"/>
        <w:rPr>
          <w:b/>
          <w:sz w:val="40"/>
          <w:szCs w:val="40"/>
        </w:rPr>
      </w:pPr>
    </w:p>
    <w:p w:rsidR="00362B1B" w:rsidRDefault="00362B1B" w:rsidP="00B925C0">
      <w:pPr>
        <w:jc w:val="center"/>
        <w:rPr>
          <w:b/>
          <w:sz w:val="40"/>
          <w:szCs w:val="40"/>
        </w:rPr>
      </w:pPr>
    </w:p>
    <w:p w:rsidR="00362B1B" w:rsidRDefault="00362B1B" w:rsidP="00B925C0">
      <w:pPr>
        <w:jc w:val="center"/>
        <w:rPr>
          <w:b/>
          <w:sz w:val="40"/>
          <w:szCs w:val="40"/>
        </w:rPr>
      </w:pPr>
      <w:r>
        <w:rPr>
          <w:b/>
          <w:sz w:val="40"/>
          <w:szCs w:val="40"/>
        </w:rPr>
        <w:t xml:space="preserve">DE LA UNIVERSIDAD COMPLUTENSE </w:t>
      </w:r>
    </w:p>
    <w:p w:rsidR="00B925C0" w:rsidRDefault="00B925C0" w:rsidP="00B925C0">
      <w:pPr>
        <w:jc w:val="center"/>
        <w:rPr>
          <w:b/>
          <w:sz w:val="40"/>
          <w:szCs w:val="40"/>
        </w:rPr>
      </w:pPr>
    </w:p>
    <w:p w:rsidR="00B925C0" w:rsidRDefault="00B925C0" w:rsidP="00B925C0">
      <w:pPr>
        <w:jc w:val="center"/>
        <w:rPr>
          <w:b/>
          <w:sz w:val="40"/>
          <w:szCs w:val="40"/>
        </w:rPr>
      </w:pPr>
    </w:p>
    <w:p w:rsidR="00B925C0" w:rsidRDefault="000F2FF9" w:rsidP="00B925C0">
      <w:pPr>
        <w:jc w:val="center"/>
        <w:rPr>
          <w:b/>
          <w:sz w:val="40"/>
          <w:szCs w:val="40"/>
        </w:rPr>
      </w:pPr>
      <w:r w:rsidRPr="000F2FF9">
        <w:rPr>
          <w:b/>
          <w:noProof/>
          <w:sz w:val="20"/>
          <w:szCs w:val="40"/>
        </w:rPr>
        <w:pict>
          <v:rect id="_x0000_s1257" style="position:absolute;left:0;text-align:left;margin-left:45pt;margin-top:45pt;width:5in;height:90pt;z-index:251763712" fillcolor="#cff" strokecolor="#969696" strokeweight="4.5pt">
            <v:stroke linestyle="thickThin"/>
            <v:textbox>
              <w:txbxContent>
                <w:p w:rsidR="00B925C0" w:rsidRPr="00EB1C14" w:rsidRDefault="00896CCC" w:rsidP="00EB1C14">
                  <w:pPr>
                    <w:rPr>
                      <w:sz w:val="44"/>
                      <w:szCs w:val="44"/>
                    </w:rPr>
                  </w:pPr>
                  <w:r>
                    <w:rPr>
                      <w:sz w:val="44"/>
                      <w:szCs w:val="44"/>
                    </w:rPr>
                    <w:tab/>
                  </w:r>
                  <w:r>
                    <w:rPr>
                      <w:sz w:val="44"/>
                      <w:szCs w:val="44"/>
                    </w:rPr>
                    <w:tab/>
                  </w:r>
                  <w:r w:rsidR="00EB1C14" w:rsidRPr="00EB1C14">
                    <w:rPr>
                      <w:sz w:val="44"/>
                      <w:szCs w:val="44"/>
                    </w:rPr>
                    <w:t xml:space="preserve">UCM,  MADRIUD  </w:t>
                  </w:r>
                </w:p>
                <w:p w:rsidR="00EB1C14" w:rsidRPr="00EB1C14" w:rsidRDefault="00EB1C14" w:rsidP="00EB1C14">
                  <w:pPr>
                    <w:rPr>
                      <w:sz w:val="44"/>
                      <w:szCs w:val="44"/>
                    </w:rPr>
                  </w:pPr>
                </w:p>
                <w:p w:rsidR="00EB1C14" w:rsidRPr="00896CCC" w:rsidRDefault="00896CCC" w:rsidP="00EB1C14">
                  <w:pPr>
                    <w:rPr>
                      <w:b/>
                      <w:i/>
                      <w:sz w:val="32"/>
                      <w:szCs w:val="32"/>
                    </w:rPr>
                  </w:pPr>
                  <w:r>
                    <w:rPr>
                      <w:sz w:val="32"/>
                      <w:szCs w:val="32"/>
                    </w:rPr>
                    <w:t xml:space="preserve"> </w:t>
                  </w:r>
                  <w:r>
                    <w:rPr>
                      <w:sz w:val="32"/>
                      <w:szCs w:val="32"/>
                    </w:rPr>
                    <w:tab/>
                  </w:r>
                  <w:r>
                    <w:rPr>
                      <w:sz w:val="32"/>
                      <w:szCs w:val="32"/>
                    </w:rPr>
                    <w:tab/>
                  </w:r>
                  <w:r w:rsidRPr="00896CCC">
                    <w:rPr>
                      <w:b/>
                      <w:i/>
                      <w:sz w:val="32"/>
                      <w:szCs w:val="32"/>
                    </w:rPr>
                    <w:t xml:space="preserve">18 de  Enero </w:t>
                  </w:r>
                  <w:r w:rsidR="00EB1C14" w:rsidRPr="00896CCC">
                    <w:rPr>
                      <w:b/>
                      <w:i/>
                      <w:sz w:val="32"/>
                      <w:szCs w:val="32"/>
                    </w:rPr>
                    <w:t>2006</w:t>
                  </w:r>
                </w:p>
              </w:txbxContent>
            </v:textbox>
          </v:rect>
        </w:pict>
      </w:r>
      <w:r w:rsidR="00EB1C14">
        <w:rPr>
          <w:b/>
          <w:sz w:val="40"/>
          <w:szCs w:val="40"/>
        </w:rPr>
        <w:t xml:space="preserve">DE  MADRID </w:t>
      </w:r>
      <w:r w:rsidR="00B925C0">
        <w:rPr>
          <w:b/>
          <w:sz w:val="40"/>
          <w:szCs w:val="40"/>
        </w:rPr>
        <w:br w:type="page"/>
      </w:r>
      <w:r w:rsidR="00B925C0">
        <w:rPr>
          <w:b/>
          <w:sz w:val="40"/>
          <w:szCs w:val="40"/>
        </w:rPr>
        <w:lastRenderedPageBreak/>
        <w:t>INDICE</w:t>
      </w:r>
    </w:p>
    <w:p w:rsidR="00B925C0" w:rsidRDefault="00B925C0" w:rsidP="00B925C0"/>
    <w:p w:rsidR="00B925C0" w:rsidRDefault="00B925C0" w:rsidP="00B925C0">
      <w:pPr>
        <w:jc w:val="both"/>
      </w:pPr>
    </w:p>
    <w:p w:rsidR="00B925C0" w:rsidRDefault="00B925C0" w:rsidP="005846CC">
      <w:pPr>
        <w:numPr>
          <w:ilvl w:val="0"/>
          <w:numId w:val="51"/>
        </w:numPr>
        <w:tabs>
          <w:tab w:val="left" w:pos="8100"/>
        </w:tabs>
        <w:jc w:val="both"/>
        <w:rPr>
          <w:b/>
        </w:rPr>
      </w:pPr>
      <w:r>
        <w:rPr>
          <w:b/>
        </w:rPr>
        <w:t>Datos personales ...............................................................................................1</w:t>
      </w:r>
    </w:p>
    <w:p w:rsidR="00B925C0" w:rsidRDefault="00B925C0" w:rsidP="00B925C0">
      <w:pPr>
        <w:ind w:left="360"/>
        <w:jc w:val="both"/>
        <w:rPr>
          <w:b/>
        </w:rPr>
      </w:pPr>
    </w:p>
    <w:p w:rsidR="00B925C0" w:rsidRDefault="00B925C0" w:rsidP="005846CC">
      <w:pPr>
        <w:numPr>
          <w:ilvl w:val="0"/>
          <w:numId w:val="51"/>
        </w:numPr>
        <w:jc w:val="both"/>
        <w:rPr>
          <w:b/>
        </w:rPr>
      </w:pPr>
      <w:r>
        <w:rPr>
          <w:b/>
        </w:rPr>
        <w:t>Títulos Académicos........................................................................................... 3</w:t>
      </w:r>
    </w:p>
    <w:p w:rsidR="00B925C0" w:rsidRDefault="00B925C0" w:rsidP="00B925C0">
      <w:pPr>
        <w:jc w:val="both"/>
        <w:rPr>
          <w:b/>
        </w:rPr>
      </w:pPr>
    </w:p>
    <w:p w:rsidR="00B925C0" w:rsidRDefault="00B925C0" w:rsidP="005846CC">
      <w:pPr>
        <w:numPr>
          <w:ilvl w:val="0"/>
          <w:numId w:val="51"/>
        </w:numPr>
        <w:jc w:val="both"/>
        <w:rPr>
          <w:b/>
        </w:rPr>
      </w:pPr>
      <w:r>
        <w:rPr>
          <w:b/>
        </w:rPr>
        <w:t>Puestos Docentes Desempeñados......................................................................5</w:t>
      </w:r>
    </w:p>
    <w:p w:rsidR="00B925C0" w:rsidRDefault="00B925C0" w:rsidP="00B925C0">
      <w:pPr>
        <w:jc w:val="both"/>
        <w:rPr>
          <w:b/>
        </w:rPr>
      </w:pPr>
    </w:p>
    <w:p w:rsidR="00B925C0" w:rsidRDefault="00B925C0" w:rsidP="005846CC">
      <w:pPr>
        <w:numPr>
          <w:ilvl w:val="0"/>
          <w:numId w:val="51"/>
        </w:numPr>
        <w:jc w:val="both"/>
        <w:rPr>
          <w:b/>
        </w:rPr>
      </w:pPr>
      <w:r>
        <w:rPr>
          <w:b/>
        </w:rPr>
        <w:t>Actividad Docente Desempeñada.....................................................................7</w:t>
      </w:r>
    </w:p>
    <w:p w:rsidR="00B925C0" w:rsidRDefault="00B925C0" w:rsidP="00B925C0">
      <w:pPr>
        <w:jc w:val="both"/>
      </w:pPr>
    </w:p>
    <w:p w:rsidR="00B925C0" w:rsidRDefault="00B925C0" w:rsidP="005846CC">
      <w:pPr>
        <w:numPr>
          <w:ilvl w:val="1"/>
          <w:numId w:val="51"/>
        </w:numPr>
        <w:tabs>
          <w:tab w:val="clear" w:pos="1065"/>
          <w:tab w:val="num" w:pos="1440"/>
        </w:tabs>
        <w:ind w:left="1440" w:hanging="735"/>
        <w:jc w:val="both"/>
      </w:pPr>
      <w:r>
        <w:t>Asignaturas impartidas en Licenciaturas (1997-2006).</w:t>
      </w:r>
    </w:p>
    <w:p w:rsidR="00B925C0" w:rsidRDefault="00B925C0" w:rsidP="005846CC">
      <w:pPr>
        <w:numPr>
          <w:ilvl w:val="1"/>
          <w:numId w:val="51"/>
        </w:numPr>
        <w:tabs>
          <w:tab w:val="clear" w:pos="1065"/>
          <w:tab w:val="num" w:pos="1440"/>
        </w:tabs>
        <w:jc w:val="both"/>
      </w:pPr>
      <w:r>
        <w:t>Cursos de Doctorado.</w:t>
      </w:r>
    </w:p>
    <w:p w:rsidR="00B925C0" w:rsidRDefault="00B925C0" w:rsidP="005846CC">
      <w:pPr>
        <w:numPr>
          <w:ilvl w:val="1"/>
          <w:numId w:val="51"/>
        </w:numPr>
        <w:tabs>
          <w:tab w:val="clear" w:pos="1065"/>
          <w:tab w:val="num" w:pos="1440"/>
        </w:tabs>
        <w:jc w:val="both"/>
      </w:pPr>
      <w:r>
        <w:t>Tesis Doctorales dirigidas.</w:t>
      </w:r>
    </w:p>
    <w:p w:rsidR="00B925C0" w:rsidRDefault="00B925C0" w:rsidP="00B925C0">
      <w:pPr>
        <w:jc w:val="both"/>
      </w:pPr>
    </w:p>
    <w:p w:rsidR="00B925C0" w:rsidRDefault="00B925C0" w:rsidP="005846CC">
      <w:pPr>
        <w:numPr>
          <w:ilvl w:val="0"/>
          <w:numId w:val="51"/>
        </w:numPr>
        <w:jc w:val="both"/>
        <w:rPr>
          <w:b/>
        </w:rPr>
      </w:pPr>
      <w:r>
        <w:rPr>
          <w:b/>
        </w:rPr>
        <w:t>Actividad Investigadora Desempeñada.........................................................14</w:t>
      </w:r>
    </w:p>
    <w:p w:rsidR="00B925C0" w:rsidRDefault="00B925C0" w:rsidP="00B925C0">
      <w:pPr>
        <w:jc w:val="both"/>
      </w:pPr>
    </w:p>
    <w:p w:rsidR="00B925C0" w:rsidRDefault="00B925C0" w:rsidP="005846CC">
      <w:pPr>
        <w:numPr>
          <w:ilvl w:val="1"/>
          <w:numId w:val="51"/>
        </w:numPr>
        <w:tabs>
          <w:tab w:val="clear" w:pos="1065"/>
          <w:tab w:val="num" w:pos="1440"/>
        </w:tabs>
        <w:jc w:val="both"/>
      </w:pPr>
      <w:r>
        <w:t>Tramos de Investigación concedidos (3 tramos).</w:t>
      </w:r>
    </w:p>
    <w:p w:rsidR="00B925C0" w:rsidRDefault="00B925C0" w:rsidP="005846CC">
      <w:pPr>
        <w:numPr>
          <w:ilvl w:val="1"/>
          <w:numId w:val="51"/>
        </w:numPr>
        <w:tabs>
          <w:tab w:val="clear" w:pos="1065"/>
          <w:tab w:val="num" w:pos="1440"/>
        </w:tabs>
        <w:jc w:val="both"/>
      </w:pPr>
      <w:r>
        <w:t>Evaluación personal de Investigación.</w:t>
      </w:r>
    </w:p>
    <w:p w:rsidR="00B925C0" w:rsidRDefault="00B925C0" w:rsidP="005846CC">
      <w:pPr>
        <w:numPr>
          <w:ilvl w:val="1"/>
          <w:numId w:val="51"/>
        </w:numPr>
        <w:tabs>
          <w:tab w:val="clear" w:pos="1065"/>
          <w:tab w:val="num" w:pos="1440"/>
        </w:tabs>
        <w:jc w:val="both"/>
      </w:pPr>
      <w:r>
        <w:t>Certificado de Investigaciones emitido por la UCM.</w:t>
      </w:r>
    </w:p>
    <w:p w:rsidR="00B925C0" w:rsidRDefault="00B925C0" w:rsidP="005846CC">
      <w:pPr>
        <w:numPr>
          <w:ilvl w:val="1"/>
          <w:numId w:val="51"/>
        </w:numPr>
        <w:tabs>
          <w:tab w:val="clear" w:pos="1065"/>
          <w:tab w:val="num" w:pos="1440"/>
        </w:tabs>
        <w:jc w:val="both"/>
      </w:pPr>
      <w:r>
        <w:t>Centro de Estudios sobre Migraciones y Racismo (CEMIRA).</w:t>
      </w:r>
    </w:p>
    <w:p w:rsidR="00B925C0" w:rsidRDefault="00B925C0" w:rsidP="005846CC">
      <w:pPr>
        <w:numPr>
          <w:ilvl w:val="1"/>
          <w:numId w:val="51"/>
        </w:numPr>
        <w:tabs>
          <w:tab w:val="clear" w:pos="1065"/>
        </w:tabs>
        <w:ind w:left="1440" w:hanging="735"/>
        <w:jc w:val="both"/>
      </w:pPr>
      <w:r>
        <w:t>Otras actividades investigadoras.</w:t>
      </w:r>
    </w:p>
    <w:p w:rsidR="00B925C0" w:rsidRDefault="00B925C0" w:rsidP="00B925C0">
      <w:pPr>
        <w:jc w:val="both"/>
      </w:pPr>
    </w:p>
    <w:p w:rsidR="00B925C0" w:rsidRDefault="00B925C0" w:rsidP="005846CC">
      <w:pPr>
        <w:numPr>
          <w:ilvl w:val="0"/>
          <w:numId w:val="51"/>
        </w:numPr>
        <w:jc w:val="both"/>
        <w:rPr>
          <w:b/>
        </w:rPr>
      </w:pPr>
      <w:r>
        <w:rPr>
          <w:b/>
        </w:rPr>
        <w:t>Publicaciones (Libros). ...................................................................................18</w:t>
      </w:r>
    </w:p>
    <w:p w:rsidR="00B925C0" w:rsidRDefault="00B925C0" w:rsidP="00B925C0">
      <w:pPr>
        <w:jc w:val="both"/>
      </w:pPr>
    </w:p>
    <w:p w:rsidR="00B925C0" w:rsidRDefault="00B925C0" w:rsidP="005846CC">
      <w:pPr>
        <w:numPr>
          <w:ilvl w:val="1"/>
          <w:numId w:val="51"/>
        </w:numPr>
        <w:tabs>
          <w:tab w:val="clear" w:pos="1065"/>
          <w:tab w:val="num" w:pos="1440"/>
        </w:tabs>
        <w:jc w:val="both"/>
      </w:pPr>
      <w:r>
        <w:t>Libros unipersonales.</w:t>
      </w:r>
    </w:p>
    <w:p w:rsidR="00B925C0" w:rsidRDefault="00B925C0" w:rsidP="005846CC">
      <w:pPr>
        <w:numPr>
          <w:ilvl w:val="1"/>
          <w:numId w:val="51"/>
        </w:numPr>
        <w:tabs>
          <w:tab w:val="clear" w:pos="1065"/>
          <w:tab w:val="num" w:pos="1440"/>
        </w:tabs>
        <w:jc w:val="both"/>
      </w:pPr>
      <w:r>
        <w:t>Libros como coautor.</w:t>
      </w:r>
    </w:p>
    <w:p w:rsidR="00B925C0" w:rsidRDefault="00B925C0" w:rsidP="005846CC">
      <w:pPr>
        <w:numPr>
          <w:ilvl w:val="1"/>
          <w:numId w:val="51"/>
        </w:numPr>
        <w:tabs>
          <w:tab w:val="clear" w:pos="1065"/>
          <w:tab w:val="num" w:pos="1440"/>
        </w:tabs>
        <w:jc w:val="both"/>
      </w:pPr>
      <w:r>
        <w:t>Libros como editor / compilador.</w:t>
      </w:r>
    </w:p>
    <w:p w:rsidR="00B925C0" w:rsidRDefault="00B925C0" w:rsidP="00B925C0">
      <w:pPr>
        <w:jc w:val="both"/>
      </w:pPr>
    </w:p>
    <w:p w:rsidR="00B925C0" w:rsidRDefault="00B925C0" w:rsidP="005846CC">
      <w:pPr>
        <w:numPr>
          <w:ilvl w:val="0"/>
          <w:numId w:val="51"/>
        </w:numPr>
        <w:jc w:val="both"/>
        <w:rPr>
          <w:b/>
        </w:rPr>
      </w:pPr>
      <w:r>
        <w:rPr>
          <w:b/>
        </w:rPr>
        <w:t>Publicaciones (Artículos). ..............................................................................23</w:t>
      </w:r>
    </w:p>
    <w:p w:rsidR="00B925C0" w:rsidRDefault="00B925C0" w:rsidP="00B925C0">
      <w:pPr>
        <w:jc w:val="both"/>
      </w:pPr>
    </w:p>
    <w:p w:rsidR="00B925C0" w:rsidRDefault="00B925C0" w:rsidP="005846CC">
      <w:pPr>
        <w:numPr>
          <w:ilvl w:val="1"/>
          <w:numId w:val="51"/>
        </w:numPr>
        <w:tabs>
          <w:tab w:val="clear" w:pos="1065"/>
          <w:tab w:val="num" w:pos="1440"/>
        </w:tabs>
        <w:jc w:val="both"/>
      </w:pPr>
      <w:r>
        <w:t>Artículos en Revistas Extranjeras.</w:t>
      </w:r>
    </w:p>
    <w:p w:rsidR="00B925C0" w:rsidRDefault="00B925C0" w:rsidP="005846CC">
      <w:pPr>
        <w:numPr>
          <w:ilvl w:val="1"/>
          <w:numId w:val="51"/>
        </w:numPr>
        <w:tabs>
          <w:tab w:val="clear" w:pos="1065"/>
          <w:tab w:val="num" w:pos="1440"/>
        </w:tabs>
        <w:jc w:val="both"/>
      </w:pPr>
      <w:r>
        <w:t>Artículos en Revistas Españolas.</w:t>
      </w:r>
    </w:p>
    <w:p w:rsidR="00B925C0" w:rsidRDefault="00B925C0" w:rsidP="00B925C0">
      <w:pPr>
        <w:jc w:val="both"/>
      </w:pPr>
    </w:p>
    <w:p w:rsidR="00B925C0" w:rsidRDefault="00B925C0" w:rsidP="005846CC">
      <w:pPr>
        <w:numPr>
          <w:ilvl w:val="0"/>
          <w:numId w:val="51"/>
        </w:numPr>
        <w:jc w:val="both"/>
        <w:rPr>
          <w:b/>
        </w:rPr>
      </w:pPr>
      <w:r>
        <w:rPr>
          <w:b/>
        </w:rPr>
        <w:t>Otras Publicaciones. .......................................................................................38</w:t>
      </w:r>
    </w:p>
    <w:p w:rsidR="00B925C0" w:rsidRDefault="00B925C0" w:rsidP="00B925C0">
      <w:pPr>
        <w:jc w:val="both"/>
      </w:pPr>
    </w:p>
    <w:p w:rsidR="00B925C0" w:rsidRDefault="00B925C0" w:rsidP="005846CC">
      <w:pPr>
        <w:numPr>
          <w:ilvl w:val="1"/>
          <w:numId w:val="51"/>
        </w:numPr>
        <w:tabs>
          <w:tab w:val="clear" w:pos="1065"/>
          <w:tab w:val="num" w:pos="1440"/>
        </w:tabs>
        <w:jc w:val="both"/>
      </w:pPr>
      <w:r>
        <w:t>Ensayos en libros colectivos.</w:t>
      </w:r>
    </w:p>
    <w:p w:rsidR="00B925C0" w:rsidRDefault="00B925C0" w:rsidP="005846CC">
      <w:pPr>
        <w:numPr>
          <w:ilvl w:val="1"/>
          <w:numId w:val="51"/>
        </w:numPr>
        <w:tabs>
          <w:tab w:val="clear" w:pos="1065"/>
          <w:tab w:val="num" w:pos="1440"/>
        </w:tabs>
        <w:jc w:val="both"/>
      </w:pPr>
      <w:r>
        <w:t>Prólogos y reseñas de libros.</w:t>
      </w:r>
    </w:p>
    <w:p w:rsidR="00B925C0" w:rsidRDefault="00B925C0" w:rsidP="005846CC">
      <w:pPr>
        <w:numPr>
          <w:ilvl w:val="1"/>
          <w:numId w:val="51"/>
        </w:numPr>
        <w:tabs>
          <w:tab w:val="clear" w:pos="1065"/>
          <w:tab w:val="num" w:pos="1440"/>
        </w:tabs>
        <w:ind w:left="1440" w:hanging="735"/>
        <w:jc w:val="both"/>
      </w:pPr>
      <w:r>
        <w:t>Artículos en Prensa y Revistas Populares.</w:t>
      </w:r>
    </w:p>
    <w:p w:rsidR="00B925C0" w:rsidRDefault="00B925C0" w:rsidP="00B925C0">
      <w:pPr>
        <w:jc w:val="both"/>
      </w:pPr>
    </w:p>
    <w:p w:rsidR="00B925C0" w:rsidRDefault="00B925C0" w:rsidP="005846CC">
      <w:pPr>
        <w:numPr>
          <w:ilvl w:val="0"/>
          <w:numId w:val="51"/>
        </w:numPr>
        <w:jc w:val="both"/>
        <w:rPr>
          <w:b/>
        </w:rPr>
      </w:pPr>
      <w:r>
        <w:rPr>
          <w:b/>
        </w:rPr>
        <w:t>Otros trabajos de Investigación.....................................................................60</w:t>
      </w:r>
    </w:p>
    <w:p w:rsidR="00B925C0" w:rsidRDefault="00B925C0" w:rsidP="00B925C0">
      <w:pPr>
        <w:jc w:val="both"/>
      </w:pPr>
    </w:p>
    <w:p w:rsidR="00B925C0" w:rsidRDefault="00B925C0" w:rsidP="005846CC">
      <w:pPr>
        <w:numPr>
          <w:ilvl w:val="1"/>
          <w:numId w:val="51"/>
        </w:numPr>
        <w:tabs>
          <w:tab w:val="clear" w:pos="1065"/>
          <w:tab w:val="num" w:pos="1440"/>
        </w:tabs>
        <w:jc w:val="both"/>
      </w:pPr>
      <w:r>
        <w:t>Estudios no publicados.</w:t>
      </w:r>
    </w:p>
    <w:p w:rsidR="00B925C0" w:rsidRDefault="00B925C0" w:rsidP="005846CC">
      <w:pPr>
        <w:numPr>
          <w:ilvl w:val="1"/>
          <w:numId w:val="51"/>
        </w:numPr>
        <w:tabs>
          <w:tab w:val="clear" w:pos="1065"/>
          <w:tab w:val="num" w:pos="1440"/>
        </w:tabs>
        <w:jc w:val="both"/>
      </w:pPr>
      <w:r>
        <w:t>Trabajos realizados, en proyecto de re-estudio.</w:t>
      </w:r>
    </w:p>
    <w:p w:rsidR="00B925C0" w:rsidRDefault="00B925C0" w:rsidP="00B925C0">
      <w:pPr>
        <w:jc w:val="both"/>
      </w:pPr>
    </w:p>
    <w:p w:rsidR="00B925C0" w:rsidRDefault="00B925C0" w:rsidP="00B925C0">
      <w:pPr>
        <w:ind w:left="360"/>
        <w:jc w:val="both"/>
        <w:rPr>
          <w:b/>
        </w:rPr>
      </w:pPr>
    </w:p>
    <w:p w:rsidR="00B925C0" w:rsidRDefault="00B925C0" w:rsidP="00B925C0">
      <w:pPr>
        <w:ind w:left="360"/>
        <w:jc w:val="both"/>
        <w:rPr>
          <w:b/>
        </w:rPr>
      </w:pPr>
    </w:p>
    <w:p w:rsidR="00B925C0" w:rsidRDefault="00B925C0" w:rsidP="00B925C0">
      <w:pPr>
        <w:ind w:left="360"/>
        <w:jc w:val="both"/>
        <w:rPr>
          <w:b/>
        </w:rPr>
      </w:pPr>
    </w:p>
    <w:p w:rsidR="00B925C0" w:rsidRDefault="00B925C0" w:rsidP="00B925C0">
      <w:pPr>
        <w:ind w:left="360"/>
        <w:jc w:val="both"/>
        <w:rPr>
          <w:b/>
        </w:rPr>
      </w:pPr>
    </w:p>
    <w:p w:rsidR="00B925C0" w:rsidRDefault="00B925C0" w:rsidP="00B925C0">
      <w:pPr>
        <w:ind w:left="360"/>
        <w:jc w:val="both"/>
        <w:rPr>
          <w:b/>
        </w:rPr>
      </w:pPr>
    </w:p>
    <w:p w:rsidR="00B925C0" w:rsidRDefault="00B925C0" w:rsidP="005846CC">
      <w:pPr>
        <w:numPr>
          <w:ilvl w:val="0"/>
          <w:numId w:val="51"/>
        </w:numPr>
        <w:jc w:val="both"/>
        <w:rPr>
          <w:b/>
        </w:rPr>
      </w:pPr>
      <w:r>
        <w:rPr>
          <w:b/>
        </w:rPr>
        <w:t>Proyectos de Investigación Subvencionados. ...............................................63</w:t>
      </w:r>
    </w:p>
    <w:p w:rsidR="00B925C0" w:rsidRDefault="00B925C0" w:rsidP="00B925C0">
      <w:pPr>
        <w:ind w:left="360"/>
        <w:jc w:val="both"/>
        <w:rPr>
          <w:b/>
        </w:rPr>
      </w:pPr>
    </w:p>
    <w:p w:rsidR="00B925C0" w:rsidRDefault="00B925C0" w:rsidP="00B925C0">
      <w:pPr>
        <w:ind w:left="360"/>
        <w:jc w:val="both"/>
        <w:rPr>
          <w:b/>
        </w:rPr>
      </w:pPr>
    </w:p>
    <w:p w:rsidR="00B925C0" w:rsidRDefault="00B925C0" w:rsidP="005846CC">
      <w:pPr>
        <w:numPr>
          <w:ilvl w:val="0"/>
          <w:numId w:val="51"/>
        </w:numPr>
        <w:jc w:val="both"/>
        <w:rPr>
          <w:b/>
        </w:rPr>
      </w:pPr>
      <w:r>
        <w:rPr>
          <w:b/>
        </w:rPr>
        <w:t>Comunicaciones y Ponencias presentadas a Congresos. .............................68</w:t>
      </w:r>
    </w:p>
    <w:p w:rsidR="00B925C0" w:rsidRDefault="00B925C0" w:rsidP="00B925C0">
      <w:pPr>
        <w:jc w:val="both"/>
      </w:pPr>
    </w:p>
    <w:p w:rsidR="00B925C0" w:rsidRDefault="00B925C0" w:rsidP="005846CC">
      <w:pPr>
        <w:numPr>
          <w:ilvl w:val="1"/>
          <w:numId w:val="51"/>
        </w:numPr>
        <w:jc w:val="both"/>
      </w:pPr>
      <w:r>
        <w:t>Congresos extranjeros.</w:t>
      </w:r>
    </w:p>
    <w:p w:rsidR="00B925C0" w:rsidRDefault="00B925C0" w:rsidP="005846CC">
      <w:pPr>
        <w:numPr>
          <w:ilvl w:val="1"/>
          <w:numId w:val="51"/>
        </w:numPr>
        <w:jc w:val="both"/>
      </w:pPr>
      <w:r>
        <w:t>Congresos en España.</w:t>
      </w:r>
    </w:p>
    <w:p w:rsidR="00B925C0" w:rsidRDefault="00B925C0" w:rsidP="00B925C0">
      <w:pPr>
        <w:jc w:val="both"/>
      </w:pPr>
    </w:p>
    <w:p w:rsidR="00B925C0" w:rsidRDefault="00B925C0" w:rsidP="00B925C0">
      <w:pPr>
        <w:jc w:val="both"/>
      </w:pPr>
    </w:p>
    <w:p w:rsidR="00B925C0" w:rsidRDefault="00B925C0" w:rsidP="005846CC">
      <w:pPr>
        <w:numPr>
          <w:ilvl w:val="0"/>
          <w:numId w:val="51"/>
        </w:numPr>
        <w:ind w:right="44"/>
        <w:jc w:val="both"/>
        <w:rPr>
          <w:b/>
        </w:rPr>
      </w:pPr>
      <w:r>
        <w:rPr>
          <w:b/>
        </w:rPr>
        <w:t>Patentes. ..........................................................................................................92</w:t>
      </w:r>
    </w:p>
    <w:p w:rsidR="00B925C0" w:rsidRDefault="00B925C0" w:rsidP="00B925C0">
      <w:pPr>
        <w:ind w:left="360"/>
        <w:jc w:val="both"/>
        <w:rPr>
          <w:b/>
        </w:rPr>
      </w:pPr>
    </w:p>
    <w:p w:rsidR="00B925C0" w:rsidRDefault="00B925C0" w:rsidP="005846CC">
      <w:pPr>
        <w:numPr>
          <w:ilvl w:val="0"/>
          <w:numId w:val="51"/>
        </w:numPr>
        <w:ind w:right="44"/>
        <w:jc w:val="both"/>
      </w:pPr>
      <w:r>
        <w:rPr>
          <w:b/>
        </w:rPr>
        <w:t xml:space="preserve">Cursos y Seminarios Impartidos. </w:t>
      </w:r>
    </w:p>
    <w:p w:rsidR="00B925C0" w:rsidRDefault="00B925C0" w:rsidP="005846CC">
      <w:pPr>
        <w:numPr>
          <w:ilvl w:val="1"/>
          <w:numId w:val="51"/>
        </w:numPr>
        <w:tabs>
          <w:tab w:val="clear" w:pos="1065"/>
          <w:tab w:val="num" w:pos="1440"/>
        </w:tabs>
        <w:ind w:left="1440" w:right="819" w:hanging="720"/>
        <w:jc w:val="both"/>
      </w:pPr>
      <w:r>
        <w:t>Cursos y Seminarios impartidos en América Latina y Estados   Unidos.</w:t>
      </w:r>
    </w:p>
    <w:p w:rsidR="00B925C0" w:rsidRDefault="00B925C0" w:rsidP="005846CC">
      <w:pPr>
        <w:numPr>
          <w:ilvl w:val="1"/>
          <w:numId w:val="51"/>
        </w:numPr>
        <w:ind w:right="819"/>
        <w:jc w:val="both"/>
      </w:pPr>
      <w:r>
        <w:t>Cursos y Seminarios impartidos en Europa y en otros países.</w:t>
      </w:r>
    </w:p>
    <w:p w:rsidR="00B925C0" w:rsidRDefault="00B925C0" w:rsidP="005846CC">
      <w:pPr>
        <w:numPr>
          <w:ilvl w:val="1"/>
          <w:numId w:val="51"/>
        </w:numPr>
        <w:ind w:right="819"/>
        <w:jc w:val="both"/>
      </w:pPr>
      <w:r>
        <w:t>Cursos y Seminarios impartidos en España.</w:t>
      </w:r>
    </w:p>
    <w:p w:rsidR="00B925C0" w:rsidRDefault="00B925C0" w:rsidP="00B925C0">
      <w:pPr>
        <w:jc w:val="both"/>
      </w:pPr>
    </w:p>
    <w:p w:rsidR="00B925C0" w:rsidRDefault="00B925C0" w:rsidP="00B925C0">
      <w:pPr>
        <w:jc w:val="both"/>
      </w:pPr>
    </w:p>
    <w:p w:rsidR="00B925C0" w:rsidRDefault="00B925C0" w:rsidP="005846CC">
      <w:pPr>
        <w:numPr>
          <w:ilvl w:val="0"/>
          <w:numId w:val="51"/>
        </w:numPr>
        <w:ind w:right="44"/>
        <w:jc w:val="both"/>
        <w:rPr>
          <w:b/>
        </w:rPr>
      </w:pPr>
      <w:r>
        <w:rPr>
          <w:b/>
        </w:rPr>
        <w:t>Cursos y Seminarios Recibidos. ..................................................................102</w:t>
      </w:r>
    </w:p>
    <w:p w:rsidR="00B925C0" w:rsidRDefault="00B925C0" w:rsidP="00B925C0">
      <w:pPr>
        <w:ind w:left="360" w:right="44"/>
        <w:jc w:val="both"/>
        <w:rPr>
          <w:b/>
        </w:rPr>
      </w:pPr>
    </w:p>
    <w:p w:rsidR="00B925C0" w:rsidRDefault="00B925C0" w:rsidP="005846CC">
      <w:pPr>
        <w:numPr>
          <w:ilvl w:val="0"/>
          <w:numId w:val="51"/>
        </w:numPr>
        <w:ind w:right="44"/>
        <w:jc w:val="both"/>
        <w:rPr>
          <w:b/>
        </w:rPr>
      </w:pPr>
      <w:r>
        <w:rPr>
          <w:b/>
        </w:rPr>
        <w:t>Becas, Ayudas y Premios Recibidos. ..........................................................104</w:t>
      </w:r>
    </w:p>
    <w:p w:rsidR="00B925C0" w:rsidRDefault="00B925C0" w:rsidP="00B925C0">
      <w:pPr>
        <w:ind w:right="44"/>
        <w:jc w:val="both"/>
        <w:rPr>
          <w:b/>
        </w:rPr>
      </w:pPr>
    </w:p>
    <w:p w:rsidR="00B925C0" w:rsidRDefault="00B925C0" w:rsidP="005846CC">
      <w:pPr>
        <w:numPr>
          <w:ilvl w:val="1"/>
          <w:numId w:val="51"/>
        </w:numPr>
        <w:jc w:val="both"/>
        <w:rPr>
          <w:bCs/>
        </w:rPr>
      </w:pPr>
      <w:r>
        <w:rPr>
          <w:bCs/>
        </w:rPr>
        <w:t>Premios</w:t>
      </w:r>
    </w:p>
    <w:p w:rsidR="00B925C0" w:rsidRDefault="00B925C0" w:rsidP="005846CC">
      <w:pPr>
        <w:numPr>
          <w:ilvl w:val="1"/>
          <w:numId w:val="51"/>
        </w:numPr>
        <w:jc w:val="both"/>
        <w:rPr>
          <w:bCs/>
        </w:rPr>
      </w:pPr>
      <w:r>
        <w:rPr>
          <w:bCs/>
        </w:rPr>
        <w:t>Becas y ayudas recibidas.</w:t>
      </w:r>
    </w:p>
    <w:p w:rsidR="00B925C0" w:rsidRDefault="00B925C0" w:rsidP="00B925C0">
      <w:pPr>
        <w:jc w:val="both"/>
        <w:rPr>
          <w:b/>
        </w:rPr>
      </w:pPr>
    </w:p>
    <w:p w:rsidR="00B925C0" w:rsidRDefault="00B925C0" w:rsidP="00B925C0">
      <w:pPr>
        <w:ind w:right="44"/>
        <w:jc w:val="both"/>
        <w:rPr>
          <w:b/>
        </w:rPr>
      </w:pPr>
    </w:p>
    <w:p w:rsidR="00B925C0" w:rsidRDefault="00B925C0" w:rsidP="005846CC">
      <w:pPr>
        <w:numPr>
          <w:ilvl w:val="0"/>
          <w:numId w:val="51"/>
        </w:numPr>
        <w:ind w:right="44"/>
        <w:jc w:val="both"/>
        <w:rPr>
          <w:b/>
        </w:rPr>
      </w:pPr>
      <w:r>
        <w:rPr>
          <w:b/>
        </w:rPr>
        <w:t>Actividad en Empresas y Profesión Libre. ................................................107</w:t>
      </w:r>
    </w:p>
    <w:p w:rsidR="00B925C0" w:rsidRDefault="00B925C0" w:rsidP="00B925C0">
      <w:pPr>
        <w:ind w:right="44"/>
        <w:jc w:val="both"/>
        <w:rPr>
          <w:b/>
        </w:rPr>
      </w:pPr>
    </w:p>
    <w:p w:rsidR="00B925C0" w:rsidRDefault="00B925C0" w:rsidP="005846CC">
      <w:pPr>
        <w:numPr>
          <w:ilvl w:val="0"/>
          <w:numId w:val="51"/>
        </w:numPr>
        <w:ind w:right="44"/>
        <w:jc w:val="both"/>
        <w:rPr>
          <w:b/>
        </w:rPr>
      </w:pPr>
      <w:r>
        <w:rPr>
          <w:b/>
        </w:rPr>
        <w:t>Otros Méritos Docentes o de Investigación. ..............................................110</w:t>
      </w:r>
    </w:p>
    <w:p w:rsidR="00B925C0" w:rsidRDefault="00B925C0" w:rsidP="00B925C0">
      <w:pPr>
        <w:jc w:val="both"/>
      </w:pPr>
    </w:p>
    <w:p w:rsidR="00B925C0" w:rsidRDefault="00B925C0" w:rsidP="005846CC">
      <w:pPr>
        <w:numPr>
          <w:ilvl w:val="1"/>
          <w:numId w:val="51"/>
        </w:numPr>
        <w:tabs>
          <w:tab w:val="clear" w:pos="1065"/>
          <w:tab w:val="num" w:pos="1440"/>
        </w:tabs>
        <w:ind w:left="1440" w:right="819" w:hanging="735"/>
        <w:jc w:val="both"/>
      </w:pPr>
      <w:r>
        <w:t>Invitaciones Internacionales de Conferencias Magistrales a Simposios y Congresos.</w:t>
      </w:r>
    </w:p>
    <w:p w:rsidR="00B925C0" w:rsidRDefault="00B925C0" w:rsidP="005846CC">
      <w:pPr>
        <w:numPr>
          <w:ilvl w:val="1"/>
          <w:numId w:val="51"/>
        </w:numPr>
        <w:ind w:right="819"/>
      </w:pPr>
      <w:r>
        <w:t>Otras tareas investigadoras (1980-2006).</w:t>
      </w:r>
    </w:p>
    <w:p w:rsidR="00B925C0" w:rsidRDefault="00B925C0" w:rsidP="005846CC">
      <w:pPr>
        <w:numPr>
          <w:ilvl w:val="1"/>
          <w:numId w:val="51"/>
        </w:numPr>
        <w:tabs>
          <w:tab w:val="clear" w:pos="1065"/>
          <w:tab w:val="num" w:pos="1440"/>
        </w:tabs>
        <w:ind w:left="1440" w:right="819" w:hanging="735"/>
      </w:pPr>
      <w:r>
        <w:t>Organización de Simposios, Reuniones Científicas a nivel Nacional e Internacional.</w:t>
      </w:r>
    </w:p>
    <w:p w:rsidR="00B925C0" w:rsidRDefault="00B925C0" w:rsidP="005846CC">
      <w:pPr>
        <w:numPr>
          <w:ilvl w:val="1"/>
          <w:numId w:val="51"/>
        </w:numPr>
        <w:tabs>
          <w:tab w:val="clear" w:pos="1065"/>
          <w:tab w:val="num" w:pos="1440"/>
        </w:tabs>
        <w:ind w:left="1440" w:right="819" w:hanging="735"/>
      </w:pPr>
      <w:r>
        <w:t>Otras actividades Académicas en la Universidad Complutense (1979-2006).</w:t>
      </w:r>
    </w:p>
    <w:p w:rsidR="00B925C0" w:rsidRDefault="00B925C0" w:rsidP="005846CC">
      <w:pPr>
        <w:numPr>
          <w:ilvl w:val="1"/>
          <w:numId w:val="51"/>
        </w:numPr>
        <w:tabs>
          <w:tab w:val="clear" w:pos="1065"/>
          <w:tab w:val="num" w:pos="1440"/>
        </w:tabs>
        <w:ind w:left="1440" w:right="819" w:hanging="720"/>
      </w:pPr>
      <w:r>
        <w:t>Actividades Docentes y Sociales en América Latina y en los Estados Unidos (1964-1997).</w:t>
      </w:r>
    </w:p>
    <w:p w:rsidR="00B925C0" w:rsidRDefault="00B925C0" w:rsidP="005846CC">
      <w:pPr>
        <w:numPr>
          <w:ilvl w:val="1"/>
          <w:numId w:val="51"/>
        </w:numPr>
        <w:jc w:val="both"/>
      </w:pPr>
      <w:r>
        <w:t>Experiencia etnológica y trabajo de campo.</w:t>
      </w:r>
    </w:p>
    <w:p w:rsidR="00B925C0" w:rsidRDefault="00B925C0" w:rsidP="00B925C0">
      <w:pPr>
        <w:jc w:val="both"/>
      </w:pPr>
    </w:p>
    <w:p w:rsidR="00B925C0" w:rsidRDefault="00B925C0" w:rsidP="00B925C0">
      <w:pPr>
        <w:jc w:val="both"/>
      </w:pPr>
    </w:p>
    <w:p w:rsidR="00B925C0" w:rsidRDefault="00B925C0" w:rsidP="005846CC">
      <w:pPr>
        <w:numPr>
          <w:ilvl w:val="0"/>
          <w:numId w:val="51"/>
        </w:numPr>
        <w:ind w:right="44"/>
        <w:jc w:val="both"/>
        <w:rPr>
          <w:b/>
        </w:rPr>
      </w:pPr>
      <w:r>
        <w:rPr>
          <w:b/>
        </w:rPr>
        <w:t>Otros méritos. ...............................................................................................119</w:t>
      </w:r>
    </w:p>
    <w:p w:rsidR="00B925C0" w:rsidRDefault="00B925C0" w:rsidP="00B925C0">
      <w:pPr>
        <w:jc w:val="both"/>
      </w:pPr>
    </w:p>
    <w:p w:rsidR="00B925C0" w:rsidRDefault="00B925C0" w:rsidP="005846CC">
      <w:pPr>
        <w:numPr>
          <w:ilvl w:val="1"/>
          <w:numId w:val="51"/>
        </w:numPr>
        <w:tabs>
          <w:tab w:val="clear" w:pos="1065"/>
          <w:tab w:val="num" w:pos="1440"/>
        </w:tabs>
        <w:ind w:left="1440" w:right="819" w:hanging="735"/>
        <w:jc w:val="both"/>
      </w:pPr>
      <w:r>
        <w:t>Participación en Comités y Representaciones Nacionales e  Internacionales.</w:t>
      </w:r>
    </w:p>
    <w:p w:rsidR="00B925C0" w:rsidRDefault="00B925C0" w:rsidP="005846CC">
      <w:pPr>
        <w:numPr>
          <w:ilvl w:val="1"/>
          <w:numId w:val="51"/>
        </w:numPr>
        <w:ind w:right="819"/>
        <w:jc w:val="both"/>
      </w:pPr>
      <w:r>
        <w:t>Participación en Consejos Editoriales.</w:t>
      </w:r>
    </w:p>
    <w:p w:rsidR="00B925C0" w:rsidRDefault="00B925C0" w:rsidP="005846CC">
      <w:pPr>
        <w:numPr>
          <w:ilvl w:val="1"/>
          <w:numId w:val="51"/>
        </w:numPr>
        <w:ind w:right="819"/>
        <w:jc w:val="both"/>
      </w:pPr>
      <w:r>
        <w:t>Asociaciones Profesionales.</w:t>
      </w:r>
    </w:p>
    <w:p w:rsidR="00B925C0" w:rsidRDefault="00B925C0" w:rsidP="005846CC">
      <w:pPr>
        <w:numPr>
          <w:ilvl w:val="1"/>
          <w:numId w:val="51"/>
        </w:numPr>
        <w:ind w:right="819"/>
        <w:jc w:val="both"/>
      </w:pPr>
      <w:r>
        <w:t>Conferencias Internacionales y Nacionales.</w:t>
      </w:r>
    </w:p>
    <w:p w:rsidR="00B925C0" w:rsidRDefault="00B925C0" w:rsidP="005846CC">
      <w:pPr>
        <w:numPr>
          <w:ilvl w:val="1"/>
          <w:numId w:val="51"/>
        </w:numPr>
        <w:tabs>
          <w:tab w:val="clear" w:pos="1065"/>
          <w:tab w:val="num" w:pos="1440"/>
        </w:tabs>
        <w:ind w:left="1440" w:right="819" w:hanging="735"/>
        <w:jc w:val="both"/>
      </w:pPr>
      <w:r>
        <w:t>Experto en Comisiones de Estudio y en Exposiciones culturales sobre Minorías Étnicas.</w:t>
      </w:r>
    </w:p>
    <w:p w:rsidR="00B925C0" w:rsidRDefault="00B925C0" w:rsidP="005846CC">
      <w:pPr>
        <w:numPr>
          <w:ilvl w:val="1"/>
          <w:numId w:val="51"/>
        </w:numPr>
        <w:jc w:val="both"/>
      </w:pPr>
      <w:r>
        <w:t xml:space="preserve">Fundador y Director del Centro de Estudios sobre Migraciones y </w:t>
      </w:r>
      <w:r>
        <w:tab/>
        <w:t>Racismo (CEMIRA) de la Universidad Complutense (1996-actualidad).</w:t>
      </w:r>
    </w:p>
    <w:p w:rsidR="00B925C0" w:rsidRDefault="00B925C0" w:rsidP="005846CC">
      <w:pPr>
        <w:numPr>
          <w:ilvl w:val="1"/>
          <w:numId w:val="51"/>
        </w:numPr>
        <w:tabs>
          <w:tab w:val="clear" w:pos="1065"/>
          <w:tab w:val="num" w:pos="1440"/>
        </w:tabs>
        <w:ind w:left="1440" w:hanging="735"/>
        <w:jc w:val="both"/>
      </w:pPr>
      <w:r>
        <w:t>Impacto en los medios de Comunicación Social de las investigaciones y  publicaciones realizadas.</w:t>
      </w:r>
    </w:p>
    <w:p w:rsidR="00B925C0" w:rsidRDefault="00B925C0" w:rsidP="00B925C0">
      <w:pPr>
        <w:jc w:val="both"/>
      </w:pPr>
    </w:p>
    <w:p w:rsidR="00B925C0" w:rsidRDefault="00B925C0" w:rsidP="00B925C0">
      <w:pPr>
        <w:jc w:val="both"/>
      </w:pPr>
    </w:p>
    <w:p w:rsidR="00B925C0" w:rsidRDefault="00B925C0" w:rsidP="005846CC">
      <w:pPr>
        <w:numPr>
          <w:ilvl w:val="0"/>
          <w:numId w:val="51"/>
        </w:numPr>
        <w:ind w:right="44"/>
        <w:jc w:val="both"/>
      </w:pPr>
      <w:r>
        <w:rPr>
          <w:b/>
        </w:rPr>
        <w:t>Diligencia de Refrendo de Currículum.......................................................142</w:t>
      </w:r>
    </w:p>
    <w:p w:rsidR="00B925C0" w:rsidRDefault="00B925C0" w:rsidP="00B925C0">
      <w:pPr>
        <w:ind w:left="360" w:right="44"/>
        <w:jc w:val="both"/>
      </w:pPr>
    </w:p>
    <w:p w:rsidR="00B925C0" w:rsidRDefault="00B925C0" w:rsidP="005846CC">
      <w:pPr>
        <w:numPr>
          <w:ilvl w:val="0"/>
          <w:numId w:val="51"/>
        </w:numPr>
        <w:ind w:right="44"/>
        <w:jc w:val="both"/>
      </w:pPr>
      <w:r>
        <w:rPr>
          <w:b/>
        </w:rPr>
        <w:t>Sumario. Currículum Vitae (breve)............................................................144</w:t>
      </w:r>
    </w:p>
    <w:p w:rsidR="001A30FF" w:rsidRDefault="001A30FF">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B925C0" w:rsidRDefault="00B925C0">
      <w:pPr>
        <w:pStyle w:val="Ttulo"/>
        <w:outlineLvl w:val="0"/>
        <w:rPr>
          <w:rFonts w:ascii="Times New Roman" w:hAnsi="Times New Roman"/>
          <w:b w:val="0"/>
          <w:i/>
          <w:iCs/>
          <w:sz w:val="40"/>
        </w:rPr>
      </w:pPr>
    </w:p>
    <w:p w:rsidR="001A30FF" w:rsidRDefault="001A30FF">
      <w:pPr>
        <w:pStyle w:val="Ttulo"/>
        <w:outlineLvl w:val="0"/>
        <w:rPr>
          <w:rFonts w:ascii="Times New Roman" w:hAnsi="Times New Roman"/>
          <w:b w:val="0"/>
          <w:i/>
          <w:iCs/>
          <w:sz w:val="40"/>
        </w:rPr>
      </w:pPr>
    </w:p>
    <w:p w:rsidR="001A30FF" w:rsidRDefault="001A30FF">
      <w:pPr>
        <w:pStyle w:val="Ttulo"/>
        <w:outlineLvl w:val="0"/>
        <w:rPr>
          <w:rFonts w:ascii="Times New Roman" w:hAnsi="Times New Roman"/>
          <w:b w:val="0"/>
          <w:i/>
          <w:iCs/>
          <w:sz w:val="40"/>
        </w:rPr>
      </w:pPr>
    </w:p>
    <w:p w:rsidR="001A30FF" w:rsidRDefault="001A30FF">
      <w:pPr>
        <w:pStyle w:val="Ttulo"/>
        <w:outlineLvl w:val="0"/>
        <w:rPr>
          <w:rFonts w:ascii="Times New Roman" w:hAnsi="Times New Roman"/>
          <w:b w:val="0"/>
          <w:i/>
          <w:iCs/>
          <w:sz w:val="40"/>
        </w:rPr>
      </w:pPr>
    </w:p>
    <w:p w:rsidR="001A30FF" w:rsidRDefault="001A30FF">
      <w:pPr>
        <w:pStyle w:val="Ttulo"/>
        <w:outlineLvl w:val="0"/>
        <w:rPr>
          <w:rFonts w:ascii="Times New Roman" w:hAnsi="Times New Roman"/>
          <w:b w:val="0"/>
          <w:i/>
          <w:iCs/>
          <w:sz w:val="40"/>
        </w:rPr>
      </w:pPr>
    </w:p>
    <w:p w:rsidR="001A30FF" w:rsidRDefault="001A30FF">
      <w:pPr>
        <w:pStyle w:val="Ttulo"/>
        <w:outlineLvl w:val="0"/>
        <w:rPr>
          <w:rFonts w:ascii="Times New Roman" w:hAnsi="Times New Roman"/>
          <w:b w:val="0"/>
          <w:i/>
          <w:iCs/>
          <w:sz w:val="40"/>
        </w:rPr>
      </w:pPr>
    </w:p>
    <w:p w:rsidR="001A30FF" w:rsidRDefault="000F2FF9">
      <w:pPr>
        <w:pStyle w:val="Ttulo"/>
        <w:outlineLvl w:val="0"/>
        <w:rPr>
          <w:rFonts w:ascii="Times New Roman" w:hAnsi="Times New Roman"/>
          <w:iCs/>
          <w:sz w:val="36"/>
        </w:rPr>
      </w:pPr>
      <w:r w:rsidRPr="000F2FF9">
        <w:rPr>
          <w:rFonts w:ascii="Times New Roman" w:hAnsi="Times New Roman"/>
          <w:b w:val="0"/>
          <w:i/>
          <w:iCs/>
          <w:noProof/>
          <w:sz w:val="20"/>
        </w:rPr>
        <w:pict>
          <v:rect id="_x0000_s1219" style="position:absolute;left:0;text-align:left;margin-left:36pt;margin-top:130pt;width:5in;height:90pt;z-index:251725824" fillcolor="#cff" strokecolor="#969696" strokeweight="4.5pt">
            <v:stroke linestyle="thickThin"/>
            <v:textbox>
              <w:txbxContent>
                <w:p w:rsidR="001A30FF" w:rsidRDefault="005846CC">
                  <w:pPr>
                    <w:spacing w:before="360"/>
                    <w:jc w:val="center"/>
                    <w:rPr>
                      <w:b/>
                      <w:bCs/>
                      <w:sz w:val="52"/>
                    </w:rPr>
                  </w:pPr>
                  <w:r>
                    <w:rPr>
                      <w:b/>
                      <w:bCs/>
                      <w:sz w:val="52"/>
                    </w:rPr>
                    <w:t>1. DATOS PERSONALES</w:t>
                  </w:r>
                </w:p>
              </w:txbxContent>
            </v:textbox>
          </v:rect>
        </w:pict>
      </w:r>
      <w:r w:rsidR="005846CC">
        <w:rPr>
          <w:rFonts w:ascii="Times New Roman" w:hAnsi="Times New Roman"/>
          <w:b w:val="0"/>
          <w:i/>
          <w:iCs/>
          <w:sz w:val="40"/>
        </w:rPr>
        <w:br w:type="page"/>
      </w:r>
      <w:r w:rsidR="005846CC">
        <w:rPr>
          <w:rFonts w:ascii="Times New Roman" w:hAnsi="Times New Roman"/>
          <w:iCs/>
          <w:sz w:val="36"/>
        </w:rPr>
        <w:t>1. DATOS PERSONALES</w:t>
      </w:r>
    </w:p>
    <w:p w:rsidR="001A30FF" w:rsidRDefault="001A30FF">
      <w:pPr>
        <w:pStyle w:val="Ttulo"/>
        <w:jc w:val="left"/>
        <w:outlineLvl w:val="0"/>
        <w:rPr>
          <w:rFonts w:ascii="Times New Roman" w:hAnsi="Times New Roman"/>
        </w:rPr>
      </w:pPr>
    </w:p>
    <w:p w:rsidR="001A30FF" w:rsidRDefault="001A30FF">
      <w:pPr>
        <w:pStyle w:val="Ttulo"/>
        <w:jc w:val="left"/>
        <w:outlineLvl w:val="0"/>
        <w:rPr>
          <w:rFonts w:ascii="Times New Roman" w:hAnsi="Times New Roman"/>
        </w:rPr>
      </w:pPr>
    </w:p>
    <w:p w:rsidR="001A30FF" w:rsidRDefault="001A30FF">
      <w:pPr>
        <w:pStyle w:val="Ttulo"/>
        <w:outlineLvl w:val="0"/>
        <w:rPr>
          <w:rFonts w:ascii="Times New Roman" w:hAnsi="Times New Roman"/>
        </w:rPr>
      </w:pPr>
    </w:p>
    <w:p w:rsidR="001A30FF" w:rsidRDefault="001A30FF">
      <w:pPr>
        <w:pStyle w:val="Ttulo"/>
        <w:outlineLvl w:val="0"/>
        <w:rPr>
          <w:rFonts w:ascii="Times New Roman" w:hAnsi="Times New Roman"/>
        </w:rPr>
      </w:pPr>
    </w:p>
    <w:p w:rsidR="001A30FF" w:rsidRDefault="001A30FF">
      <w:pPr>
        <w:pStyle w:val="Ttulo"/>
        <w:pBdr>
          <w:top w:val="single" w:sz="4" w:space="1" w:color="auto"/>
        </w:pBdr>
        <w:outlineLvl w:val="0"/>
        <w:rPr>
          <w:rFonts w:ascii="Times New Roman" w:hAnsi="Times New Roman"/>
        </w:rPr>
      </w:pPr>
    </w:p>
    <w:p w:rsidR="001A30FF" w:rsidRDefault="001A30FF"/>
    <w:p w:rsidR="001A30FF" w:rsidRDefault="005846CC">
      <w:pPr>
        <w:spacing w:after="120"/>
        <w:rPr>
          <w:b/>
        </w:rPr>
      </w:pPr>
      <w:r>
        <w:t xml:space="preserve">Apellidos y nombre: </w:t>
      </w:r>
      <w:r>
        <w:rPr>
          <w:b/>
        </w:rPr>
        <w:t xml:space="preserve">Calvo </w:t>
      </w:r>
      <w:proofErr w:type="spellStart"/>
      <w:r>
        <w:rPr>
          <w:b/>
        </w:rPr>
        <w:t>Buezas</w:t>
      </w:r>
      <w:proofErr w:type="spellEnd"/>
      <w:r>
        <w:rPr>
          <w:b/>
        </w:rPr>
        <w:t>, Tomás</w:t>
      </w:r>
    </w:p>
    <w:p w:rsidR="001A30FF" w:rsidRDefault="005846CC">
      <w:pPr>
        <w:spacing w:after="120"/>
        <w:rPr>
          <w:b/>
        </w:rPr>
      </w:pPr>
      <w:r>
        <w:t xml:space="preserve"> D.N.I.:</w:t>
      </w:r>
      <w:r>
        <w:rPr>
          <w:b/>
        </w:rPr>
        <w:t xml:space="preserve"> 7.308.730 C</w:t>
      </w:r>
      <w:r>
        <w:tab/>
        <w:t xml:space="preserve">Lugar y fecha de expedición: </w:t>
      </w:r>
      <w:r>
        <w:rPr>
          <w:b/>
        </w:rPr>
        <w:t>Madrid, 03-10-2005</w:t>
      </w:r>
    </w:p>
    <w:p w:rsidR="001A30FF" w:rsidRDefault="005846CC">
      <w:pPr>
        <w:spacing w:after="120"/>
      </w:pPr>
      <w:r>
        <w:t xml:space="preserve">Nacimiento: Provincia y Localidad: </w:t>
      </w:r>
      <w:r>
        <w:rPr>
          <w:b/>
        </w:rPr>
        <w:t xml:space="preserve">Cáceres, Tornavacas </w:t>
      </w:r>
      <w:r>
        <w:t xml:space="preserve">Fecha: </w:t>
      </w:r>
      <w:r>
        <w:rPr>
          <w:b/>
        </w:rPr>
        <w:t>15 de Abril de 1936</w:t>
      </w:r>
      <w:r>
        <w:t xml:space="preserve"> </w:t>
      </w:r>
    </w:p>
    <w:p w:rsidR="001A30FF" w:rsidRDefault="001A30FF">
      <w:pPr>
        <w:spacing w:after="120"/>
      </w:pPr>
    </w:p>
    <w:p w:rsidR="001A30FF" w:rsidRDefault="005846CC">
      <w:pPr>
        <w:spacing w:after="120"/>
        <w:ind w:left="284" w:hanging="284"/>
        <w:jc w:val="both"/>
        <w:rPr>
          <w:b/>
        </w:rPr>
      </w:pPr>
      <w:r>
        <w:t xml:space="preserve">Residencia: Provincia: </w:t>
      </w:r>
      <w:r>
        <w:rPr>
          <w:b/>
        </w:rPr>
        <w:t>Madrid</w:t>
      </w:r>
      <w:r>
        <w:t xml:space="preserve">  Localidad: </w:t>
      </w:r>
      <w:r>
        <w:rPr>
          <w:b/>
        </w:rPr>
        <w:t xml:space="preserve">Madrid </w:t>
      </w:r>
    </w:p>
    <w:p w:rsidR="001A30FF" w:rsidRDefault="005846CC">
      <w:pPr>
        <w:spacing w:after="120"/>
        <w:ind w:left="284" w:hanging="284"/>
        <w:jc w:val="both"/>
        <w:rPr>
          <w:b/>
        </w:rPr>
      </w:pPr>
      <w:r>
        <w:t xml:space="preserve">Domicilio: </w:t>
      </w:r>
      <w:r>
        <w:rPr>
          <w:b/>
        </w:rPr>
        <w:t>C/ Enebro, 9, Urb. Rosa de Luxemburgo (</w:t>
      </w:r>
      <w:proofErr w:type="spellStart"/>
      <w:r>
        <w:rPr>
          <w:b/>
        </w:rPr>
        <w:t>Aravaca</w:t>
      </w:r>
      <w:proofErr w:type="spellEnd"/>
      <w:r>
        <w:rPr>
          <w:b/>
        </w:rPr>
        <w:t xml:space="preserve">), 28023 Madrid. </w:t>
      </w:r>
    </w:p>
    <w:p w:rsidR="001A30FF" w:rsidRDefault="005846CC">
      <w:pPr>
        <w:spacing w:after="120"/>
        <w:jc w:val="both"/>
        <w:rPr>
          <w:b/>
        </w:rPr>
      </w:pPr>
      <w:r>
        <w:t xml:space="preserve">Teléfono: </w:t>
      </w:r>
      <w:r>
        <w:rPr>
          <w:b/>
        </w:rPr>
        <w:t xml:space="preserve">91.357.00.38. </w:t>
      </w:r>
      <w:r>
        <w:t xml:space="preserve">  Estado Civil: </w:t>
      </w:r>
      <w:r>
        <w:rPr>
          <w:b/>
        </w:rPr>
        <w:t xml:space="preserve">Casado. Tres hijos. </w:t>
      </w:r>
    </w:p>
    <w:p w:rsidR="001A30FF" w:rsidRDefault="001A30FF">
      <w:pPr>
        <w:spacing w:after="120"/>
        <w:jc w:val="both"/>
      </w:pPr>
    </w:p>
    <w:p w:rsidR="001A30FF" w:rsidRDefault="005846CC">
      <w:pPr>
        <w:spacing w:after="120"/>
        <w:jc w:val="both"/>
      </w:pPr>
      <w:r>
        <w:t xml:space="preserve">Facultad: </w:t>
      </w:r>
      <w:r>
        <w:rPr>
          <w:b/>
        </w:rPr>
        <w:t xml:space="preserve">Ciencias Políticas y Sociología </w:t>
      </w:r>
    </w:p>
    <w:p w:rsidR="001A30FF" w:rsidRDefault="005846CC">
      <w:pPr>
        <w:spacing w:after="120"/>
        <w:jc w:val="both"/>
      </w:pPr>
      <w:r>
        <w:t xml:space="preserve">Departamento: </w:t>
      </w:r>
      <w:r>
        <w:rPr>
          <w:b/>
        </w:rPr>
        <w:t xml:space="preserve">Antropología Social </w:t>
      </w:r>
    </w:p>
    <w:p w:rsidR="001A30FF" w:rsidRDefault="005846CC">
      <w:pPr>
        <w:jc w:val="both"/>
        <w:rPr>
          <w:bCs/>
        </w:rPr>
      </w:pPr>
      <w:r>
        <w:t xml:space="preserve">Categoría actual como Profesor: </w:t>
      </w:r>
      <w:r>
        <w:rPr>
          <w:b/>
        </w:rPr>
        <w:t xml:space="preserve">Catedrático de Universidad </w:t>
      </w:r>
      <w:r>
        <w:rPr>
          <w:bCs/>
        </w:rPr>
        <w:t>(Catedrático del Área</w:t>
      </w:r>
      <w:r>
        <w:rPr>
          <w:b/>
        </w:rPr>
        <w:t xml:space="preserve"> </w:t>
      </w:r>
      <w:r>
        <w:rPr>
          <w:bCs/>
        </w:rPr>
        <w:t>de</w:t>
      </w:r>
      <w:r>
        <w:rPr>
          <w:b/>
        </w:rPr>
        <w:t xml:space="preserve"> Antropología Social</w:t>
      </w:r>
      <w:r>
        <w:rPr>
          <w:bCs/>
        </w:rPr>
        <w:t xml:space="preserve">, con el perfil de “Antropología Social de Iberoamérica”). </w:t>
      </w:r>
    </w:p>
    <w:p w:rsidR="001A30FF" w:rsidRDefault="001A30FF">
      <w:pPr>
        <w:pStyle w:val="Textoindependiente2"/>
        <w:outlineLvl w:val="9"/>
        <w:rPr>
          <w:rFonts w:ascii="Times New Roman" w:hAnsi="Times New Roman"/>
          <w:bCs/>
          <w:szCs w:val="24"/>
        </w:rPr>
      </w:pPr>
    </w:p>
    <w:p w:rsidR="001A30FF" w:rsidRDefault="005846CC">
      <w:pPr>
        <w:pStyle w:val="Textoindependiente2"/>
        <w:outlineLvl w:val="9"/>
        <w:rPr>
          <w:rFonts w:ascii="Times New Roman" w:hAnsi="Times New Roman"/>
          <w:bCs/>
          <w:szCs w:val="24"/>
        </w:rPr>
      </w:pPr>
      <w:r>
        <w:rPr>
          <w:rFonts w:ascii="Times New Roman" w:hAnsi="Times New Roman"/>
          <w:bCs/>
          <w:szCs w:val="24"/>
        </w:rPr>
        <w:t>Nº de Registro Personal: 07308730 24 A500.</w:t>
      </w:r>
    </w:p>
    <w:p w:rsidR="001A30FF" w:rsidRDefault="001A30FF">
      <w:pPr>
        <w:ind w:left="284" w:hanging="284"/>
        <w:jc w:val="center"/>
        <w:outlineLvl w:val="0"/>
        <w:rPr>
          <w:b/>
        </w:rPr>
      </w:pPr>
    </w:p>
    <w:p w:rsidR="001A30FF" w:rsidRDefault="001A30FF">
      <w:pPr>
        <w:ind w:left="284" w:hanging="284"/>
        <w:jc w:val="both"/>
        <w:rPr>
          <w:b/>
        </w:rPr>
      </w:pPr>
    </w:p>
    <w:p w:rsidR="001A30FF" w:rsidRDefault="001A30FF">
      <w:pPr>
        <w:pBdr>
          <w:top w:val="single" w:sz="6" w:space="1" w:color="auto"/>
        </w:pBdr>
        <w:outlineLvl w:val="0"/>
      </w:pPr>
    </w:p>
    <w:p w:rsidR="001A30FF" w:rsidRDefault="005846CC">
      <w:pPr>
        <w:ind w:left="425" w:hanging="425"/>
        <w:jc w:val="center"/>
        <w:outlineLvl w:val="0"/>
        <w:sectPr w:rsidR="001A30FF">
          <w:headerReference w:type="default" r:id="rId7"/>
          <w:footerReference w:type="even" r:id="rId8"/>
          <w:footerReference w:type="default" r:id="rId9"/>
          <w:pgSz w:w="11906" w:h="16838" w:code="9"/>
          <w:pgMar w:top="1418" w:right="1701" w:bottom="1418" w:left="1701" w:header="709" w:footer="709" w:gutter="0"/>
          <w:cols w:space="708"/>
          <w:docGrid w:linePitch="360"/>
        </w:sectPr>
      </w:pPr>
      <w:r>
        <w:br w:type="textWrapping" w:clear="all"/>
      </w:r>
    </w:p>
    <w:p w:rsidR="001A30FF" w:rsidRDefault="001A30FF">
      <w:pPr>
        <w:ind w:left="425" w:hanging="425"/>
        <w:jc w:val="center"/>
        <w:outlineLvl w:val="0"/>
        <w:sectPr w:rsidR="001A30FF">
          <w:type w:val="continuous"/>
          <w:pgSz w:w="11906" w:h="16838" w:code="9"/>
          <w:pgMar w:top="1418" w:right="1701" w:bottom="1418" w:left="1701" w:header="709" w:footer="709" w:gutter="0"/>
          <w:cols w:space="708"/>
          <w:docGrid w:linePitch="360"/>
        </w:sectPr>
      </w:pPr>
    </w:p>
    <w:p w:rsidR="001A30FF" w:rsidRDefault="001A30FF">
      <w:pPr>
        <w:ind w:left="425" w:hanging="425"/>
        <w:jc w:val="center"/>
        <w:outlineLvl w:val="0"/>
      </w:pPr>
    </w:p>
    <w:p w:rsidR="001A30FF" w:rsidRDefault="000F2FF9">
      <w:pPr>
        <w:ind w:left="425" w:hanging="425"/>
        <w:jc w:val="center"/>
        <w:outlineLvl w:val="0"/>
      </w:pPr>
      <w:r w:rsidRPr="000F2FF9">
        <w:rPr>
          <w:noProof/>
          <w:sz w:val="20"/>
        </w:rPr>
        <w:pict>
          <v:rect id="_x0000_s1221" style="position:absolute;left:0;text-align:left;margin-left:27pt;margin-top:283.2pt;width:5in;height:90pt;z-index:251727872" fillcolor="#cff" strokecolor="#969696" strokeweight="4.5pt">
            <v:stroke linestyle="thickThin"/>
            <v:textbox>
              <w:txbxContent>
                <w:p w:rsidR="001A30FF" w:rsidRDefault="005846CC">
                  <w:pPr>
                    <w:spacing w:before="360"/>
                    <w:jc w:val="center"/>
                    <w:rPr>
                      <w:b/>
                      <w:bCs/>
                      <w:sz w:val="52"/>
                    </w:rPr>
                  </w:pPr>
                  <w:r>
                    <w:rPr>
                      <w:b/>
                      <w:bCs/>
                      <w:sz w:val="52"/>
                    </w:rPr>
                    <w:t>2. TÍTULOS ACADÉMICOS</w:t>
                  </w:r>
                </w:p>
              </w:txbxContent>
            </v:textbox>
          </v:rect>
        </w:pict>
      </w:r>
      <w:r w:rsidR="005846CC">
        <w:br w:type="page"/>
      </w:r>
    </w:p>
    <w:p w:rsidR="001A30FF" w:rsidRDefault="005846CC">
      <w:pPr>
        <w:pBdr>
          <w:top w:val="single" w:sz="4" w:space="1" w:color="auto"/>
          <w:left w:val="single" w:sz="4" w:space="4" w:color="auto"/>
          <w:bottom w:val="single" w:sz="4" w:space="1" w:color="auto"/>
          <w:right w:val="single" w:sz="4" w:space="4" w:color="auto"/>
        </w:pBdr>
        <w:shd w:val="clear" w:color="auto" w:fill="CCFFFF"/>
        <w:ind w:left="425" w:hanging="425"/>
        <w:jc w:val="center"/>
        <w:outlineLvl w:val="0"/>
        <w:rPr>
          <w:b/>
          <w:bCs/>
          <w:iCs/>
          <w:sz w:val="36"/>
        </w:rPr>
      </w:pPr>
      <w:r>
        <w:rPr>
          <w:b/>
          <w:bCs/>
          <w:iCs/>
          <w:sz w:val="36"/>
        </w:rPr>
        <w:t>2. TÍTULOS ACADÉMICOS</w:t>
      </w:r>
    </w:p>
    <w:p w:rsidR="001A30FF" w:rsidRDefault="001A30FF">
      <w:pPr>
        <w:ind w:left="425" w:hanging="425"/>
        <w:jc w:val="both"/>
        <w:outlineLvl w:val="0"/>
      </w:pPr>
    </w:p>
    <w:p w:rsidR="001A30FF" w:rsidRDefault="001A30FF">
      <w:pPr>
        <w:jc w:val="both"/>
      </w:pPr>
    </w:p>
    <w:p w:rsidR="001A30FF" w:rsidRDefault="005846CC">
      <w:pPr>
        <w:outlineLvl w:val="0"/>
      </w:pPr>
      <w:r>
        <w:t xml:space="preserve">  </w:t>
      </w:r>
    </w:p>
    <w:p w:rsidR="001A30FF" w:rsidRDefault="001A30FF">
      <w:pPr>
        <w:outlineLvl w:val="0"/>
      </w:pPr>
    </w:p>
    <w:p w:rsidR="001A30FF" w:rsidRDefault="005846CC">
      <w:pPr>
        <w:spacing w:after="120"/>
        <w:jc w:val="both"/>
      </w:pPr>
      <w:r>
        <w:t xml:space="preserve">1.- </w:t>
      </w:r>
      <w:r>
        <w:rPr>
          <w:b/>
        </w:rPr>
        <w:t>Doctor en Ciencias Políticas y Sociología</w:t>
      </w:r>
    </w:p>
    <w:p w:rsidR="001A30FF" w:rsidRDefault="005846CC">
      <w:pPr>
        <w:ind w:left="284"/>
        <w:jc w:val="both"/>
      </w:pPr>
      <w:r>
        <w:t>Universidad Complutense de Madrid.</w:t>
      </w:r>
    </w:p>
    <w:p w:rsidR="001A30FF" w:rsidRDefault="005846CC">
      <w:pPr>
        <w:ind w:left="284"/>
        <w:jc w:val="both"/>
      </w:pPr>
      <w:r>
        <w:t>Defensa de la Tesis Doctoral el 14 de Enero de 1976.</w:t>
      </w:r>
    </w:p>
    <w:p w:rsidR="001A30FF" w:rsidRDefault="005846CC">
      <w:pPr>
        <w:ind w:left="284"/>
        <w:jc w:val="both"/>
      </w:pPr>
      <w:r>
        <w:t>Título: “Los más pobres en el país más rico: mitos, rituales y símbolos en el movimiento campesino chicano”.</w:t>
      </w:r>
    </w:p>
    <w:p w:rsidR="001A30FF" w:rsidRDefault="005846CC">
      <w:pPr>
        <w:ind w:left="284"/>
        <w:jc w:val="both"/>
      </w:pPr>
      <w:r>
        <w:t>Director: Dr. Salustiano del Campo Urbano.</w:t>
      </w:r>
    </w:p>
    <w:p w:rsidR="001A30FF" w:rsidRDefault="005846CC">
      <w:pPr>
        <w:ind w:left="284"/>
        <w:jc w:val="both"/>
      </w:pPr>
      <w:r>
        <w:t xml:space="preserve">Calificación de </w:t>
      </w:r>
      <w:r>
        <w:rPr>
          <w:i/>
        </w:rPr>
        <w:t>Sobresaliente Cum Laude</w:t>
      </w:r>
      <w:r>
        <w:t>.</w:t>
      </w:r>
    </w:p>
    <w:p w:rsidR="001A30FF" w:rsidRDefault="001A30FF">
      <w:pPr>
        <w:ind w:left="284"/>
        <w:jc w:val="both"/>
      </w:pPr>
    </w:p>
    <w:p w:rsidR="001A30FF" w:rsidRDefault="001A30FF">
      <w:pPr>
        <w:ind w:left="284"/>
        <w:jc w:val="both"/>
      </w:pPr>
    </w:p>
    <w:p w:rsidR="001A30FF" w:rsidRDefault="005846CC">
      <w:pPr>
        <w:spacing w:after="120"/>
        <w:jc w:val="both"/>
      </w:pPr>
      <w:r>
        <w:t xml:space="preserve">2.- </w:t>
      </w:r>
      <w:r>
        <w:rPr>
          <w:b/>
        </w:rPr>
        <w:t>Licenciado en Ciencias Políticas y Sociología</w:t>
      </w:r>
    </w:p>
    <w:p w:rsidR="001A30FF" w:rsidRDefault="005846CC">
      <w:pPr>
        <w:ind w:left="284"/>
        <w:jc w:val="both"/>
      </w:pPr>
      <w:r>
        <w:t>Universidad Complutense de Madrid.</w:t>
      </w:r>
    </w:p>
    <w:p w:rsidR="001A30FF" w:rsidRDefault="005846CC">
      <w:pPr>
        <w:ind w:left="284"/>
        <w:jc w:val="both"/>
      </w:pPr>
      <w:r>
        <w:t>Examen de Grado de Licenciatura el 14 de julio de 1972.</w:t>
      </w:r>
    </w:p>
    <w:p w:rsidR="001A30FF" w:rsidRDefault="005846CC">
      <w:pPr>
        <w:ind w:left="284"/>
        <w:jc w:val="both"/>
      </w:pPr>
      <w:r>
        <w:t xml:space="preserve">Calificación de </w:t>
      </w:r>
      <w:r>
        <w:rPr>
          <w:i/>
        </w:rPr>
        <w:t>Sobresaliente con opción a Premio Extraordinario</w:t>
      </w:r>
      <w:r>
        <w:t>.</w:t>
      </w:r>
    </w:p>
    <w:p w:rsidR="001A30FF" w:rsidRDefault="001A30FF">
      <w:pPr>
        <w:ind w:firstLine="284"/>
        <w:jc w:val="both"/>
      </w:pPr>
    </w:p>
    <w:p w:rsidR="001A30FF" w:rsidRDefault="001A30FF">
      <w:pPr>
        <w:ind w:firstLine="284"/>
        <w:jc w:val="both"/>
      </w:pPr>
    </w:p>
    <w:p w:rsidR="001A30FF" w:rsidRDefault="005846CC">
      <w:pPr>
        <w:spacing w:after="120"/>
        <w:jc w:val="both"/>
      </w:pPr>
      <w:r>
        <w:t xml:space="preserve">3.- </w:t>
      </w:r>
      <w:r>
        <w:rPr>
          <w:b/>
        </w:rPr>
        <w:t>Licenciado en Ciencias Sociales y Curso de Doctorado</w:t>
      </w:r>
    </w:p>
    <w:p w:rsidR="001A30FF" w:rsidRDefault="005846CC">
      <w:pPr>
        <w:ind w:left="284"/>
        <w:jc w:val="both"/>
      </w:pPr>
      <w:r>
        <w:t>Universidad Pontificia de Salamanca.</w:t>
      </w:r>
    </w:p>
    <w:p w:rsidR="001A30FF" w:rsidRDefault="005846CC">
      <w:pPr>
        <w:ind w:left="284"/>
        <w:jc w:val="both"/>
      </w:pPr>
      <w:r>
        <w:t>Licenciatura en Junio de 1971.</w:t>
      </w:r>
    </w:p>
    <w:p w:rsidR="001A30FF" w:rsidRDefault="005846CC">
      <w:pPr>
        <w:ind w:left="284"/>
        <w:jc w:val="both"/>
      </w:pPr>
      <w:r>
        <w:t xml:space="preserve">Calificación de </w:t>
      </w:r>
      <w:r>
        <w:rPr>
          <w:i/>
        </w:rPr>
        <w:t>Sobresaliente</w:t>
      </w:r>
      <w:r>
        <w:t>.</w:t>
      </w:r>
    </w:p>
    <w:p w:rsidR="001A30FF" w:rsidRDefault="001A30FF">
      <w:pPr>
        <w:ind w:firstLine="284"/>
        <w:jc w:val="both"/>
      </w:pPr>
    </w:p>
    <w:p w:rsidR="001A30FF" w:rsidRDefault="001A30FF">
      <w:pPr>
        <w:ind w:firstLine="284"/>
        <w:jc w:val="both"/>
      </w:pPr>
    </w:p>
    <w:p w:rsidR="001A30FF" w:rsidRPr="00EB1C14" w:rsidRDefault="005846CC">
      <w:pPr>
        <w:spacing w:after="120"/>
        <w:jc w:val="both"/>
      </w:pPr>
      <w:r w:rsidRPr="00EB1C14">
        <w:t xml:space="preserve">4.- </w:t>
      </w:r>
      <w:proofErr w:type="spellStart"/>
      <w:r w:rsidRPr="00EB1C14">
        <w:rPr>
          <w:b/>
        </w:rPr>
        <w:t>Master</w:t>
      </w:r>
      <w:proofErr w:type="spellEnd"/>
      <w:r w:rsidRPr="00EB1C14">
        <w:rPr>
          <w:b/>
        </w:rPr>
        <w:t xml:space="preserve"> of </w:t>
      </w:r>
      <w:proofErr w:type="spellStart"/>
      <w:r w:rsidRPr="00EB1C14">
        <w:rPr>
          <w:b/>
        </w:rPr>
        <w:t>Arts</w:t>
      </w:r>
      <w:proofErr w:type="spellEnd"/>
      <w:r w:rsidRPr="00EB1C14">
        <w:rPr>
          <w:b/>
        </w:rPr>
        <w:t xml:space="preserve"> in Social </w:t>
      </w:r>
      <w:proofErr w:type="spellStart"/>
      <w:r w:rsidRPr="00EB1C14">
        <w:rPr>
          <w:b/>
        </w:rPr>
        <w:t>Science.Especialización</w:t>
      </w:r>
      <w:proofErr w:type="spellEnd"/>
      <w:r w:rsidRPr="00EB1C14">
        <w:rPr>
          <w:b/>
        </w:rPr>
        <w:t xml:space="preserve"> en Antropología</w:t>
      </w:r>
    </w:p>
    <w:p w:rsidR="001A30FF" w:rsidRDefault="005846CC">
      <w:pPr>
        <w:ind w:left="360" w:hanging="76"/>
        <w:jc w:val="both"/>
        <w:rPr>
          <w:lang w:val="en-GB"/>
        </w:rPr>
      </w:pPr>
      <w:proofErr w:type="gramStart"/>
      <w:r>
        <w:rPr>
          <w:lang w:val="en-GB"/>
        </w:rPr>
        <w:t>California State University at Sacramento.</w:t>
      </w:r>
      <w:proofErr w:type="gramEnd"/>
    </w:p>
    <w:p w:rsidR="001A30FF" w:rsidRDefault="005846CC">
      <w:pPr>
        <w:ind w:left="360" w:hanging="76"/>
        <w:jc w:val="both"/>
      </w:pPr>
      <w:r>
        <w:t>Estudios desde Febrero de 1974 hasta Julio de 1975, incluidos los Cursos de Verano.</w:t>
      </w:r>
    </w:p>
    <w:p w:rsidR="001A30FF" w:rsidRDefault="001A30FF">
      <w:pPr>
        <w:ind w:firstLine="284"/>
        <w:jc w:val="both"/>
      </w:pPr>
    </w:p>
    <w:p w:rsidR="001A30FF" w:rsidRDefault="001A30FF">
      <w:pPr>
        <w:ind w:firstLine="284"/>
        <w:jc w:val="both"/>
      </w:pPr>
    </w:p>
    <w:p w:rsidR="001A30FF" w:rsidRDefault="005846CC">
      <w:pPr>
        <w:spacing w:after="120"/>
        <w:jc w:val="both"/>
        <w:rPr>
          <w:lang w:val="en-GB"/>
        </w:rPr>
      </w:pPr>
      <w:proofErr w:type="gramStart"/>
      <w:r>
        <w:rPr>
          <w:lang w:val="en-GB"/>
        </w:rPr>
        <w:t>5.-</w:t>
      </w:r>
      <w:proofErr w:type="gramEnd"/>
      <w:r>
        <w:rPr>
          <w:lang w:val="en-GB"/>
        </w:rPr>
        <w:t xml:space="preserve"> </w:t>
      </w:r>
      <w:r>
        <w:rPr>
          <w:b/>
          <w:lang w:val="en-GB"/>
        </w:rPr>
        <w:t>Candidate to Doctorate in Anthropology</w:t>
      </w:r>
    </w:p>
    <w:p w:rsidR="001A30FF" w:rsidRDefault="005846CC">
      <w:pPr>
        <w:pStyle w:val="Sangra2detindependiente"/>
        <w:rPr>
          <w:rFonts w:ascii="Times New Roman" w:hAnsi="Times New Roman"/>
          <w:lang w:val="en-GB"/>
        </w:rPr>
      </w:pPr>
      <w:proofErr w:type="gramStart"/>
      <w:r>
        <w:rPr>
          <w:rFonts w:ascii="Times New Roman" w:hAnsi="Times New Roman"/>
          <w:lang w:val="en-GB"/>
        </w:rPr>
        <w:t>New York State University at Albany.</w:t>
      </w:r>
      <w:proofErr w:type="gramEnd"/>
    </w:p>
    <w:p w:rsidR="001A30FF" w:rsidRDefault="005846CC">
      <w:pPr>
        <w:pStyle w:val="Sangra2detindependiente"/>
        <w:rPr>
          <w:rFonts w:ascii="Times New Roman" w:hAnsi="Times New Roman"/>
        </w:rPr>
      </w:pPr>
      <w:r>
        <w:rPr>
          <w:rFonts w:ascii="Times New Roman" w:hAnsi="Times New Roman"/>
        </w:rPr>
        <w:t>Cursos de Doctorado en Antropología</w:t>
      </w:r>
    </w:p>
    <w:p w:rsidR="001A30FF" w:rsidRDefault="005846CC">
      <w:pPr>
        <w:pStyle w:val="Sangra2detindependiente"/>
        <w:rPr>
          <w:rFonts w:ascii="Times New Roman" w:hAnsi="Times New Roman"/>
        </w:rPr>
      </w:pPr>
      <w:r>
        <w:rPr>
          <w:rFonts w:ascii="Times New Roman" w:hAnsi="Times New Roman"/>
        </w:rPr>
        <w:t>Desde Enero de 1976 a Julio de 1977.</w:t>
      </w:r>
    </w:p>
    <w:p w:rsidR="001A30FF" w:rsidRDefault="001A30FF">
      <w:pPr>
        <w:pStyle w:val="Sangra2detindependiente"/>
        <w:ind w:left="0"/>
        <w:rPr>
          <w:rFonts w:ascii="Times New Roman" w:hAnsi="Times New Roman"/>
        </w:rPr>
      </w:pPr>
    </w:p>
    <w:p w:rsidR="001A30FF" w:rsidRDefault="001A30FF">
      <w:pPr>
        <w:pStyle w:val="Sangra2detindependiente"/>
        <w:ind w:left="0"/>
        <w:rPr>
          <w:rFonts w:ascii="Times New Roman" w:hAnsi="Times New Roman"/>
        </w:rPr>
      </w:pPr>
    </w:p>
    <w:p w:rsidR="001A30FF" w:rsidRDefault="005846CC">
      <w:pPr>
        <w:pStyle w:val="Sangra2detindependiente"/>
        <w:ind w:left="0"/>
        <w:jc w:val="center"/>
        <w:sectPr w:rsidR="001A30FF">
          <w:headerReference w:type="default" r:id="rId10"/>
          <w:pgSz w:w="11906" w:h="16838" w:code="9"/>
          <w:pgMar w:top="1418" w:right="1701" w:bottom="1418" w:left="1701" w:header="709" w:footer="709" w:gutter="0"/>
          <w:cols w:space="708"/>
          <w:docGrid w:linePitch="360"/>
        </w:sectPr>
      </w:pPr>
      <w:r>
        <w:br w:type="textWrapping" w:clear="all"/>
      </w:r>
    </w:p>
    <w:p w:rsidR="001A30FF" w:rsidRDefault="001A30FF">
      <w:pPr>
        <w:pStyle w:val="Sangra2detindependiente"/>
        <w:ind w:left="0"/>
        <w:jc w:val="center"/>
        <w:sectPr w:rsidR="001A30FF">
          <w:type w:val="continuous"/>
          <w:pgSz w:w="11906" w:h="16838" w:code="9"/>
          <w:pgMar w:top="1418" w:right="1701" w:bottom="1418" w:left="1701" w:header="709" w:footer="709" w:gutter="0"/>
          <w:cols w:space="708"/>
          <w:docGrid w:linePitch="360"/>
        </w:sectPr>
      </w:pPr>
    </w:p>
    <w:p w:rsidR="001A30FF" w:rsidRDefault="001A30FF">
      <w:pPr>
        <w:pStyle w:val="Sangra2detindependiente"/>
        <w:ind w:left="0"/>
        <w:jc w:val="center"/>
      </w:pPr>
    </w:p>
    <w:p w:rsidR="001A30FF" w:rsidRDefault="000F2FF9">
      <w:pPr>
        <w:pStyle w:val="Sangra2detindependiente"/>
        <w:ind w:left="0"/>
        <w:jc w:val="center"/>
        <w:rPr>
          <w:sz w:val="40"/>
          <w:szCs w:val="40"/>
        </w:rPr>
      </w:pPr>
      <w:r w:rsidRPr="000F2FF9">
        <w:rPr>
          <w:noProof/>
          <w:sz w:val="20"/>
          <w:szCs w:val="40"/>
        </w:rPr>
        <w:pict>
          <v:rect id="_x0000_s1222" style="position:absolute;left:0;text-align:left;margin-left:36pt;margin-top:292.25pt;width:5in;height:108pt;z-index:251728896" fillcolor="#cff" strokecolor="#969696" strokeweight="4.5pt">
            <v:stroke linestyle="thickThin"/>
            <v:textbox style="mso-next-textbox:#_x0000_s1222">
              <w:txbxContent>
                <w:p w:rsidR="001A30FF" w:rsidRDefault="005846CC">
                  <w:pPr>
                    <w:spacing w:before="360"/>
                    <w:jc w:val="center"/>
                    <w:rPr>
                      <w:b/>
                      <w:bCs/>
                      <w:sz w:val="52"/>
                    </w:rPr>
                  </w:pPr>
                  <w:r>
                    <w:rPr>
                      <w:b/>
                      <w:bCs/>
                      <w:sz w:val="52"/>
                    </w:rPr>
                    <w:t xml:space="preserve">3. PUESTOS DOCENTES DESEMPEÑADOS </w:t>
                  </w:r>
                </w:p>
              </w:txbxContent>
            </v:textbox>
          </v:rect>
        </w:pict>
      </w:r>
      <w:r w:rsidR="005846CC">
        <w:rPr>
          <w:sz w:val="40"/>
          <w:szCs w:val="40"/>
        </w:rPr>
        <w:br w:type="page"/>
      </w:r>
    </w:p>
    <w:p w:rsidR="001A30FF" w:rsidRDefault="005846CC">
      <w:pPr>
        <w:pBdr>
          <w:top w:val="single" w:sz="4" w:space="1" w:color="auto"/>
          <w:left w:val="single" w:sz="4" w:space="4" w:color="auto"/>
          <w:bottom w:val="single" w:sz="4" w:space="1" w:color="auto"/>
          <w:right w:val="single" w:sz="4" w:space="4" w:color="auto"/>
        </w:pBdr>
        <w:shd w:val="clear" w:color="auto" w:fill="CCFFFF"/>
        <w:ind w:left="425" w:hanging="425"/>
        <w:jc w:val="center"/>
        <w:outlineLvl w:val="0"/>
        <w:rPr>
          <w:b/>
          <w:bCs/>
          <w:iCs/>
          <w:sz w:val="36"/>
        </w:rPr>
      </w:pPr>
      <w:r>
        <w:rPr>
          <w:b/>
          <w:bCs/>
          <w:iCs/>
          <w:sz w:val="36"/>
        </w:rPr>
        <w:t>3. PUESTOS DOCENTES DESEMPEÑADOS</w:t>
      </w:r>
    </w:p>
    <w:p w:rsidR="001A30FF" w:rsidRDefault="001A30FF">
      <w:pPr>
        <w:pStyle w:val="Sangra2detindependiente"/>
        <w:ind w:left="0"/>
        <w:jc w:val="center"/>
        <w:rPr>
          <w:rFonts w:ascii="Times New Roman" w:hAnsi="Times New Roman"/>
        </w:rPr>
      </w:pPr>
    </w:p>
    <w:p w:rsidR="001A30FF" w:rsidRDefault="001A30FF">
      <w:pPr>
        <w:pStyle w:val="Sangra2detindependiente"/>
        <w:ind w:left="0"/>
        <w:jc w:val="center"/>
        <w:rPr>
          <w:rFonts w:ascii="Times New Roman" w:hAnsi="Times New Roman"/>
        </w:rPr>
      </w:pPr>
    </w:p>
    <w:p w:rsidR="001A30FF" w:rsidRDefault="001A30FF">
      <w:pPr>
        <w:pStyle w:val="Sangra2detindependiente"/>
        <w:ind w:left="0"/>
        <w:rPr>
          <w:rFonts w:ascii="Times New Roman" w:hAnsi="Times New Roman"/>
        </w:rPr>
      </w:pPr>
    </w:p>
    <w:p w:rsidR="001A30FF" w:rsidRDefault="005846CC" w:rsidP="005846CC">
      <w:pPr>
        <w:pStyle w:val="Sangra2detindependiente"/>
        <w:numPr>
          <w:ilvl w:val="0"/>
          <w:numId w:val="37"/>
        </w:numPr>
        <w:rPr>
          <w:rFonts w:ascii="Times New Roman" w:hAnsi="Times New Roman"/>
        </w:rPr>
      </w:pPr>
      <w:r>
        <w:rPr>
          <w:rFonts w:ascii="Times New Roman" w:hAnsi="Times New Roman"/>
          <w:b/>
          <w:sz w:val="28"/>
          <w:szCs w:val="28"/>
        </w:rPr>
        <w:t>Universidad Complutense de Madrid</w:t>
      </w:r>
      <w:r>
        <w:rPr>
          <w:rFonts w:ascii="Times New Roman" w:hAnsi="Times New Roman"/>
        </w:rPr>
        <w:t>.</w:t>
      </w:r>
    </w:p>
    <w:p w:rsidR="001A30FF" w:rsidRDefault="001A30FF">
      <w:pPr>
        <w:pStyle w:val="Sangra2detindependiente"/>
        <w:rPr>
          <w:rFonts w:ascii="Times New Roman" w:hAnsi="Times New Roman"/>
        </w:rPr>
      </w:pPr>
    </w:p>
    <w:p w:rsidR="001A30FF" w:rsidRDefault="001A30FF">
      <w:pPr>
        <w:pStyle w:val="Sangra2detindependiente"/>
        <w:rPr>
          <w:rFonts w:ascii="Times New Roman" w:hAnsi="Times New Roman"/>
        </w:rPr>
      </w:pPr>
    </w:p>
    <w:p w:rsidR="001A30FF" w:rsidRDefault="005846CC" w:rsidP="005846CC">
      <w:pPr>
        <w:pStyle w:val="Sangra2detindependiente"/>
        <w:numPr>
          <w:ilvl w:val="0"/>
          <w:numId w:val="38"/>
        </w:numPr>
        <w:ind w:left="714" w:hanging="357"/>
        <w:rPr>
          <w:rFonts w:ascii="Times New Roman" w:hAnsi="Times New Roman"/>
        </w:rPr>
      </w:pPr>
      <w:r>
        <w:rPr>
          <w:rFonts w:ascii="Times New Roman" w:hAnsi="Times New Roman"/>
          <w:b/>
        </w:rPr>
        <w:t>Profesor Adjunto Interino</w:t>
      </w:r>
    </w:p>
    <w:p w:rsidR="001A30FF" w:rsidRDefault="005846CC">
      <w:pPr>
        <w:pStyle w:val="Sangra2detindependiente"/>
        <w:ind w:left="357" w:firstLine="352"/>
        <w:rPr>
          <w:rFonts w:ascii="Times New Roman" w:hAnsi="Times New Roman"/>
        </w:rPr>
      </w:pPr>
      <w:r>
        <w:rPr>
          <w:rFonts w:ascii="Times New Roman" w:hAnsi="Times New Roman"/>
        </w:rPr>
        <w:t xml:space="preserve">Facultad de Ciencias Económicas. </w:t>
      </w:r>
    </w:p>
    <w:p w:rsidR="001A30FF" w:rsidRDefault="005846CC">
      <w:pPr>
        <w:pStyle w:val="Sangra2detindependiente"/>
        <w:ind w:left="357"/>
        <w:rPr>
          <w:rFonts w:ascii="Times New Roman" w:hAnsi="Times New Roman"/>
        </w:rPr>
      </w:pPr>
      <w:r>
        <w:rPr>
          <w:rFonts w:ascii="Times New Roman" w:hAnsi="Times New Roman"/>
        </w:rPr>
        <w:tab/>
        <w:t>Dedicación Plena desde 01-10-1977 a 30-09-1978.</w:t>
      </w:r>
    </w:p>
    <w:p w:rsidR="001A30FF" w:rsidRDefault="001A30FF">
      <w:pPr>
        <w:pStyle w:val="Sangra2detindependiente"/>
        <w:ind w:left="357"/>
        <w:rPr>
          <w:rFonts w:ascii="Times New Roman" w:hAnsi="Times New Roman"/>
        </w:rPr>
      </w:pPr>
    </w:p>
    <w:p w:rsidR="001A30FF" w:rsidRDefault="005846CC" w:rsidP="005846CC">
      <w:pPr>
        <w:pStyle w:val="Sangra2detindependiente"/>
        <w:numPr>
          <w:ilvl w:val="0"/>
          <w:numId w:val="38"/>
        </w:numPr>
        <w:ind w:left="714" w:hanging="357"/>
        <w:rPr>
          <w:rFonts w:ascii="Times New Roman" w:hAnsi="Times New Roman"/>
        </w:rPr>
      </w:pPr>
      <w:r>
        <w:rPr>
          <w:rFonts w:ascii="Times New Roman" w:hAnsi="Times New Roman"/>
          <w:b/>
        </w:rPr>
        <w:t>Profesor Adjunto Interino</w:t>
      </w:r>
    </w:p>
    <w:p w:rsidR="001A30FF" w:rsidRDefault="005846CC">
      <w:pPr>
        <w:pStyle w:val="Sangra2detindependiente"/>
        <w:ind w:left="357" w:firstLine="352"/>
        <w:rPr>
          <w:rFonts w:ascii="Times New Roman" w:hAnsi="Times New Roman"/>
        </w:rPr>
      </w:pPr>
      <w:r>
        <w:rPr>
          <w:rFonts w:ascii="Times New Roman" w:hAnsi="Times New Roman"/>
        </w:rPr>
        <w:t>Facultad de Ciencias Económicas y Facultad de Ciencias Políticas y Sociología.</w:t>
      </w:r>
    </w:p>
    <w:p w:rsidR="001A30FF" w:rsidRDefault="005846CC">
      <w:pPr>
        <w:pStyle w:val="Sangra2detindependiente"/>
        <w:ind w:left="357"/>
        <w:rPr>
          <w:rFonts w:ascii="Times New Roman" w:hAnsi="Times New Roman"/>
        </w:rPr>
      </w:pPr>
      <w:r>
        <w:rPr>
          <w:rFonts w:ascii="Times New Roman" w:hAnsi="Times New Roman"/>
        </w:rPr>
        <w:tab/>
        <w:t>Dedicación Exclusiva desde 01-10-1978 a 30-09-1979.</w:t>
      </w:r>
    </w:p>
    <w:p w:rsidR="001A30FF" w:rsidRDefault="001A30FF">
      <w:pPr>
        <w:pStyle w:val="Sangra2detindependiente"/>
        <w:ind w:left="357"/>
        <w:rPr>
          <w:rFonts w:ascii="Times New Roman" w:hAnsi="Times New Roman"/>
        </w:rPr>
      </w:pPr>
    </w:p>
    <w:p w:rsidR="001A30FF" w:rsidRDefault="005846CC" w:rsidP="005846CC">
      <w:pPr>
        <w:pStyle w:val="Sangra2detindependiente"/>
        <w:numPr>
          <w:ilvl w:val="0"/>
          <w:numId w:val="38"/>
        </w:numPr>
        <w:ind w:left="714" w:hanging="357"/>
        <w:rPr>
          <w:rFonts w:ascii="Times New Roman" w:hAnsi="Times New Roman"/>
        </w:rPr>
      </w:pPr>
      <w:r>
        <w:rPr>
          <w:rFonts w:ascii="Times New Roman" w:hAnsi="Times New Roman"/>
          <w:b/>
        </w:rPr>
        <w:t>Profesor Adjunto Numerario de “Sociología”</w:t>
      </w:r>
    </w:p>
    <w:p w:rsidR="001A30FF" w:rsidRDefault="005846CC">
      <w:pPr>
        <w:pStyle w:val="Sangra2detindependiente"/>
        <w:ind w:left="357" w:firstLine="352"/>
        <w:rPr>
          <w:rFonts w:ascii="Times New Roman" w:hAnsi="Times New Roman"/>
        </w:rPr>
      </w:pPr>
      <w:r>
        <w:rPr>
          <w:rFonts w:ascii="Times New Roman" w:hAnsi="Times New Roman"/>
        </w:rPr>
        <w:t>Posesión 01-10-1979.</w:t>
      </w:r>
    </w:p>
    <w:p w:rsidR="001A30FF" w:rsidRDefault="005846CC">
      <w:pPr>
        <w:pStyle w:val="Sangra2detindependiente"/>
        <w:ind w:left="357" w:firstLine="352"/>
        <w:rPr>
          <w:rFonts w:ascii="Times New Roman" w:hAnsi="Times New Roman"/>
        </w:rPr>
      </w:pPr>
      <w:r>
        <w:rPr>
          <w:rFonts w:ascii="Times New Roman" w:hAnsi="Times New Roman"/>
        </w:rPr>
        <w:t>Facultad de Ciencias Políticas y Sociología.</w:t>
      </w:r>
    </w:p>
    <w:p w:rsidR="001A30FF" w:rsidRDefault="005846CC">
      <w:pPr>
        <w:pStyle w:val="Sangra2detindependiente"/>
        <w:ind w:left="357"/>
        <w:rPr>
          <w:rFonts w:ascii="Times New Roman" w:hAnsi="Times New Roman"/>
        </w:rPr>
      </w:pPr>
      <w:r>
        <w:rPr>
          <w:rFonts w:ascii="Times New Roman" w:hAnsi="Times New Roman"/>
        </w:rPr>
        <w:tab/>
        <w:t>Dedicación Exclusiva. Excedencia 25-04-1991.</w:t>
      </w:r>
    </w:p>
    <w:p w:rsidR="001A30FF" w:rsidRDefault="001A30FF">
      <w:pPr>
        <w:pStyle w:val="Sangra2detindependiente"/>
        <w:ind w:left="357"/>
        <w:rPr>
          <w:rFonts w:ascii="Times New Roman" w:hAnsi="Times New Roman"/>
        </w:rPr>
      </w:pPr>
    </w:p>
    <w:p w:rsidR="001A30FF" w:rsidRDefault="005846CC" w:rsidP="005846CC">
      <w:pPr>
        <w:pStyle w:val="Sangra2detindependiente"/>
        <w:numPr>
          <w:ilvl w:val="0"/>
          <w:numId w:val="38"/>
        </w:numPr>
        <w:ind w:left="714" w:hanging="357"/>
        <w:rPr>
          <w:rFonts w:ascii="Times New Roman" w:hAnsi="Times New Roman"/>
        </w:rPr>
      </w:pPr>
      <w:r>
        <w:rPr>
          <w:rFonts w:ascii="Times New Roman" w:hAnsi="Times New Roman"/>
          <w:b/>
        </w:rPr>
        <w:t>Encargado de Agregación de “Sociología (Antropología Social)”</w:t>
      </w:r>
    </w:p>
    <w:p w:rsidR="001A30FF" w:rsidRDefault="005846CC">
      <w:pPr>
        <w:pStyle w:val="Sangra2detindependiente"/>
        <w:ind w:left="357" w:firstLine="352"/>
        <w:rPr>
          <w:rFonts w:ascii="Times New Roman" w:hAnsi="Times New Roman"/>
        </w:rPr>
      </w:pPr>
      <w:r>
        <w:rPr>
          <w:rFonts w:ascii="Times New Roman" w:hAnsi="Times New Roman"/>
        </w:rPr>
        <w:t>Facultad de Ciencias Políticas y Sociología.</w:t>
      </w:r>
    </w:p>
    <w:p w:rsidR="001A30FF" w:rsidRDefault="005846CC">
      <w:pPr>
        <w:pStyle w:val="Sangra2detindependiente"/>
        <w:ind w:left="357"/>
        <w:rPr>
          <w:rFonts w:ascii="Times New Roman" w:hAnsi="Times New Roman"/>
        </w:rPr>
      </w:pPr>
      <w:r>
        <w:rPr>
          <w:rFonts w:ascii="Times New Roman" w:hAnsi="Times New Roman"/>
        </w:rPr>
        <w:tab/>
        <w:t>Posesión 01-10-1980. Cese 05-12-1983.</w:t>
      </w:r>
    </w:p>
    <w:p w:rsidR="001A30FF" w:rsidRDefault="001A30FF">
      <w:pPr>
        <w:pStyle w:val="Sangra2detindependiente"/>
        <w:ind w:left="357"/>
        <w:rPr>
          <w:rFonts w:ascii="Times New Roman" w:hAnsi="Times New Roman"/>
        </w:rPr>
      </w:pPr>
    </w:p>
    <w:p w:rsidR="001A30FF" w:rsidRDefault="005846CC" w:rsidP="005846CC">
      <w:pPr>
        <w:pStyle w:val="Sangra2detindependiente"/>
        <w:numPr>
          <w:ilvl w:val="0"/>
          <w:numId w:val="38"/>
        </w:numPr>
        <w:ind w:left="714" w:hanging="357"/>
        <w:rPr>
          <w:rFonts w:ascii="Times New Roman" w:hAnsi="Times New Roman"/>
        </w:rPr>
      </w:pPr>
      <w:r>
        <w:rPr>
          <w:rFonts w:ascii="Times New Roman" w:hAnsi="Times New Roman"/>
          <w:b/>
        </w:rPr>
        <w:t>Catedrático de Universidad del Área de “Antropología Social”</w:t>
      </w:r>
    </w:p>
    <w:p w:rsidR="001A30FF" w:rsidRDefault="005846CC">
      <w:pPr>
        <w:pStyle w:val="Sangra2detindependiente"/>
        <w:ind w:left="357" w:firstLine="352"/>
        <w:rPr>
          <w:rFonts w:ascii="Times New Roman" w:hAnsi="Times New Roman"/>
        </w:rPr>
      </w:pPr>
      <w:r>
        <w:rPr>
          <w:rFonts w:ascii="Times New Roman" w:hAnsi="Times New Roman"/>
        </w:rPr>
        <w:t>Facultad de Ciencias Políticas y Sociología.</w:t>
      </w:r>
    </w:p>
    <w:p w:rsidR="001A30FF" w:rsidRDefault="005846CC">
      <w:pPr>
        <w:pStyle w:val="Sangra2detindependiente"/>
        <w:ind w:left="357"/>
        <w:rPr>
          <w:rFonts w:ascii="Times New Roman" w:hAnsi="Times New Roman"/>
        </w:rPr>
      </w:pPr>
      <w:r>
        <w:rPr>
          <w:rFonts w:ascii="Times New Roman" w:hAnsi="Times New Roman"/>
        </w:rPr>
        <w:tab/>
        <w:t xml:space="preserve">Dedicación a Tiempo </w:t>
      </w:r>
      <w:proofErr w:type="gramStart"/>
      <w:r>
        <w:rPr>
          <w:rFonts w:ascii="Times New Roman" w:hAnsi="Times New Roman"/>
        </w:rPr>
        <w:t>Completo</w:t>
      </w:r>
      <w:proofErr w:type="gramEnd"/>
      <w:r>
        <w:rPr>
          <w:rFonts w:ascii="Times New Roman" w:hAnsi="Times New Roman"/>
        </w:rPr>
        <w:t>.</w:t>
      </w:r>
    </w:p>
    <w:p w:rsidR="001A30FF" w:rsidRDefault="005846CC">
      <w:pPr>
        <w:pStyle w:val="Sangra2detindependiente"/>
        <w:ind w:left="357"/>
        <w:rPr>
          <w:rFonts w:ascii="Times New Roman" w:hAnsi="Times New Roman"/>
        </w:rPr>
      </w:pPr>
      <w:r>
        <w:rPr>
          <w:rFonts w:ascii="Times New Roman" w:hAnsi="Times New Roman"/>
        </w:rPr>
        <w:tab/>
        <w:t>Posesión 26-04-1991, continúa en la misma situación al día de la fecha.</w:t>
      </w:r>
    </w:p>
    <w:p w:rsidR="001A30FF" w:rsidRDefault="001A30FF">
      <w:pPr>
        <w:pStyle w:val="Sangra2detindependiente"/>
        <w:ind w:left="357"/>
        <w:rPr>
          <w:rFonts w:ascii="Times New Roman" w:hAnsi="Times New Roman"/>
        </w:rPr>
      </w:pPr>
    </w:p>
    <w:p w:rsidR="001A30FF" w:rsidRDefault="005846CC" w:rsidP="005846CC">
      <w:pPr>
        <w:pStyle w:val="Sangra2detindependiente"/>
        <w:numPr>
          <w:ilvl w:val="0"/>
          <w:numId w:val="38"/>
        </w:numPr>
        <w:ind w:left="714" w:hanging="357"/>
        <w:rPr>
          <w:rFonts w:ascii="Times New Roman" w:hAnsi="Times New Roman"/>
        </w:rPr>
      </w:pPr>
      <w:r>
        <w:rPr>
          <w:rFonts w:ascii="Times New Roman" w:hAnsi="Times New Roman"/>
          <w:b/>
        </w:rPr>
        <w:t>Coordinador de la Especialidad de Estudios Iberoamericanos</w:t>
      </w:r>
    </w:p>
    <w:p w:rsidR="001A30FF" w:rsidRDefault="005846CC">
      <w:pPr>
        <w:pStyle w:val="Sangra2detindependiente"/>
        <w:ind w:left="357" w:firstLine="352"/>
        <w:rPr>
          <w:rFonts w:ascii="Times New Roman" w:hAnsi="Times New Roman"/>
        </w:rPr>
      </w:pPr>
      <w:r>
        <w:rPr>
          <w:rFonts w:ascii="Times New Roman" w:hAnsi="Times New Roman"/>
        </w:rPr>
        <w:t>Facultad de Ciencias Políticas y Sociología.</w:t>
      </w:r>
    </w:p>
    <w:p w:rsidR="001A30FF" w:rsidRDefault="005846CC">
      <w:pPr>
        <w:pStyle w:val="Sangra2detindependiente"/>
        <w:ind w:left="357" w:firstLine="352"/>
        <w:rPr>
          <w:rFonts w:ascii="Times New Roman" w:hAnsi="Times New Roman"/>
        </w:rPr>
      </w:pPr>
      <w:r>
        <w:rPr>
          <w:rFonts w:ascii="Times New Roman" w:hAnsi="Times New Roman"/>
        </w:rPr>
        <w:t>Desde 1983 a 1987.</w:t>
      </w:r>
    </w:p>
    <w:p w:rsidR="001A30FF" w:rsidRDefault="001A30FF">
      <w:pPr>
        <w:pStyle w:val="Sangra2detindependiente"/>
        <w:ind w:left="357" w:firstLine="352"/>
        <w:rPr>
          <w:rFonts w:ascii="Times New Roman" w:hAnsi="Times New Roman"/>
        </w:rPr>
      </w:pPr>
    </w:p>
    <w:p w:rsidR="001A30FF" w:rsidRDefault="005846CC" w:rsidP="005846CC">
      <w:pPr>
        <w:pStyle w:val="Sangra2detindependiente"/>
        <w:numPr>
          <w:ilvl w:val="0"/>
          <w:numId w:val="38"/>
        </w:numPr>
        <w:ind w:left="714" w:hanging="357"/>
        <w:rPr>
          <w:rFonts w:ascii="Times New Roman" w:hAnsi="Times New Roman"/>
        </w:rPr>
      </w:pPr>
      <w:r>
        <w:rPr>
          <w:rFonts w:ascii="Times New Roman" w:hAnsi="Times New Roman"/>
          <w:b/>
        </w:rPr>
        <w:t>Miembro Fundador y Director del Centro de Estudios Contemporáneos sobre América Latina</w:t>
      </w:r>
      <w:r>
        <w:rPr>
          <w:rFonts w:ascii="Times New Roman" w:hAnsi="Times New Roman"/>
        </w:rPr>
        <w:t>.</w:t>
      </w:r>
    </w:p>
    <w:p w:rsidR="001A30FF" w:rsidRDefault="005846CC">
      <w:pPr>
        <w:pStyle w:val="Sangra2detindependiente"/>
        <w:ind w:left="709"/>
        <w:rPr>
          <w:rFonts w:ascii="Times New Roman" w:hAnsi="Times New Roman"/>
        </w:rPr>
      </w:pPr>
      <w:r>
        <w:rPr>
          <w:rFonts w:ascii="Times New Roman" w:hAnsi="Times New Roman"/>
        </w:rPr>
        <w:t>Facultad de Ciencias Políticas y  Sociología.</w:t>
      </w:r>
    </w:p>
    <w:p w:rsidR="001A30FF" w:rsidRDefault="005846CC">
      <w:pPr>
        <w:pStyle w:val="Sangra2detindependiente"/>
        <w:ind w:left="709"/>
        <w:rPr>
          <w:rFonts w:ascii="Times New Roman" w:hAnsi="Times New Roman"/>
        </w:rPr>
      </w:pPr>
      <w:r>
        <w:rPr>
          <w:rFonts w:ascii="Times New Roman" w:hAnsi="Times New Roman"/>
        </w:rPr>
        <w:t xml:space="preserve">Director desde 1990 a 1995. </w:t>
      </w:r>
    </w:p>
    <w:p w:rsidR="001A30FF" w:rsidRDefault="001A30FF">
      <w:pPr>
        <w:pStyle w:val="Sangra2detindependiente"/>
        <w:sectPr w:rsidR="001A30FF">
          <w:headerReference w:type="default" r:id="rId11"/>
          <w:pgSz w:w="11906" w:h="16838" w:code="9"/>
          <w:pgMar w:top="1418" w:right="1701" w:bottom="1418" w:left="1701" w:header="709" w:footer="709" w:gutter="0"/>
          <w:cols w:space="708"/>
          <w:docGrid w:linePitch="360"/>
        </w:sectPr>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1A30FF">
      <w:pPr>
        <w:pStyle w:val="Sangra2detindependiente"/>
      </w:pPr>
    </w:p>
    <w:p w:rsidR="001A30FF" w:rsidRDefault="000F2FF9">
      <w:pPr>
        <w:pStyle w:val="Sangra2detindependiente"/>
        <w:sectPr w:rsidR="001A30FF">
          <w:headerReference w:type="default" r:id="rId12"/>
          <w:pgSz w:w="11906" w:h="16838" w:code="9"/>
          <w:pgMar w:top="1418" w:right="1701" w:bottom="1418" w:left="1701" w:header="709" w:footer="709" w:gutter="0"/>
          <w:cols w:space="708"/>
          <w:docGrid w:linePitch="360"/>
        </w:sectPr>
      </w:pPr>
      <w:r w:rsidRPr="000F2FF9">
        <w:rPr>
          <w:noProof/>
          <w:sz w:val="20"/>
        </w:rPr>
        <w:pict>
          <v:rect id="_x0000_s1220" style="position:absolute;left:0;text-align:left;margin-left:18pt;margin-top:49.25pt;width:414pt;height:258.8pt;z-index:251726848" fillcolor="#cff" strokecolor="#969696" strokeweight="4.5pt">
            <v:stroke linestyle="thickThin"/>
            <v:textbox>
              <w:txbxContent>
                <w:p w:rsidR="001A30FF" w:rsidRDefault="005846CC">
                  <w:pPr>
                    <w:pStyle w:val="Sangra2detindependiente"/>
                    <w:ind w:left="0"/>
                    <w:jc w:val="center"/>
                    <w:rPr>
                      <w:rFonts w:ascii="Times New Roman" w:hAnsi="Times New Roman"/>
                      <w:b/>
                      <w:sz w:val="44"/>
                      <w:szCs w:val="48"/>
                    </w:rPr>
                  </w:pPr>
                  <w:r>
                    <w:rPr>
                      <w:rFonts w:ascii="Times New Roman" w:hAnsi="Times New Roman"/>
                      <w:b/>
                      <w:sz w:val="44"/>
                      <w:szCs w:val="48"/>
                    </w:rPr>
                    <w:t>4. ACTIVIDAD DOCENTE DESEMPEÑADA</w:t>
                  </w:r>
                </w:p>
                <w:p w:rsidR="001A30FF" w:rsidRDefault="001A30FF">
                  <w:pPr>
                    <w:pStyle w:val="Sangra2detindependiente"/>
                    <w:ind w:left="0"/>
                    <w:jc w:val="center"/>
                    <w:rPr>
                      <w:rFonts w:ascii="Times New Roman" w:hAnsi="Times New Roman"/>
                      <w:b/>
                      <w:sz w:val="48"/>
                      <w:szCs w:val="48"/>
                    </w:rPr>
                  </w:pPr>
                </w:p>
                <w:p w:rsidR="001A30FF" w:rsidRDefault="005846CC">
                  <w:pPr>
                    <w:pStyle w:val="Sangra2detindependiente"/>
                    <w:tabs>
                      <w:tab w:val="left" w:pos="360"/>
                    </w:tabs>
                    <w:ind w:left="540"/>
                    <w:jc w:val="left"/>
                    <w:rPr>
                      <w:rFonts w:ascii="Times New Roman" w:hAnsi="Times New Roman"/>
                      <w:bCs/>
                      <w:color w:val="800000"/>
                      <w:sz w:val="40"/>
                      <w:szCs w:val="40"/>
                    </w:rPr>
                  </w:pPr>
                  <w:r>
                    <w:rPr>
                      <w:rFonts w:ascii="Times New Roman" w:hAnsi="Times New Roman"/>
                      <w:bCs/>
                      <w:color w:val="800000"/>
                      <w:sz w:val="40"/>
                      <w:szCs w:val="40"/>
                    </w:rPr>
                    <w:t>4.1 Asignaturas impartidas en Licenciaturas</w:t>
                  </w:r>
                </w:p>
                <w:p w:rsidR="001A30FF" w:rsidRDefault="005846CC">
                  <w:pPr>
                    <w:pStyle w:val="Sangra2detindependiente"/>
                    <w:tabs>
                      <w:tab w:val="left" w:pos="360"/>
                    </w:tabs>
                    <w:ind w:left="1080" w:hanging="540"/>
                    <w:jc w:val="left"/>
                    <w:rPr>
                      <w:rFonts w:ascii="Times New Roman" w:hAnsi="Times New Roman"/>
                      <w:bCs/>
                      <w:sz w:val="40"/>
                      <w:szCs w:val="40"/>
                    </w:rPr>
                  </w:pPr>
                  <w:r>
                    <w:rPr>
                      <w:rFonts w:ascii="Times New Roman" w:hAnsi="Times New Roman"/>
                      <w:bCs/>
                      <w:color w:val="800000"/>
                      <w:sz w:val="40"/>
                      <w:szCs w:val="40"/>
                    </w:rPr>
                    <w:tab/>
                    <w:t>(1997-2006</w:t>
                  </w:r>
                  <w:r>
                    <w:rPr>
                      <w:rFonts w:ascii="Times New Roman" w:hAnsi="Times New Roman"/>
                      <w:bCs/>
                      <w:sz w:val="40"/>
                      <w:szCs w:val="40"/>
                    </w:rPr>
                    <w:t xml:space="preserve">) </w:t>
                  </w:r>
                </w:p>
                <w:p w:rsidR="001A30FF" w:rsidRDefault="001A30FF">
                  <w:pPr>
                    <w:pStyle w:val="Sangra2detindependiente"/>
                    <w:tabs>
                      <w:tab w:val="left" w:pos="360"/>
                    </w:tabs>
                    <w:ind w:left="540"/>
                    <w:jc w:val="left"/>
                    <w:rPr>
                      <w:rFonts w:ascii="Times New Roman" w:hAnsi="Times New Roman"/>
                      <w:b/>
                      <w:sz w:val="40"/>
                      <w:szCs w:val="40"/>
                    </w:rPr>
                  </w:pPr>
                </w:p>
                <w:p w:rsidR="001A30FF" w:rsidRDefault="005846CC">
                  <w:pPr>
                    <w:pStyle w:val="Sangra2detindependiente"/>
                    <w:tabs>
                      <w:tab w:val="left" w:pos="360"/>
                    </w:tabs>
                    <w:ind w:left="540"/>
                    <w:jc w:val="left"/>
                    <w:rPr>
                      <w:rFonts w:ascii="Times New Roman" w:hAnsi="Times New Roman"/>
                      <w:bCs/>
                      <w:color w:val="800000"/>
                      <w:sz w:val="40"/>
                      <w:szCs w:val="40"/>
                    </w:rPr>
                  </w:pPr>
                  <w:r>
                    <w:rPr>
                      <w:rFonts w:ascii="Times New Roman" w:hAnsi="Times New Roman"/>
                      <w:bCs/>
                      <w:color w:val="800000"/>
                      <w:sz w:val="40"/>
                      <w:szCs w:val="40"/>
                    </w:rPr>
                    <w:t>4.2 Cursos de Doctorado</w:t>
                  </w:r>
                </w:p>
                <w:p w:rsidR="001A30FF" w:rsidRDefault="001A30FF">
                  <w:pPr>
                    <w:pStyle w:val="Sangra2detindependiente"/>
                    <w:tabs>
                      <w:tab w:val="left" w:pos="360"/>
                    </w:tabs>
                    <w:ind w:left="540"/>
                    <w:jc w:val="left"/>
                    <w:rPr>
                      <w:rFonts w:ascii="Times New Roman" w:hAnsi="Times New Roman"/>
                      <w:bCs/>
                      <w:color w:val="800000"/>
                      <w:sz w:val="40"/>
                      <w:szCs w:val="40"/>
                    </w:rPr>
                  </w:pPr>
                </w:p>
                <w:p w:rsidR="001A30FF" w:rsidRDefault="005846CC">
                  <w:pPr>
                    <w:tabs>
                      <w:tab w:val="left" w:pos="360"/>
                    </w:tabs>
                    <w:spacing w:before="360"/>
                    <w:ind w:left="540"/>
                    <w:rPr>
                      <w:b/>
                      <w:bCs/>
                      <w:sz w:val="52"/>
                    </w:rPr>
                  </w:pPr>
                  <w:r>
                    <w:rPr>
                      <w:bCs/>
                      <w:color w:val="800000"/>
                      <w:sz w:val="40"/>
                      <w:szCs w:val="40"/>
                    </w:rPr>
                    <w:t>4.3 Tesis Doctorales dirigidas</w:t>
                  </w:r>
                </w:p>
              </w:txbxContent>
            </v:textbox>
          </v:rect>
        </w:pict>
      </w:r>
    </w:p>
    <w:p w:rsidR="001A30FF" w:rsidRDefault="001A30FF">
      <w:pPr>
        <w:pStyle w:val="Sangra2detindependiente"/>
        <w:rPr>
          <w:rFonts w:ascii="Times New Roman" w:hAnsi="Times New Roman"/>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4.  ACTIVIDAD DOCENTE DESEMPEÑADA</w:t>
      </w:r>
    </w:p>
    <w:p w:rsidR="001A30FF" w:rsidRDefault="001A30FF">
      <w:pPr>
        <w:jc w:val="both"/>
        <w:rPr>
          <w:b/>
        </w:rPr>
      </w:pPr>
    </w:p>
    <w:p w:rsidR="001A30FF" w:rsidRDefault="001A30FF">
      <w:pPr>
        <w:jc w:val="both"/>
        <w:rPr>
          <w:b/>
        </w:rPr>
      </w:pPr>
    </w:p>
    <w:p w:rsidR="001A30FF" w:rsidRDefault="001A30FF">
      <w:pPr>
        <w:jc w:val="both"/>
        <w:rPr>
          <w:b/>
        </w:rPr>
      </w:pPr>
    </w:p>
    <w:p w:rsidR="001A30FF" w:rsidRDefault="001A30F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4"/>
      </w:tblGrid>
      <w:tr w:rsidR="001A30FF">
        <w:tc>
          <w:tcPr>
            <w:tcW w:w="0" w:type="auto"/>
          </w:tcPr>
          <w:p w:rsidR="001A30FF" w:rsidRDefault="005846CC">
            <w:pPr>
              <w:jc w:val="both"/>
              <w:rPr>
                <w:b/>
                <w:color w:val="800000"/>
                <w:sz w:val="28"/>
                <w:szCs w:val="28"/>
              </w:rPr>
            </w:pPr>
            <w:r>
              <w:rPr>
                <w:b/>
                <w:color w:val="800000"/>
                <w:sz w:val="28"/>
                <w:szCs w:val="28"/>
              </w:rPr>
              <w:t>4.1 Asignaturas Impartidas en Licenciaturas (1997-2006)</w:t>
            </w:r>
          </w:p>
        </w:tc>
      </w:tr>
    </w:tbl>
    <w:p w:rsidR="001A30FF" w:rsidRDefault="001A30FF">
      <w:pPr>
        <w:jc w:val="both"/>
        <w:rPr>
          <w:b/>
        </w:rPr>
      </w:pPr>
    </w:p>
    <w:p w:rsidR="001A30FF" w:rsidRDefault="001A30FF">
      <w:pPr>
        <w:jc w:val="both"/>
        <w:rPr>
          <w:b/>
        </w:rPr>
      </w:pPr>
    </w:p>
    <w:p w:rsidR="001A30FF" w:rsidRDefault="001A30FF">
      <w:pPr>
        <w:jc w:val="both"/>
        <w:rPr>
          <w:b/>
        </w:rPr>
      </w:pPr>
    </w:p>
    <w:p w:rsidR="001A30FF" w:rsidRDefault="001A30FF">
      <w:pPr>
        <w:jc w:val="both"/>
        <w:rPr>
          <w:b/>
        </w:rPr>
      </w:pPr>
    </w:p>
    <w:p w:rsidR="001A30FF" w:rsidRDefault="005846CC">
      <w:pPr>
        <w:jc w:val="both"/>
        <w:rPr>
          <w:b/>
          <w:sz w:val="28"/>
          <w:szCs w:val="28"/>
        </w:rPr>
      </w:pPr>
      <w:r>
        <w:rPr>
          <w:b/>
          <w:sz w:val="28"/>
          <w:szCs w:val="28"/>
        </w:rPr>
        <w:t>UNIVERSIDAD COMPLUTENSE DE MADRID</w:t>
      </w:r>
    </w:p>
    <w:p w:rsidR="001A30FF" w:rsidRDefault="001A30FF">
      <w:pPr>
        <w:jc w:val="both"/>
        <w:rPr>
          <w:b/>
        </w:rPr>
      </w:pPr>
    </w:p>
    <w:p w:rsidR="001A30FF" w:rsidRDefault="001A30FF">
      <w:pPr>
        <w:jc w:val="both"/>
        <w:rPr>
          <w:b/>
        </w:rPr>
      </w:pPr>
    </w:p>
    <w:p w:rsidR="001A30FF" w:rsidRDefault="001A30FF">
      <w:pPr>
        <w:jc w:val="both"/>
        <w:rPr>
          <w:b/>
        </w:rPr>
      </w:pPr>
    </w:p>
    <w:p w:rsidR="001A30FF" w:rsidRDefault="005846CC" w:rsidP="005846CC">
      <w:pPr>
        <w:numPr>
          <w:ilvl w:val="0"/>
          <w:numId w:val="20"/>
        </w:numPr>
        <w:jc w:val="both"/>
        <w:rPr>
          <w:b/>
          <w:sz w:val="28"/>
          <w:szCs w:val="28"/>
        </w:rPr>
      </w:pPr>
      <w:r>
        <w:rPr>
          <w:b/>
          <w:sz w:val="28"/>
          <w:szCs w:val="28"/>
        </w:rPr>
        <w:t>Facultad de Ciencias Económicas (1997-1979)</w:t>
      </w:r>
    </w:p>
    <w:p w:rsidR="001A30FF" w:rsidRDefault="001A30FF">
      <w:pPr>
        <w:ind w:left="708"/>
        <w:jc w:val="both"/>
        <w:rPr>
          <w:b/>
        </w:rPr>
      </w:pPr>
    </w:p>
    <w:p w:rsidR="001A30FF" w:rsidRDefault="005846CC">
      <w:pPr>
        <w:tabs>
          <w:tab w:val="left" w:pos="2520"/>
        </w:tabs>
        <w:ind w:left="2124"/>
        <w:jc w:val="both"/>
        <w:rPr>
          <w:rFonts w:ascii="Arial" w:hAnsi="Arial" w:cs="Arial"/>
          <w:bCs/>
        </w:rPr>
      </w:pPr>
      <w:r>
        <w:rPr>
          <w:bCs/>
        </w:rPr>
        <w:t xml:space="preserve">-   </w:t>
      </w:r>
      <w:r>
        <w:rPr>
          <w:rFonts w:ascii="Arial" w:hAnsi="Arial" w:cs="Arial"/>
          <w:b/>
        </w:rPr>
        <w:t xml:space="preserve">  </w:t>
      </w:r>
      <w:r>
        <w:rPr>
          <w:bCs/>
        </w:rPr>
        <w:t>Sociología General (1997-1999)</w:t>
      </w:r>
    </w:p>
    <w:p w:rsidR="001A30FF" w:rsidRDefault="001A30FF">
      <w:pPr>
        <w:tabs>
          <w:tab w:val="left" w:pos="2520"/>
        </w:tabs>
        <w:ind w:left="2124"/>
        <w:jc w:val="both"/>
        <w:rPr>
          <w:b/>
        </w:rPr>
      </w:pPr>
    </w:p>
    <w:p w:rsidR="001A30FF" w:rsidRDefault="001A30FF">
      <w:pPr>
        <w:ind w:left="708"/>
        <w:jc w:val="both"/>
        <w:rPr>
          <w:b/>
        </w:rPr>
      </w:pPr>
    </w:p>
    <w:p w:rsidR="001A30FF" w:rsidRDefault="001A30FF">
      <w:pPr>
        <w:ind w:left="708"/>
        <w:jc w:val="both"/>
        <w:rPr>
          <w:b/>
        </w:rPr>
      </w:pPr>
    </w:p>
    <w:p w:rsidR="001A30FF" w:rsidRDefault="005846CC" w:rsidP="005846CC">
      <w:pPr>
        <w:numPr>
          <w:ilvl w:val="0"/>
          <w:numId w:val="20"/>
        </w:numPr>
        <w:jc w:val="both"/>
        <w:rPr>
          <w:b/>
          <w:sz w:val="28"/>
          <w:szCs w:val="28"/>
        </w:rPr>
      </w:pPr>
      <w:r>
        <w:rPr>
          <w:b/>
          <w:sz w:val="28"/>
          <w:szCs w:val="28"/>
        </w:rPr>
        <w:t>Facultad de Ciencias Políticas y Sociología (1977-2006)</w:t>
      </w:r>
    </w:p>
    <w:p w:rsidR="001A30FF" w:rsidRDefault="001A30FF">
      <w:pPr>
        <w:jc w:val="both"/>
        <w:rPr>
          <w:b/>
        </w:rPr>
      </w:pPr>
    </w:p>
    <w:p w:rsidR="001A30FF" w:rsidRDefault="005846CC" w:rsidP="005846CC">
      <w:pPr>
        <w:pStyle w:val="Textoindependiente2"/>
        <w:numPr>
          <w:ilvl w:val="0"/>
          <w:numId w:val="21"/>
        </w:numPr>
        <w:spacing w:after="120"/>
        <w:ind w:left="2483" w:hanging="357"/>
        <w:outlineLvl w:val="9"/>
        <w:rPr>
          <w:rFonts w:ascii="Times New Roman" w:hAnsi="Times New Roman"/>
          <w:szCs w:val="24"/>
        </w:rPr>
      </w:pPr>
      <w:r>
        <w:rPr>
          <w:rFonts w:ascii="Times New Roman" w:hAnsi="Times New Roman"/>
          <w:szCs w:val="24"/>
        </w:rPr>
        <w:t>Antropología Social de Iberoamérica (1997- 2006)</w:t>
      </w:r>
    </w:p>
    <w:p w:rsidR="001A30FF" w:rsidRDefault="005846CC" w:rsidP="005846CC">
      <w:pPr>
        <w:pStyle w:val="Textoindependiente2"/>
        <w:numPr>
          <w:ilvl w:val="0"/>
          <w:numId w:val="21"/>
        </w:numPr>
        <w:spacing w:after="120"/>
        <w:ind w:left="2483" w:hanging="357"/>
        <w:outlineLvl w:val="9"/>
        <w:rPr>
          <w:rFonts w:ascii="Times New Roman" w:hAnsi="Times New Roman"/>
          <w:szCs w:val="24"/>
        </w:rPr>
      </w:pPr>
      <w:r>
        <w:rPr>
          <w:rFonts w:ascii="Times New Roman" w:hAnsi="Times New Roman"/>
          <w:szCs w:val="24"/>
        </w:rPr>
        <w:t>Métodos y Técnicas de Investigación Social (1979-80)</w:t>
      </w:r>
    </w:p>
    <w:p w:rsidR="001A30FF" w:rsidRDefault="005846CC" w:rsidP="005846CC">
      <w:pPr>
        <w:pStyle w:val="Textoindependiente2"/>
        <w:numPr>
          <w:ilvl w:val="0"/>
          <w:numId w:val="21"/>
        </w:numPr>
        <w:spacing w:after="120"/>
        <w:ind w:left="2483" w:hanging="357"/>
        <w:outlineLvl w:val="9"/>
        <w:rPr>
          <w:rFonts w:ascii="Times New Roman" w:hAnsi="Times New Roman"/>
          <w:szCs w:val="24"/>
        </w:rPr>
      </w:pPr>
      <w:r>
        <w:rPr>
          <w:rFonts w:ascii="Times New Roman" w:hAnsi="Times New Roman"/>
          <w:szCs w:val="24"/>
        </w:rPr>
        <w:t>Antropología Social (1981-81 y 1996-1997)</w:t>
      </w:r>
    </w:p>
    <w:p w:rsidR="001A30FF" w:rsidRDefault="005846CC" w:rsidP="005846CC">
      <w:pPr>
        <w:pStyle w:val="Textoindependiente2"/>
        <w:numPr>
          <w:ilvl w:val="0"/>
          <w:numId w:val="21"/>
        </w:numPr>
        <w:spacing w:after="120"/>
        <w:ind w:left="2483" w:hanging="357"/>
        <w:outlineLvl w:val="9"/>
        <w:rPr>
          <w:rFonts w:ascii="Times New Roman" w:hAnsi="Times New Roman"/>
          <w:szCs w:val="24"/>
        </w:rPr>
      </w:pPr>
      <w:r>
        <w:rPr>
          <w:rFonts w:ascii="Times New Roman" w:hAnsi="Times New Roman"/>
          <w:szCs w:val="24"/>
        </w:rPr>
        <w:t>Antropología Política (1988-2001)</w:t>
      </w:r>
    </w:p>
    <w:p w:rsidR="001A30FF" w:rsidRDefault="005846CC" w:rsidP="005846CC">
      <w:pPr>
        <w:pStyle w:val="Textoindependiente2"/>
        <w:numPr>
          <w:ilvl w:val="0"/>
          <w:numId w:val="21"/>
        </w:numPr>
        <w:spacing w:after="120"/>
        <w:ind w:left="2483" w:hanging="357"/>
        <w:outlineLvl w:val="9"/>
        <w:rPr>
          <w:rFonts w:ascii="Times New Roman" w:hAnsi="Times New Roman"/>
          <w:szCs w:val="24"/>
        </w:rPr>
      </w:pPr>
      <w:r>
        <w:rPr>
          <w:rFonts w:ascii="Times New Roman" w:hAnsi="Times New Roman"/>
          <w:szCs w:val="24"/>
        </w:rPr>
        <w:t>Antropología Social de las Culturas Indias (1996-2001)</w:t>
      </w:r>
    </w:p>
    <w:p w:rsidR="001A30FF" w:rsidRDefault="005846CC" w:rsidP="005846CC">
      <w:pPr>
        <w:pStyle w:val="Textoindependiente2"/>
        <w:numPr>
          <w:ilvl w:val="0"/>
          <w:numId w:val="21"/>
        </w:numPr>
        <w:spacing w:after="120"/>
        <w:ind w:left="2483" w:hanging="357"/>
        <w:outlineLvl w:val="9"/>
        <w:rPr>
          <w:rFonts w:ascii="Times New Roman" w:hAnsi="Times New Roman"/>
          <w:szCs w:val="24"/>
        </w:rPr>
      </w:pPr>
      <w:r>
        <w:rPr>
          <w:rFonts w:ascii="Times New Roman" w:hAnsi="Times New Roman"/>
          <w:szCs w:val="24"/>
        </w:rPr>
        <w:t>Culturas Afroamericanas (1999-2000)</w:t>
      </w:r>
    </w:p>
    <w:p w:rsidR="001A30FF" w:rsidRDefault="005846CC" w:rsidP="005846CC">
      <w:pPr>
        <w:pStyle w:val="Textoindependiente2"/>
        <w:numPr>
          <w:ilvl w:val="0"/>
          <w:numId w:val="21"/>
        </w:numPr>
        <w:spacing w:after="120"/>
        <w:ind w:left="2483" w:hanging="357"/>
        <w:outlineLvl w:val="9"/>
        <w:rPr>
          <w:rFonts w:ascii="Times New Roman" w:hAnsi="Times New Roman"/>
          <w:szCs w:val="24"/>
        </w:rPr>
      </w:pPr>
      <w:r>
        <w:rPr>
          <w:rFonts w:ascii="Times New Roman" w:hAnsi="Times New Roman"/>
          <w:szCs w:val="24"/>
        </w:rPr>
        <w:t>Migraciones y Relaciones Interétnicas (2001-2006)</w:t>
      </w:r>
    </w:p>
    <w:p w:rsidR="001A30FF" w:rsidRDefault="001A30FF">
      <w:pPr>
        <w:pStyle w:val="Textoindependiente2"/>
        <w:outlineLvl w:val="9"/>
        <w:rPr>
          <w:rFonts w:ascii="Times New Roman" w:hAnsi="Times New Roman"/>
        </w:rPr>
      </w:pPr>
    </w:p>
    <w:p w:rsidR="001A30FF" w:rsidRDefault="001A30FF">
      <w:pPr>
        <w:pStyle w:val="Textoindependiente2"/>
        <w:jc w:val="center"/>
        <w:outlineLvl w:val="9"/>
        <w:rPr>
          <w:rFonts w:ascii="Times New Roman" w:hAnsi="Times New Roman"/>
        </w:rPr>
        <w:sectPr w:rsidR="001A30FF">
          <w:headerReference w:type="default" r:id="rId13"/>
          <w:pgSz w:w="11906" w:h="16838" w:code="9"/>
          <w:pgMar w:top="1418" w:right="1701" w:bottom="1418" w:left="1701" w:header="709" w:footer="709" w:gutter="0"/>
          <w:cols w:space="708"/>
          <w:docGrid w:linePitch="360"/>
        </w:sectPr>
      </w:pPr>
    </w:p>
    <w:p w:rsidR="001A30FF" w:rsidRDefault="001A30FF">
      <w:pPr>
        <w:pStyle w:val="Textoindependiente2"/>
        <w:jc w:val="center"/>
        <w:outlineLvl w:val="9"/>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tblGrid>
      <w:tr w:rsidR="001A30FF">
        <w:tc>
          <w:tcPr>
            <w:tcW w:w="0" w:type="auto"/>
          </w:tcPr>
          <w:p w:rsidR="001A30FF" w:rsidRDefault="005846CC">
            <w:pPr>
              <w:pStyle w:val="Textoindependiente2"/>
              <w:jc w:val="left"/>
              <w:outlineLvl w:val="9"/>
              <w:rPr>
                <w:rFonts w:ascii="Times New Roman" w:hAnsi="Times New Roman"/>
                <w:b/>
                <w:color w:val="800000"/>
                <w:sz w:val="28"/>
                <w:szCs w:val="28"/>
              </w:rPr>
            </w:pPr>
            <w:r>
              <w:rPr>
                <w:rFonts w:ascii="Times New Roman" w:hAnsi="Times New Roman"/>
                <w:b/>
                <w:color w:val="800000"/>
                <w:sz w:val="28"/>
                <w:szCs w:val="28"/>
              </w:rPr>
              <w:t>4.2 Cursos de Doctorado</w:t>
            </w:r>
          </w:p>
        </w:tc>
      </w:tr>
    </w:tbl>
    <w:p w:rsidR="001A30FF" w:rsidRDefault="001A30FF">
      <w:pPr>
        <w:ind w:left="420"/>
        <w:jc w:val="both"/>
        <w:rPr>
          <w:b/>
        </w:rPr>
      </w:pPr>
    </w:p>
    <w:p w:rsidR="001A30FF" w:rsidRDefault="001A30FF">
      <w:pPr>
        <w:ind w:left="420"/>
        <w:jc w:val="both"/>
        <w:rPr>
          <w:b/>
        </w:rPr>
      </w:pPr>
    </w:p>
    <w:p w:rsidR="001A30FF" w:rsidRDefault="001A30FF">
      <w:pPr>
        <w:ind w:left="420"/>
        <w:jc w:val="both"/>
        <w:rPr>
          <w:b/>
        </w:rPr>
      </w:pPr>
    </w:p>
    <w:p w:rsidR="001A30FF" w:rsidRDefault="005846CC">
      <w:pPr>
        <w:jc w:val="both"/>
        <w:rPr>
          <w:b/>
          <w:sz w:val="28"/>
          <w:szCs w:val="28"/>
        </w:rPr>
      </w:pPr>
      <w:r>
        <w:rPr>
          <w:b/>
          <w:sz w:val="28"/>
          <w:szCs w:val="28"/>
        </w:rPr>
        <w:t>4.2.1 UNIVERSIDAD COMPLUTENSE (1979-2005)</w:t>
      </w:r>
    </w:p>
    <w:p w:rsidR="001A30FF" w:rsidRDefault="001A30FF">
      <w:pPr>
        <w:jc w:val="both"/>
        <w:rPr>
          <w:b/>
        </w:rPr>
      </w:pPr>
    </w:p>
    <w:p w:rsidR="001A30FF" w:rsidRDefault="001A30FF">
      <w:pPr>
        <w:jc w:val="both"/>
        <w:rPr>
          <w:b/>
        </w:rPr>
      </w:pPr>
    </w:p>
    <w:p w:rsidR="001A30FF" w:rsidRDefault="001A30FF">
      <w:pPr>
        <w:jc w:val="both"/>
        <w:rPr>
          <w:b/>
        </w:rPr>
      </w:pPr>
    </w:p>
    <w:p w:rsidR="001A30FF" w:rsidRDefault="005846CC" w:rsidP="005846CC">
      <w:pPr>
        <w:numPr>
          <w:ilvl w:val="1"/>
          <w:numId w:val="39"/>
        </w:numPr>
        <w:spacing w:line="220" w:lineRule="exact"/>
        <w:ind w:left="1259" w:hanging="357"/>
        <w:jc w:val="both"/>
      </w:pPr>
      <w:r>
        <w:rPr>
          <w:b/>
        </w:rPr>
        <w:t>Minorías étnicas y movimientos sociales</w:t>
      </w:r>
      <w:r>
        <w:t xml:space="preserve"> (1979-1980).</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Chamanismo, misticismo y droga ritual</w:t>
      </w:r>
      <w:r>
        <w:t xml:space="preserve"> (1980-1981).</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Antropología y Marxismo</w:t>
      </w:r>
      <w:r>
        <w:t xml:space="preserve"> (1981-1982).</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Ritualismo y simbolismo en la lucha política</w:t>
      </w:r>
      <w:r>
        <w:t xml:space="preserve"> (1982-1983).</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Identidad, cultura y nacionalismo</w:t>
      </w:r>
      <w:r>
        <w:t xml:space="preserve"> (1983-1984).</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Etnia, clase y nación</w:t>
      </w:r>
      <w:r>
        <w:t xml:space="preserve"> (1984-1985).</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El impacto del capitalismo en las culturas indígenas de América Latina</w:t>
      </w:r>
      <w:r>
        <w:t xml:space="preserve"> (1985-1986).</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Conflictos de clases y conflictos de etnia en la América actual</w:t>
      </w:r>
      <w:r>
        <w:t xml:space="preserve"> (1986-1987).</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Los refugiados de América Latina</w:t>
      </w:r>
      <w:r>
        <w:t xml:space="preserve"> (1987-1988).</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Cultura y cooperación entre Iberoamérica y Europa</w:t>
      </w:r>
      <w:r>
        <w:t xml:space="preserve"> (1988-1989 y 1989-1990).</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La imagen de América en España</w:t>
      </w:r>
      <w:r>
        <w:t xml:space="preserve"> (1990-1991).</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Etnonacionalismo, xenofobia y racismo</w:t>
      </w:r>
      <w:r>
        <w:t xml:space="preserve"> (1992-1994).</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Racismo y fundamentalismo religiosos</w:t>
      </w:r>
      <w:r>
        <w:t xml:space="preserve"> (1994-1996).</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Racismo y emigración en Europa y América</w:t>
      </w:r>
      <w:r>
        <w:t xml:space="preserve"> (1996-2000).</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Inmigración y racismo</w:t>
      </w:r>
      <w:r>
        <w:t xml:space="preserve"> (2001-2002).</w:t>
      </w:r>
    </w:p>
    <w:p w:rsidR="001A30FF" w:rsidRDefault="001A30FF">
      <w:pPr>
        <w:spacing w:line="220" w:lineRule="exact"/>
        <w:ind w:left="902"/>
        <w:jc w:val="both"/>
        <w:rPr>
          <w:b/>
        </w:rPr>
      </w:pPr>
    </w:p>
    <w:p w:rsidR="001A30FF" w:rsidRDefault="001A30FF">
      <w:pPr>
        <w:spacing w:line="220" w:lineRule="exact"/>
        <w:ind w:left="902"/>
        <w:jc w:val="both"/>
        <w:rPr>
          <w:b/>
        </w:rPr>
      </w:pPr>
    </w:p>
    <w:p w:rsidR="001A30FF" w:rsidRDefault="001A30FF">
      <w:pPr>
        <w:spacing w:line="220" w:lineRule="exact"/>
        <w:ind w:left="902"/>
        <w:jc w:val="both"/>
      </w:pP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Globalización, migraciones y racismo</w:t>
      </w:r>
      <w:r>
        <w:t xml:space="preserve"> (2003-2004).</w:t>
      </w:r>
    </w:p>
    <w:p w:rsidR="001A30FF" w:rsidRDefault="001A30FF">
      <w:pPr>
        <w:spacing w:line="220" w:lineRule="exact"/>
        <w:ind w:left="902"/>
        <w:jc w:val="both"/>
      </w:pPr>
    </w:p>
    <w:p w:rsidR="001A30FF" w:rsidRDefault="001A30FF">
      <w:pPr>
        <w:spacing w:line="220" w:lineRule="exact"/>
        <w:ind w:left="902"/>
        <w:jc w:val="both"/>
      </w:pPr>
    </w:p>
    <w:p w:rsidR="001A30FF" w:rsidRDefault="005846CC" w:rsidP="005846CC">
      <w:pPr>
        <w:numPr>
          <w:ilvl w:val="1"/>
          <w:numId w:val="39"/>
        </w:numPr>
        <w:spacing w:line="220" w:lineRule="exact"/>
        <w:ind w:left="1259" w:hanging="357"/>
        <w:jc w:val="both"/>
      </w:pPr>
      <w:r>
        <w:rPr>
          <w:b/>
        </w:rPr>
        <w:t>Religiosidad e integración de los inmigrantes</w:t>
      </w:r>
      <w:r>
        <w:t xml:space="preserve"> (Programa de Doctorado de Ciencias de la Religión, UCM) (2003-2006).</w:t>
      </w:r>
    </w:p>
    <w:p w:rsidR="001A30FF" w:rsidRDefault="001A30FF">
      <w:pPr>
        <w:jc w:val="both"/>
        <w:rPr>
          <w:b/>
          <w:bCs/>
          <w:sz w:val="28"/>
          <w:szCs w:val="28"/>
        </w:rPr>
      </w:pPr>
    </w:p>
    <w:p w:rsidR="001A30FF" w:rsidRDefault="001A30FF">
      <w:pPr>
        <w:jc w:val="both"/>
        <w:rPr>
          <w:b/>
          <w:bCs/>
          <w:sz w:val="28"/>
          <w:szCs w:val="28"/>
        </w:rPr>
      </w:pPr>
    </w:p>
    <w:p w:rsidR="001A30FF" w:rsidRDefault="001A30FF">
      <w:pPr>
        <w:jc w:val="both"/>
        <w:rPr>
          <w:b/>
          <w:bCs/>
          <w:sz w:val="28"/>
          <w:szCs w:val="28"/>
        </w:rPr>
      </w:pPr>
    </w:p>
    <w:p w:rsidR="001A30FF" w:rsidRDefault="001A30FF">
      <w:pPr>
        <w:jc w:val="both"/>
        <w:rPr>
          <w:b/>
          <w:bCs/>
          <w:sz w:val="28"/>
          <w:szCs w:val="28"/>
        </w:rPr>
      </w:pPr>
    </w:p>
    <w:p w:rsidR="001A30FF" w:rsidRDefault="005846CC">
      <w:pPr>
        <w:jc w:val="both"/>
        <w:rPr>
          <w:b/>
          <w:bCs/>
          <w:sz w:val="28"/>
          <w:szCs w:val="28"/>
        </w:rPr>
      </w:pPr>
      <w:r>
        <w:rPr>
          <w:b/>
          <w:bCs/>
          <w:sz w:val="28"/>
          <w:szCs w:val="28"/>
        </w:rPr>
        <w:t>4.2.2  OTRAS UNIVERSIDADES</w:t>
      </w:r>
    </w:p>
    <w:p w:rsidR="001A30FF" w:rsidRDefault="001A30FF">
      <w:pPr>
        <w:jc w:val="both"/>
        <w:rPr>
          <w:b/>
          <w:bCs/>
          <w:sz w:val="28"/>
          <w:szCs w:val="28"/>
        </w:rPr>
      </w:pPr>
    </w:p>
    <w:p w:rsidR="001A30FF" w:rsidRDefault="001A30FF">
      <w:pPr>
        <w:jc w:val="both"/>
        <w:rPr>
          <w:b/>
          <w:bCs/>
          <w:sz w:val="28"/>
          <w:szCs w:val="28"/>
        </w:rPr>
      </w:pPr>
    </w:p>
    <w:p w:rsidR="001A30FF" w:rsidRDefault="005846CC" w:rsidP="005846CC">
      <w:pPr>
        <w:numPr>
          <w:ilvl w:val="0"/>
          <w:numId w:val="54"/>
        </w:numPr>
        <w:jc w:val="both"/>
        <w:rPr>
          <w:b/>
          <w:bCs/>
          <w:sz w:val="28"/>
          <w:szCs w:val="28"/>
        </w:rPr>
      </w:pPr>
      <w:r>
        <w:rPr>
          <w:b/>
          <w:bCs/>
        </w:rPr>
        <w:t>Guatemala</w:t>
      </w:r>
    </w:p>
    <w:p w:rsidR="001A30FF" w:rsidRDefault="001A30FF">
      <w:pPr>
        <w:ind w:left="360" w:firstLine="345"/>
        <w:jc w:val="both"/>
        <w:rPr>
          <w:b/>
          <w:bCs/>
        </w:rPr>
      </w:pPr>
    </w:p>
    <w:p w:rsidR="001A30FF" w:rsidRDefault="005846CC" w:rsidP="005846CC">
      <w:pPr>
        <w:numPr>
          <w:ilvl w:val="0"/>
          <w:numId w:val="22"/>
        </w:numPr>
        <w:jc w:val="both"/>
      </w:pPr>
      <w:r>
        <w:t>Programa internacional de Doctorado</w:t>
      </w:r>
      <w:r>
        <w:rPr>
          <w:b/>
        </w:rPr>
        <w:t xml:space="preserve"> “Las lealtades étnicas en un mundo globalizado”</w:t>
      </w:r>
      <w:r>
        <w:rPr>
          <w:bCs/>
        </w:rPr>
        <w:t>.</w:t>
      </w:r>
    </w:p>
    <w:p w:rsidR="001A30FF" w:rsidRDefault="005846CC">
      <w:pPr>
        <w:ind w:left="1065"/>
        <w:jc w:val="both"/>
      </w:pPr>
      <w:r>
        <w:t xml:space="preserve">Programa de Doctorado de la Universidad Pontificia de Salamanca en </w:t>
      </w:r>
      <w:r>
        <w:rPr>
          <w:b/>
          <w:bCs/>
        </w:rPr>
        <w:t>Guatemala</w:t>
      </w:r>
      <w:r>
        <w:t>.</w:t>
      </w:r>
    </w:p>
    <w:p w:rsidR="001A30FF" w:rsidRDefault="005846CC">
      <w:pPr>
        <w:ind w:left="709" w:firstLine="356"/>
        <w:jc w:val="both"/>
      </w:pPr>
      <w:r>
        <w:t>Cursos anuales de verano desde 1998 a 2005.</w:t>
      </w:r>
    </w:p>
    <w:p w:rsidR="001A30FF" w:rsidRDefault="001A30FF">
      <w:pPr>
        <w:ind w:left="705"/>
        <w:jc w:val="both"/>
      </w:pPr>
    </w:p>
    <w:p w:rsidR="001A30FF" w:rsidRDefault="001A30FF">
      <w:pPr>
        <w:ind w:left="705"/>
        <w:jc w:val="both"/>
      </w:pPr>
    </w:p>
    <w:p w:rsidR="001A30FF" w:rsidRDefault="005846CC" w:rsidP="005846CC">
      <w:pPr>
        <w:numPr>
          <w:ilvl w:val="0"/>
          <w:numId w:val="54"/>
        </w:numPr>
        <w:jc w:val="both"/>
      </w:pPr>
      <w:r>
        <w:rPr>
          <w:b/>
          <w:bCs/>
        </w:rPr>
        <w:t>Universidad Pontificia de Salamanca</w:t>
      </w:r>
    </w:p>
    <w:p w:rsidR="001A30FF" w:rsidRDefault="001A30FF">
      <w:pPr>
        <w:ind w:left="360" w:firstLine="345"/>
        <w:jc w:val="both"/>
        <w:rPr>
          <w:b/>
          <w:bCs/>
        </w:rPr>
      </w:pPr>
    </w:p>
    <w:p w:rsidR="001A30FF" w:rsidRDefault="005846CC" w:rsidP="005846CC">
      <w:pPr>
        <w:numPr>
          <w:ilvl w:val="0"/>
          <w:numId w:val="22"/>
        </w:numPr>
        <w:jc w:val="both"/>
      </w:pPr>
      <w:r>
        <w:rPr>
          <w:b/>
        </w:rPr>
        <w:t>“Globalización, Inmigración y Racismo”</w:t>
      </w:r>
      <w:r>
        <w:rPr>
          <w:bCs/>
        </w:rPr>
        <w:t>.</w:t>
      </w:r>
    </w:p>
    <w:p w:rsidR="001A30FF" w:rsidRDefault="005846CC">
      <w:pPr>
        <w:ind w:left="1065"/>
        <w:jc w:val="both"/>
        <w:rPr>
          <w:bCs/>
        </w:rPr>
      </w:pPr>
      <w:r>
        <w:rPr>
          <w:bCs/>
        </w:rPr>
        <w:t>Programa de Doctorado en Antropología de la Universidad Pontificia de Salamanca, Facultad de Ciencias Políticas y Sociología “León XIII”, Madrid.</w:t>
      </w:r>
    </w:p>
    <w:p w:rsidR="001A30FF" w:rsidRDefault="005846CC">
      <w:pPr>
        <w:ind w:left="1065"/>
        <w:jc w:val="both"/>
      </w:pPr>
      <w:r>
        <w:rPr>
          <w:bCs/>
        </w:rPr>
        <w:t>Cursos desde 1998 hasta la actualidad.</w:t>
      </w:r>
    </w:p>
    <w:p w:rsidR="001A30FF" w:rsidRDefault="001A30FF">
      <w:pPr>
        <w:jc w:val="both"/>
      </w:pPr>
    </w:p>
    <w:p w:rsidR="001A30FF" w:rsidRDefault="001A30FF">
      <w:pPr>
        <w:pStyle w:val="Textoindependiente2"/>
        <w:outlineLvl w:val="9"/>
        <w:rPr>
          <w:rFonts w:ascii="Times New Roman" w:hAnsi="Times New Roman"/>
          <w:szCs w:val="24"/>
        </w:rPr>
      </w:pPr>
    </w:p>
    <w:p w:rsidR="001A30FF" w:rsidRDefault="001A30FF">
      <w:pPr>
        <w:jc w:val="both"/>
      </w:pPr>
    </w:p>
    <w:p w:rsidR="001A30FF" w:rsidRDefault="001A30FF">
      <w:pPr>
        <w:ind w:left="360"/>
        <w:jc w:val="both"/>
        <w:rPr>
          <w:i/>
        </w:rPr>
      </w:pPr>
    </w:p>
    <w:p w:rsidR="001A30FF" w:rsidRDefault="001A30FF">
      <w:pPr>
        <w:ind w:left="360"/>
        <w:jc w:val="both"/>
      </w:pPr>
    </w:p>
    <w:p w:rsidR="001A30FF" w:rsidRDefault="001A30FF">
      <w:pPr>
        <w:ind w:left="360"/>
        <w:jc w:val="both"/>
      </w:pPr>
    </w:p>
    <w:p w:rsidR="001A30FF" w:rsidRDefault="001A30FF">
      <w:pPr>
        <w:ind w:left="360"/>
        <w:jc w:val="both"/>
      </w:pPr>
    </w:p>
    <w:p w:rsidR="001A30FF" w:rsidRDefault="001A30FF">
      <w:pPr>
        <w:ind w:left="360"/>
        <w:jc w:val="both"/>
      </w:pPr>
    </w:p>
    <w:p w:rsidR="001A30FF" w:rsidRDefault="001A30FF">
      <w:pPr>
        <w:ind w:left="360"/>
        <w:jc w:val="both"/>
      </w:pPr>
    </w:p>
    <w:p w:rsidR="001A30FF" w:rsidRDefault="001A30FF">
      <w:pPr>
        <w:ind w:left="360"/>
        <w:jc w:val="both"/>
        <w:sectPr w:rsidR="001A30FF">
          <w:headerReference w:type="default" r:id="rId14"/>
          <w:pgSz w:w="11906" w:h="16838" w:code="9"/>
          <w:pgMar w:top="1418" w:right="1701" w:bottom="1418" w:left="1701" w:header="709" w:footer="709" w:gutter="0"/>
          <w:cols w:space="708"/>
          <w:docGrid w:linePitch="360"/>
        </w:sectPr>
      </w:pPr>
    </w:p>
    <w:p w:rsidR="001A30FF" w:rsidRDefault="001A30FF">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6"/>
      </w:tblGrid>
      <w:tr w:rsidR="001A30FF">
        <w:tc>
          <w:tcPr>
            <w:tcW w:w="0" w:type="auto"/>
          </w:tcPr>
          <w:p w:rsidR="001A30FF" w:rsidRDefault="005846CC">
            <w:pPr>
              <w:pStyle w:val="Textoindependiente2"/>
              <w:jc w:val="left"/>
              <w:outlineLvl w:val="9"/>
              <w:rPr>
                <w:rFonts w:ascii="Times New Roman" w:hAnsi="Times New Roman"/>
                <w:b/>
                <w:color w:val="800000"/>
                <w:sz w:val="28"/>
                <w:szCs w:val="28"/>
              </w:rPr>
            </w:pPr>
            <w:r>
              <w:rPr>
                <w:rFonts w:ascii="Times New Roman" w:hAnsi="Times New Roman"/>
                <w:b/>
                <w:color w:val="800000"/>
                <w:sz w:val="28"/>
                <w:szCs w:val="28"/>
              </w:rPr>
              <w:t>4.3 Tesis Doctorales dirigidas</w:t>
            </w:r>
          </w:p>
        </w:tc>
      </w:tr>
    </w:tbl>
    <w:p w:rsidR="001A30FF" w:rsidRDefault="001A30FF">
      <w:pPr>
        <w:ind w:left="426" w:hanging="426"/>
        <w:jc w:val="both"/>
        <w:rPr>
          <w:b/>
        </w:rPr>
      </w:pPr>
    </w:p>
    <w:p w:rsidR="001A30FF" w:rsidRDefault="001A30FF">
      <w:pPr>
        <w:ind w:left="426" w:hanging="426"/>
        <w:jc w:val="both"/>
        <w:rPr>
          <w:b/>
        </w:rPr>
      </w:pPr>
    </w:p>
    <w:p w:rsidR="001A30FF" w:rsidRDefault="005846CC" w:rsidP="005846CC">
      <w:pPr>
        <w:numPr>
          <w:ilvl w:val="0"/>
          <w:numId w:val="23"/>
        </w:numPr>
        <w:jc w:val="both"/>
      </w:pPr>
      <w:r>
        <w:rPr>
          <w:b/>
        </w:rPr>
        <w:t xml:space="preserve">La Política Exterior de México ante la Revolución Cubana y ante la </w:t>
      </w:r>
      <w:proofErr w:type="gramStart"/>
      <w:r>
        <w:rPr>
          <w:b/>
        </w:rPr>
        <w:t>Nicaragüense</w:t>
      </w:r>
      <w:proofErr w:type="gramEnd"/>
      <w:r>
        <w:rPr>
          <w:b/>
        </w:rPr>
        <w:t>.</w:t>
      </w:r>
    </w:p>
    <w:p w:rsidR="001A30FF" w:rsidRDefault="005846CC">
      <w:pPr>
        <w:ind w:left="360" w:firstLine="349"/>
        <w:jc w:val="both"/>
      </w:pPr>
      <w:r>
        <w:t xml:space="preserve">Guido </w:t>
      </w:r>
      <w:proofErr w:type="spellStart"/>
      <w:r>
        <w:t>Song</w:t>
      </w:r>
      <w:proofErr w:type="spellEnd"/>
      <w:r>
        <w:t>.</w:t>
      </w:r>
    </w:p>
    <w:p w:rsidR="001A30FF" w:rsidRDefault="005846CC">
      <w:pPr>
        <w:ind w:left="360" w:firstLine="349"/>
        <w:jc w:val="both"/>
      </w:pPr>
      <w:r>
        <w:t>Universidad Complutense, 4 de Diciembre de 1986.</w:t>
      </w:r>
    </w:p>
    <w:p w:rsidR="001A30FF" w:rsidRDefault="005846CC">
      <w:pPr>
        <w:ind w:left="360"/>
        <w:jc w:val="both"/>
      </w:pPr>
      <w:r>
        <w:tab/>
        <w:t>APTO.</w:t>
      </w:r>
    </w:p>
    <w:p w:rsidR="001A30FF" w:rsidRDefault="001A30FF">
      <w:pPr>
        <w:ind w:left="360"/>
        <w:jc w:val="both"/>
      </w:pPr>
    </w:p>
    <w:p w:rsidR="001A30FF" w:rsidRDefault="005846CC" w:rsidP="005846CC">
      <w:pPr>
        <w:numPr>
          <w:ilvl w:val="0"/>
          <w:numId w:val="23"/>
        </w:numPr>
        <w:jc w:val="both"/>
      </w:pPr>
      <w:r>
        <w:rPr>
          <w:b/>
        </w:rPr>
        <w:t>Comunidades Indígenas y Conflicto Social en Guatemala.</w:t>
      </w:r>
    </w:p>
    <w:p w:rsidR="001A30FF" w:rsidRDefault="005846CC">
      <w:pPr>
        <w:ind w:left="360" w:firstLine="349"/>
        <w:jc w:val="both"/>
      </w:pPr>
      <w:r>
        <w:t xml:space="preserve">José Manuel Fernández </w:t>
      </w:r>
      <w:proofErr w:type="spellStart"/>
      <w:r>
        <w:t>Fernández</w:t>
      </w:r>
      <w:proofErr w:type="spellEnd"/>
      <w:r>
        <w:t>.</w:t>
      </w:r>
    </w:p>
    <w:p w:rsidR="001A30FF" w:rsidRDefault="005846CC">
      <w:pPr>
        <w:ind w:left="360" w:firstLine="349"/>
        <w:jc w:val="both"/>
      </w:pPr>
      <w:r>
        <w:t>Universidad Complutense, 23 de Junio de 1987.</w:t>
      </w:r>
    </w:p>
    <w:p w:rsidR="001A30FF" w:rsidRDefault="005846CC">
      <w:pPr>
        <w:ind w:left="360"/>
        <w:jc w:val="both"/>
      </w:pPr>
      <w:r>
        <w:rPr>
          <w:b/>
        </w:rPr>
        <w:tab/>
      </w:r>
      <w:r>
        <w:t>APTO CUM LAUDE POR UNANIMIDAD.</w:t>
      </w:r>
    </w:p>
    <w:p w:rsidR="001A30FF" w:rsidRDefault="005846CC">
      <w:pPr>
        <w:ind w:left="360" w:firstLine="349"/>
        <w:jc w:val="both"/>
      </w:pPr>
      <w:r>
        <w:t>Publicada en Tesis Doctorales, UCM.</w:t>
      </w:r>
    </w:p>
    <w:p w:rsidR="001A30FF" w:rsidRDefault="001A30FF">
      <w:pPr>
        <w:jc w:val="both"/>
      </w:pPr>
    </w:p>
    <w:p w:rsidR="001A30FF" w:rsidRDefault="005846CC" w:rsidP="005846CC">
      <w:pPr>
        <w:numPr>
          <w:ilvl w:val="0"/>
          <w:numId w:val="23"/>
        </w:numPr>
        <w:jc w:val="both"/>
      </w:pPr>
      <w:r>
        <w:rPr>
          <w:b/>
        </w:rPr>
        <w:t>Vascos, Jóvenes y Urbanos: Construyendo y Negociando su Identidad, Polisemia en los Discursos, Estrategias para la acción.</w:t>
      </w:r>
    </w:p>
    <w:p w:rsidR="001A30FF" w:rsidRDefault="005846CC">
      <w:pPr>
        <w:ind w:left="360" w:firstLine="349"/>
        <w:jc w:val="both"/>
      </w:pPr>
      <w:r>
        <w:t>Eugenia Ramírez Goicoechea.</w:t>
      </w:r>
    </w:p>
    <w:p w:rsidR="001A30FF" w:rsidRDefault="005846CC">
      <w:pPr>
        <w:ind w:left="360" w:firstLine="349"/>
        <w:jc w:val="both"/>
      </w:pPr>
      <w:r>
        <w:t>Universidad Complutense, 5 de Julio de 1988.</w:t>
      </w:r>
    </w:p>
    <w:p w:rsidR="001A30FF" w:rsidRDefault="005846CC">
      <w:pPr>
        <w:ind w:left="360"/>
        <w:jc w:val="both"/>
      </w:pPr>
      <w:r>
        <w:rPr>
          <w:b/>
        </w:rPr>
        <w:tab/>
      </w:r>
      <w:r>
        <w:t>APTO CUM LAUDE POR UNANIMIDAD.</w:t>
      </w:r>
    </w:p>
    <w:p w:rsidR="001A30FF" w:rsidRDefault="005846CC">
      <w:pPr>
        <w:ind w:left="360" w:firstLine="349"/>
        <w:jc w:val="both"/>
      </w:pPr>
      <w:r>
        <w:t>Publicada, CIS.</w:t>
      </w:r>
    </w:p>
    <w:p w:rsidR="001A30FF" w:rsidRDefault="001A30FF">
      <w:pPr>
        <w:jc w:val="both"/>
      </w:pPr>
    </w:p>
    <w:p w:rsidR="001A30FF" w:rsidRDefault="005846CC" w:rsidP="005846CC">
      <w:pPr>
        <w:numPr>
          <w:ilvl w:val="0"/>
          <w:numId w:val="23"/>
        </w:numPr>
        <w:jc w:val="both"/>
      </w:pPr>
      <w:r>
        <w:rPr>
          <w:b/>
        </w:rPr>
        <w:t>La Ideología Racista de la Oligarquía Guatemalteca.</w:t>
      </w:r>
    </w:p>
    <w:p w:rsidR="001A30FF" w:rsidRDefault="005846CC">
      <w:pPr>
        <w:ind w:left="360" w:firstLine="349"/>
        <w:jc w:val="both"/>
      </w:pPr>
      <w:r>
        <w:t xml:space="preserve">Marta Elena </w:t>
      </w:r>
      <w:proofErr w:type="spellStart"/>
      <w:r>
        <w:t>Casaus</w:t>
      </w:r>
      <w:proofErr w:type="spellEnd"/>
      <w:r>
        <w:t xml:space="preserve"> Arzú.</w:t>
      </w:r>
    </w:p>
    <w:p w:rsidR="001A30FF" w:rsidRDefault="005846CC">
      <w:pPr>
        <w:ind w:left="360" w:firstLine="349"/>
        <w:jc w:val="both"/>
      </w:pPr>
      <w:r>
        <w:t>Universidad Complutense, 9 de Marzo de 1989.</w:t>
      </w:r>
    </w:p>
    <w:p w:rsidR="001A30FF" w:rsidRDefault="005846CC">
      <w:pPr>
        <w:ind w:left="360"/>
        <w:jc w:val="both"/>
      </w:pPr>
      <w:r>
        <w:rPr>
          <w:b/>
        </w:rPr>
        <w:tab/>
      </w:r>
      <w:r>
        <w:t>APTO CUM LAUDE POR UNANIMIDAD.</w:t>
      </w:r>
    </w:p>
    <w:p w:rsidR="001A30FF" w:rsidRDefault="005846CC">
      <w:pPr>
        <w:ind w:left="360" w:firstLine="349"/>
        <w:jc w:val="both"/>
      </w:pPr>
      <w:r>
        <w:t>Publicada, FLACSO, Guatemala.</w:t>
      </w:r>
    </w:p>
    <w:p w:rsidR="001A30FF" w:rsidRDefault="001A30FF">
      <w:pPr>
        <w:ind w:left="360"/>
        <w:jc w:val="both"/>
      </w:pPr>
    </w:p>
    <w:p w:rsidR="001A30FF" w:rsidRDefault="005846CC" w:rsidP="005846CC">
      <w:pPr>
        <w:numPr>
          <w:ilvl w:val="0"/>
          <w:numId w:val="23"/>
        </w:numPr>
        <w:jc w:val="both"/>
      </w:pPr>
      <w:r>
        <w:rPr>
          <w:b/>
        </w:rPr>
        <w:t>La doctrina de la Seguridad Nacional en América Latina: el caso brasileño.</w:t>
      </w:r>
      <w:r>
        <w:t xml:space="preserve"> Lorenzo Fernández Franco.</w:t>
      </w:r>
    </w:p>
    <w:p w:rsidR="001A30FF" w:rsidRDefault="005846CC">
      <w:pPr>
        <w:ind w:left="360" w:firstLine="349"/>
        <w:jc w:val="both"/>
      </w:pPr>
      <w:r>
        <w:t>Universidad Complutense, 11 de Enero de 1991.</w:t>
      </w:r>
    </w:p>
    <w:p w:rsidR="001A30FF" w:rsidRDefault="005846CC">
      <w:pPr>
        <w:ind w:left="360" w:firstLine="349"/>
        <w:jc w:val="both"/>
      </w:pPr>
      <w:r>
        <w:t>APTO CUM LAUDE POR MAYORÍA.</w:t>
      </w:r>
    </w:p>
    <w:p w:rsidR="001A30FF" w:rsidRDefault="001A30FF">
      <w:pPr>
        <w:jc w:val="both"/>
      </w:pPr>
    </w:p>
    <w:p w:rsidR="001A30FF" w:rsidRDefault="005846CC" w:rsidP="005846CC">
      <w:pPr>
        <w:numPr>
          <w:ilvl w:val="0"/>
          <w:numId w:val="23"/>
        </w:numPr>
        <w:jc w:val="both"/>
      </w:pPr>
      <w:r>
        <w:rPr>
          <w:b/>
        </w:rPr>
        <w:t xml:space="preserve">Los </w:t>
      </w:r>
      <w:proofErr w:type="gramStart"/>
      <w:r>
        <w:rPr>
          <w:b/>
        </w:rPr>
        <w:t>Dominicanos</w:t>
      </w:r>
      <w:proofErr w:type="gramEnd"/>
      <w:r>
        <w:rPr>
          <w:b/>
        </w:rPr>
        <w:t xml:space="preserve"> en Nueva York: familia migrante y adaptación.</w:t>
      </w:r>
    </w:p>
    <w:p w:rsidR="001A30FF" w:rsidRDefault="005846CC">
      <w:pPr>
        <w:ind w:left="360" w:firstLine="349"/>
        <w:jc w:val="both"/>
      </w:pPr>
      <w:r>
        <w:t>Nicolás Bajo Santos.</w:t>
      </w:r>
    </w:p>
    <w:p w:rsidR="001A30FF" w:rsidRDefault="005846CC">
      <w:pPr>
        <w:ind w:left="360" w:firstLine="349"/>
        <w:jc w:val="both"/>
      </w:pPr>
      <w:r>
        <w:t>Universidad Complutense, 1994.</w:t>
      </w:r>
    </w:p>
    <w:p w:rsidR="001A30FF" w:rsidRDefault="005846CC">
      <w:pPr>
        <w:ind w:left="360"/>
        <w:jc w:val="both"/>
      </w:pPr>
      <w:r>
        <w:tab/>
        <w:t>APTO CUM LAUDE POR UNANIMIDAD.</w:t>
      </w:r>
    </w:p>
    <w:p w:rsidR="001A30FF" w:rsidRDefault="001A30FF">
      <w:pPr>
        <w:jc w:val="both"/>
      </w:pPr>
    </w:p>
    <w:p w:rsidR="001A30FF" w:rsidRDefault="005846CC" w:rsidP="005846CC">
      <w:pPr>
        <w:numPr>
          <w:ilvl w:val="0"/>
          <w:numId w:val="23"/>
        </w:numPr>
        <w:jc w:val="both"/>
      </w:pPr>
      <w:r>
        <w:rPr>
          <w:b/>
        </w:rPr>
        <w:t>La inmigración chilena en España: perspectiva antropológica.</w:t>
      </w:r>
    </w:p>
    <w:p w:rsidR="001A30FF" w:rsidRDefault="005846CC">
      <w:pPr>
        <w:ind w:left="360" w:firstLine="349"/>
        <w:jc w:val="both"/>
      </w:pPr>
      <w:r>
        <w:t>Alejandro Bustos Cortés.</w:t>
      </w:r>
    </w:p>
    <w:p w:rsidR="001A30FF" w:rsidRDefault="005846CC">
      <w:pPr>
        <w:ind w:left="360" w:firstLine="349"/>
        <w:jc w:val="both"/>
      </w:pPr>
      <w:r>
        <w:t>Universidad Complutense, 1994.</w:t>
      </w:r>
    </w:p>
    <w:p w:rsidR="001A30FF" w:rsidRDefault="005846CC">
      <w:pPr>
        <w:ind w:left="360"/>
        <w:jc w:val="both"/>
      </w:pPr>
      <w:r>
        <w:rPr>
          <w:b/>
        </w:rPr>
        <w:tab/>
      </w:r>
      <w:r>
        <w:t>APTO CUM LAUDE POR UNANIMIDAD.</w:t>
      </w:r>
    </w:p>
    <w:p w:rsidR="001A30FF" w:rsidRDefault="005846CC">
      <w:pPr>
        <w:ind w:left="360" w:firstLine="349"/>
        <w:jc w:val="both"/>
      </w:pPr>
      <w:r>
        <w:t xml:space="preserve">Publicada, Universidad de Antofagasta, Chile, “Prólogo”: Tomás Calvo </w:t>
      </w:r>
      <w:proofErr w:type="spellStart"/>
      <w:r>
        <w:t>Buezas</w:t>
      </w:r>
      <w:proofErr w:type="spellEnd"/>
      <w:r>
        <w:t>.</w:t>
      </w:r>
    </w:p>
    <w:p w:rsidR="001A30FF" w:rsidRDefault="001A30FF">
      <w:pPr>
        <w:jc w:val="both"/>
      </w:pPr>
    </w:p>
    <w:p w:rsidR="001A30FF" w:rsidRDefault="005846CC" w:rsidP="005846CC">
      <w:pPr>
        <w:numPr>
          <w:ilvl w:val="0"/>
          <w:numId w:val="23"/>
        </w:numPr>
        <w:jc w:val="both"/>
      </w:pPr>
      <w:r>
        <w:rPr>
          <w:b/>
        </w:rPr>
        <w:t>Colombia 1984-1991: De la Violencia Política a una Paz Negociada.</w:t>
      </w:r>
    </w:p>
    <w:p w:rsidR="001A30FF" w:rsidRDefault="005846CC">
      <w:pPr>
        <w:ind w:left="709"/>
        <w:jc w:val="both"/>
      </w:pPr>
      <w:r>
        <w:t>Fabiola Calvo Ocampo.</w:t>
      </w:r>
    </w:p>
    <w:p w:rsidR="001A30FF" w:rsidRDefault="005846CC">
      <w:pPr>
        <w:ind w:left="709"/>
        <w:jc w:val="both"/>
      </w:pPr>
      <w:r>
        <w:t>Universidad Complutense de Madrid, 1995.</w:t>
      </w:r>
    </w:p>
    <w:p w:rsidR="001A30FF" w:rsidRDefault="005846CC">
      <w:pPr>
        <w:ind w:left="709"/>
        <w:jc w:val="both"/>
      </w:pPr>
      <w:r>
        <w:t>APTO CUM LAUDE POR UNANIMIDAD.</w:t>
      </w:r>
    </w:p>
    <w:p w:rsidR="001A30FF" w:rsidRDefault="005846CC">
      <w:pPr>
        <w:ind w:left="709"/>
        <w:jc w:val="both"/>
      </w:pPr>
      <w:r>
        <w:t>Publicada en Colombia.</w:t>
      </w:r>
    </w:p>
    <w:p w:rsidR="001A30FF" w:rsidRDefault="001A30FF">
      <w:pPr>
        <w:jc w:val="both"/>
      </w:pPr>
    </w:p>
    <w:p w:rsidR="001A30FF" w:rsidRDefault="005846CC" w:rsidP="005846CC">
      <w:pPr>
        <w:numPr>
          <w:ilvl w:val="0"/>
          <w:numId w:val="23"/>
        </w:numPr>
        <w:jc w:val="both"/>
      </w:pPr>
      <w:r>
        <w:rPr>
          <w:b/>
        </w:rPr>
        <w:t xml:space="preserve">Los indios </w:t>
      </w:r>
      <w:proofErr w:type="spellStart"/>
      <w:r>
        <w:rPr>
          <w:b/>
        </w:rPr>
        <w:t>ticuna</w:t>
      </w:r>
      <w:proofErr w:type="spellEnd"/>
      <w:r>
        <w:rPr>
          <w:b/>
        </w:rPr>
        <w:t xml:space="preserve"> del Amazonas: procesos de cambio social y aculturación.</w:t>
      </w:r>
      <w:r>
        <w:t xml:space="preserve"> Javier </w:t>
      </w:r>
      <w:proofErr w:type="spellStart"/>
      <w:r>
        <w:t>Ullán</w:t>
      </w:r>
      <w:proofErr w:type="spellEnd"/>
      <w:r>
        <w:t xml:space="preserve"> de la Rosa.</w:t>
      </w:r>
    </w:p>
    <w:p w:rsidR="001A30FF" w:rsidRDefault="005846CC">
      <w:pPr>
        <w:ind w:left="360" w:firstLine="349"/>
        <w:jc w:val="both"/>
      </w:pPr>
      <w:r>
        <w:t>Universidad Complutense, 17 de Diciembre de 1998.</w:t>
      </w:r>
    </w:p>
    <w:p w:rsidR="001A30FF" w:rsidRDefault="005846CC">
      <w:pPr>
        <w:ind w:left="360" w:firstLine="349"/>
        <w:jc w:val="both"/>
      </w:pPr>
      <w:r>
        <w:t xml:space="preserve">APTO CUM LAUDE POR UNANIMIDAD. </w:t>
      </w:r>
    </w:p>
    <w:p w:rsidR="001A30FF" w:rsidRDefault="001A30FF">
      <w:pPr>
        <w:jc w:val="both"/>
      </w:pPr>
    </w:p>
    <w:p w:rsidR="001A30FF" w:rsidRDefault="005846CC" w:rsidP="005846CC">
      <w:pPr>
        <w:numPr>
          <w:ilvl w:val="0"/>
          <w:numId w:val="23"/>
        </w:numPr>
        <w:jc w:val="both"/>
      </w:pPr>
      <w:r>
        <w:rPr>
          <w:b/>
        </w:rPr>
        <w:t>La medicina tradicional de los indios tarahumaras de la sierra madre occidental mexicana.</w:t>
      </w:r>
    </w:p>
    <w:p w:rsidR="001A30FF" w:rsidRDefault="005846CC">
      <w:pPr>
        <w:ind w:left="360" w:firstLine="349"/>
        <w:jc w:val="both"/>
      </w:pPr>
      <w:r>
        <w:t xml:space="preserve">Carlos V. Rodríguez </w:t>
      </w:r>
      <w:proofErr w:type="spellStart"/>
      <w:r>
        <w:t>Dieguez</w:t>
      </w:r>
      <w:proofErr w:type="spellEnd"/>
      <w:r>
        <w:t>.</w:t>
      </w:r>
    </w:p>
    <w:p w:rsidR="001A30FF" w:rsidRDefault="005846CC">
      <w:pPr>
        <w:ind w:left="360" w:firstLine="349"/>
        <w:jc w:val="both"/>
      </w:pPr>
      <w:r>
        <w:t>Universidad de Santiago de Compostela, 29 de Octubre de 1999.</w:t>
      </w:r>
    </w:p>
    <w:p w:rsidR="001A30FF" w:rsidRDefault="005846CC">
      <w:pPr>
        <w:ind w:left="360" w:firstLine="349"/>
        <w:jc w:val="both"/>
      </w:pPr>
      <w:r>
        <w:t>APTO CUM LAUDE POR UNANIMIDAD.</w:t>
      </w:r>
    </w:p>
    <w:p w:rsidR="001A30FF" w:rsidRDefault="001A30FF">
      <w:pPr>
        <w:jc w:val="both"/>
      </w:pPr>
    </w:p>
    <w:p w:rsidR="001A30FF" w:rsidRDefault="005846CC" w:rsidP="005846CC">
      <w:pPr>
        <w:pStyle w:val="Textoindependiente"/>
        <w:numPr>
          <w:ilvl w:val="0"/>
          <w:numId w:val="23"/>
        </w:numPr>
        <w:pBdr>
          <w:top w:val="none" w:sz="0" w:space="0" w:color="auto"/>
        </w:pBdr>
        <w:rPr>
          <w:rFonts w:ascii="Times New Roman" w:hAnsi="Times New Roman"/>
          <w:b/>
        </w:rPr>
      </w:pPr>
      <w:r>
        <w:rPr>
          <w:rFonts w:ascii="Times New Roman" w:hAnsi="Times New Roman"/>
          <w:b/>
        </w:rPr>
        <w:t xml:space="preserve">Inmigración marroquí en </w:t>
      </w:r>
      <w:proofErr w:type="spellStart"/>
      <w:r>
        <w:rPr>
          <w:rFonts w:ascii="Times New Roman" w:hAnsi="Times New Roman"/>
          <w:b/>
        </w:rPr>
        <w:t>Talayuela</w:t>
      </w:r>
      <w:proofErr w:type="spellEnd"/>
      <w:r>
        <w:rPr>
          <w:rFonts w:ascii="Times New Roman" w:hAnsi="Times New Roman"/>
          <w:b/>
        </w:rPr>
        <w:t xml:space="preserve"> (Cáceres</w:t>
      </w:r>
      <w:r>
        <w:rPr>
          <w:rFonts w:ascii="Times New Roman" w:hAnsi="Times New Roman"/>
          <w:b/>
          <w:bCs/>
        </w:rPr>
        <w:t>).</w:t>
      </w:r>
    </w:p>
    <w:p w:rsidR="001A30FF" w:rsidRDefault="005846CC">
      <w:pPr>
        <w:pStyle w:val="Textoindependiente"/>
        <w:pBdr>
          <w:top w:val="none" w:sz="0" w:space="0" w:color="auto"/>
        </w:pBdr>
        <w:ind w:left="360" w:firstLine="349"/>
        <w:rPr>
          <w:rFonts w:ascii="Times New Roman" w:hAnsi="Times New Roman"/>
        </w:rPr>
      </w:pPr>
      <w:r>
        <w:rPr>
          <w:rFonts w:ascii="Times New Roman" w:hAnsi="Times New Roman"/>
        </w:rPr>
        <w:t xml:space="preserve">Domingo </w:t>
      </w:r>
      <w:proofErr w:type="spellStart"/>
      <w:r>
        <w:rPr>
          <w:rFonts w:ascii="Times New Roman" w:hAnsi="Times New Roman"/>
        </w:rPr>
        <w:t>Barbolla</w:t>
      </w:r>
      <w:proofErr w:type="spellEnd"/>
      <w:r>
        <w:rPr>
          <w:rFonts w:ascii="Times New Roman" w:hAnsi="Times New Roman"/>
        </w:rPr>
        <w:t xml:space="preserve"> Camarero.</w:t>
      </w:r>
    </w:p>
    <w:p w:rsidR="001A30FF" w:rsidRDefault="005846CC">
      <w:pPr>
        <w:pStyle w:val="Textoindependiente"/>
        <w:pBdr>
          <w:top w:val="none" w:sz="0" w:space="0" w:color="auto"/>
        </w:pBdr>
        <w:ind w:left="360" w:firstLine="349"/>
        <w:rPr>
          <w:rFonts w:ascii="Times New Roman" w:hAnsi="Times New Roman"/>
          <w:b/>
        </w:rPr>
      </w:pPr>
      <w:r>
        <w:rPr>
          <w:rFonts w:ascii="Times New Roman" w:hAnsi="Times New Roman"/>
        </w:rPr>
        <w:t>Universidad Pontificia de Salamanca, 20 de Diciembre de 1999.</w:t>
      </w:r>
    </w:p>
    <w:p w:rsidR="001A30FF" w:rsidRDefault="005846CC">
      <w:pPr>
        <w:pStyle w:val="Textoindependiente"/>
        <w:pBdr>
          <w:top w:val="none" w:sz="0" w:space="0" w:color="auto"/>
        </w:pBdr>
        <w:ind w:left="360"/>
        <w:rPr>
          <w:rFonts w:ascii="Times New Roman" w:hAnsi="Times New Roman"/>
        </w:rPr>
      </w:pPr>
      <w:r>
        <w:rPr>
          <w:rFonts w:ascii="Times New Roman" w:hAnsi="Times New Roman"/>
        </w:rPr>
        <w:tab/>
        <w:t>APTO CUM LAUDE POR UNANIMIDAD.</w:t>
      </w:r>
    </w:p>
    <w:p w:rsidR="001A30FF" w:rsidRDefault="005846CC">
      <w:pPr>
        <w:pStyle w:val="Textoindependiente"/>
        <w:pBdr>
          <w:top w:val="none" w:sz="0" w:space="0" w:color="auto"/>
        </w:pBdr>
        <w:ind w:left="360" w:firstLine="349"/>
        <w:rPr>
          <w:rFonts w:ascii="Times New Roman" w:hAnsi="Times New Roman"/>
          <w:b/>
        </w:rPr>
      </w:pPr>
      <w:r>
        <w:rPr>
          <w:rFonts w:ascii="Times New Roman" w:hAnsi="Times New Roman"/>
        </w:rPr>
        <w:t xml:space="preserve">Publicada con prólogo de T. Calvo </w:t>
      </w:r>
      <w:proofErr w:type="spellStart"/>
      <w:r>
        <w:rPr>
          <w:rFonts w:ascii="Times New Roman" w:hAnsi="Times New Roman"/>
        </w:rPr>
        <w:t>Buezas</w:t>
      </w:r>
      <w:proofErr w:type="spellEnd"/>
      <w:r>
        <w:rPr>
          <w:rFonts w:ascii="Times New Roman" w:hAnsi="Times New Roman"/>
        </w:rPr>
        <w:t>.</w:t>
      </w:r>
    </w:p>
    <w:p w:rsidR="001A30FF" w:rsidRDefault="001A30FF">
      <w:pPr>
        <w:pStyle w:val="Textoindependiente"/>
        <w:pBdr>
          <w:top w:val="none" w:sz="0" w:space="0" w:color="auto"/>
        </w:pBdr>
        <w:ind w:left="360"/>
        <w:rPr>
          <w:rFonts w:ascii="Times New Roman" w:hAnsi="Times New Roman"/>
          <w:b/>
        </w:rPr>
      </w:pPr>
    </w:p>
    <w:p w:rsidR="001A30FF" w:rsidRDefault="005846CC" w:rsidP="005846CC">
      <w:pPr>
        <w:numPr>
          <w:ilvl w:val="0"/>
          <w:numId w:val="23"/>
        </w:numPr>
        <w:jc w:val="both"/>
      </w:pPr>
      <w:r>
        <w:rPr>
          <w:b/>
        </w:rPr>
        <w:t>La emigración gallega al Río de la Plata.</w:t>
      </w:r>
    </w:p>
    <w:p w:rsidR="001A30FF" w:rsidRDefault="005846CC">
      <w:pPr>
        <w:ind w:left="360" w:firstLine="349"/>
        <w:jc w:val="both"/>
      </w:pPr>
      <w:r>
        <w:t xml:space="preserve">Cristina </w:t>
      </w:r>
      <w:proofErr w:type="spellStart"/>
      <w:r>
        <w:t>Samuelle</w:t>
      </w:r>
      <w:proofErr w:type="spellEnd"/>
      <w:r>
        <w:t xml:space="preserve"> Lamela.</w:t>
      </w:r>
    </w:p>
    <w:p w:rsidR="001A30FF" w:rsidRDefault="005846CC">
      <w:pPr>
        <w:ind w:left="360" w:firstLine="349"/>
        <w:jc w:val="both"/>
      </w:pPr>
      <w:r>
        <w:t>Universidad Complutense, 22 de Mayo de 2000.</w:t>
      </w:r>
    </w:p>
    <w:p w:rsidR="001A30FF" w:rsidRDefault="005846CC">
      <w:pPr>
        <w:ind w:left="360"/>
        <w:jc w:val="both"/>
      </w:pPr>
      <w:r>
        <w:rPr>
          <w:b/>
        </w:rPr>
        <w:tab/>
      </w:r>
      <w:r>
        <w:t>APTO CUM LAUDE POR UNANIMIDAD.</w:t>
      </w:r>
    </w:p>
    <w:p w:rsidR="001A30FF" w:rsidRDefault="005846CC">
      <w:pPr>
        <w:ind w:left="360" w:firstLine="349"/>
        <w:jc w:val="both"/>
      </w:pPr>
      <w:r>
        <w:t xml:space="preserve">Publicada con prólogo de T. Calvo </w:t>
      </w:r>
      <w:proofErr w:type="spellStart"/>
      <w:r>
        <w:t>Buezas</w:t>
      </w:r>
      <w:proofErr w:type="spellEnd"/>
      <w:r>
        <w:t xml:space="preserve">. </w:t>
      </w:r>
    </w:p>
    <w:p w:rsidR="001A30FF" w:rsidRDefault="001A30FF">
      <w:pPr>
        <w:ind w:left="360"/>
        <w:jc w:val="both"/>
      </w:pPr>
    </w:p>
    <w:p w:rsidR="001A30FF" w:rsidRDefault="005846CC" w:rsidP="005846CC">
      <w:pPr>
        <w:pStyle w:val="Sangradetextonormal"/>
        <w:numPr>
          <w:ilvl w:val="0"/>
          <w:numId w:val="23"/>
        </w:numPr>
        <w:jc w:val="both"/>
      </w:pPr>
      <w:r>
        <w:rPr>
          <w:b/>
        </w:rPr>
        <w:t>Migraciones internas en el Cono Sur: el caso de la comunidad boliviana en la provincia de Mendoza (Argentina).</w:t>
      </w:r>
    </w:p>
    <w:p w:rsidR="001A30FF" w:rsidRDefault="005846CC">
      <w:pPr>
        <w:pStyle w:val="Sangradetextonormal"/>
        <w:ind w:left="360" w:firstLine="349"/>
        <w:jc w:val="both"/>
      </w:pPr>
      <w:r>
        <w:t>Cristina García.</w:t>
      </w:r>
    </w:p>
    <w:p w:rsidR="001A30FF" w:rsidRDefault="005846CC">
      <w:pPr>
        <w:pStyle w:val="Sangradetextonormal"/>
        <w:ind w:left="360" w:firstLine="349"/>
        <w:jc w:val="both"/>
      </w:pPr>
      <w:r>
        <w:t>Universidad Complutense, 8 de Junio de 2000.</w:t>
      </w:r>
    </w:p>
    <w:p w:rsidR="001A30FF" w:rsidRDefault="005846CC">
      <w:pPr>
        <w:pStyle w:val="Sangradetextonormal"/>
        <w:ind w:left="360"/>
        <w:jc w:val="both"/>
      </w:pPr>
      <w:r>
        <w:rPr>
          <w:b/>
        </w:rPr>
        <w:tab/>
      </w:r>
      <w:r>
        <w:t>APTO CUM LAUDE POR UNANIMIDAD.</w:t>
      </w:r>
    </w:p>
    <w:p w:rsidR="001A30FF" w:rsidRDefault="005846CC">
      <w:pPr>
        <w:pStyle w:val="Sangradetextonormal"/>
        <w:ind w:left="360" w:firstLine="349"/>
        <w:jc w:val="both"/>
      </w:pPr>
      <w:r>
        <w:t xml:space="preserve">Publicada en Argentina, con </w:t>
      </w:r>
      <w:r>
        <w:tab/>
        <w:t xml:space="preserve">prólogo de T. Calvo </w:t>
      </w:r>
      <w:proofErr w:type="spellStart"/>
      <w:r>
        <w:t>Buezas</w:t>
      </w:r>
      <w:proofErr w:type="spellEnd"/>
      <w:r>
        <w:t>.</w:t>
      </w:r>
    </w:p>
    <w:p w:rsidR="001A30FF" w:rsidRDefault="001A30FF">
      <w:pPr>
        <w:pStyle w:val="Sangradetextonormal"/>
        <w:jc w:val="both"/>
      </w:pPr>
    </w:p>
    <w:p w:rsidR="001A30FF" w:rsidRDefault="005846CC" w:rsidP="005846CC">
      <w:pPr>
        <w:numPr>
          <w:ilvl w:val="0"/>
          <w:numId w:val="23"/>
        </w:numPr>
        <w:jc w:val="both"/>
      </w:pPr>
      <w:r>
        <w:rPr>
          <w:b/>
        </w:rPr>
        <w:t>Los procesos de identidad indígena y negra en Colombia y su relación con la cooperación al desarrollo en España.</w:t>
      </w:r>
    </w:p>
    <w:p w:rsidR="001A30FF" w:rsidRPr="00362B1B" w:rsidRDefault="005846CC">
      <w:pPr>
        <w:ind w:left="360" w:firstLine="349"/>
        <w:jc w:val="both"/>
      </w:pPr>
      <w:proofErr w:type="spellStart"/>
      <w:r w:rsidRPr="00362B1B">
        <w:t>Magrieth</w:t>
      </w:r>
      <w:proofErr w:type="spellEnd"/>
      <w:r w:rsidRPr="00362B1B">
        <w:t xml:space="preserve"> </w:t>
      </w:r>
      <w:proofErr w:type="spellStart"/>
      <w:r w:rsidRPr="00362B1B">
        <w:t>Nazareth</w:t>
      </w:r>
      <w:proofErr w:type="spellEnd"/>
      <w:r w:rsidRPr="00362B1B">
        <w:t xml:space="preserve"> Cortés.</w:t>
      </w:r>
    </w:p>
    <w:p w:rsidR="001A30FF" w:rsidRDefault="005846CC">
      <w:pPr>
        <w:ind w:left="360" w:firstLine="349"/>
        <w:jc w:val="both"/>
      </w:pPr>
      <w:r>
        <w:t>Universidad Complutense, 30 de Marzo de 2001.</w:t>
      </w:r>
    </w:p>
    <w:p w:rsidR="001A30FF" w:rsidRDefault="005846CC">
      <w:pPr>
        <w:ind w:left="360"/>
        <w:jc w:val="both"/>
      </w:pPr>
      <w:r>
        <w:rPr>
          <w:b/>
        </w:rPr>
        <w:tab/>
      </w:r>
      <w:r>
        <w:t>SOBRESALIENTE.</w:t>
      </w:r>
    </w:p>
    <w:p w:rsidR="001A30FF" w:rsidRDefault="001A30FF">
      <w:pPr>
        <w:jc w:val="both"/>
      </w:pPr>
    </w:p>
    <w:p w:rsidR="001A30FF" w:rsidRDefault="005846CC" w:rsidP="005846CC">
      <w:pPr>
        <w:numPr>
          <w:ilvl w:val="0"/>
          <w:numId w:val="23"/>
        </w:numPr>
        <w:jc w:val="both"/>
        <w:rPr>
          <w:b/>
        </w:rPr>
      </w:pPr>
      <w:r>
        <w:rPr>
          <w:b/>
        </w:rPr>
        <w:t>Inmigración, Racismo y Prensa (el caso marroquí).</w:t>
      </w:r>
    </w:p>
    <w:p w:rsidR="001A30FF" w:rsidRPr="00362B1B" w:rsidRDefault="005846CC">
      <w:pPr>
        <w:ind w:left="360" w:firstLine="349"/>
        <w:jc w:val="both"/>
      </w:pPr>
      <w:proofErr w:type="spellStart"/>
      <w:r w:rsidRPr="00362B1B">
        <w:t>Ali</w:t>
      </w:r>
      <w:proofErr w:type="spellEnd"/>
      <w:r w:rsidRPr="00362B1B">
        <w:t xml:space="preserve"> Mohamed </w:t>
      </w:r>
      <w:proofErr w:type="spellStart"/>
      <w:r w:rsidRPr="00362B1B">
        <w:t>Laarbi</w:t>
      </w:r>
      <w:proofErr w:type="spellEnd"/>
      <w:r w:rsidRPr="00362B1B">
        <w:t>.</w:t>
      </w:r>
    </w:p>
    <w:p w:rsidR="001A30FF" w:rsidRDefault="005846CC">
      <w:pPr>
        <w:ind w:left="709"/>
        <w:jc w:val="both"/>
      </w:pPr>
      <w:r>
        <w:t xml:space="preserve">Universidad Complutense de Madrid, 26 de Septiembre de 2001. SOBRESALIENTE. </w:t>
      </w:r>
    </w:p>
    <w:p w:rsidR="001A30FF" w:rsidRDefault="001A30FF">
      <w:pPr>
        <w:ind w:left="709"/>
        <w:jc w:val="both"/>
      </w:pPr>
    </w:p>
    <w:p w:rsidR="001A30FF" w:rsidRDefault="001A30FF">
      <w:pPr>
        <w:ind w:left="709"/>
        <w:jc w:val="both"/>
      </w:pPr>
    </w:p>
    <w:p w:rsidR="001A30FF" w:rsidRDefault="001A30FF">
      <w:pPr>
        <w:ind w:left="709"/>
        <w:jc w:val="both"/>
        <w:rPr>
          <w:b/>
        </w:rPr>
      </w:pPr>
    </w:p>
    <w:p w:rsidR="001A30FF" w:rsidRDefault="005846CC" w:rsidP="005846CC">
      <w:pPr>
        <w:numPr>
          <w:ilvl w:val="0"/>
          <w:numId w:val="23"/>
        </w:numPr>
        <w:jc w:val="both"/>
        <w:rPr>
          <w:b/>
        </w:rPr>
      </w:pPr>
      <w:r>
        <w:rPr>
          <w:b/>
        </w:rPr>
        <w:t>La construcción sociocultural de los pies: una perspectiva desde la Antropología del cuerpo.</w:t>
      </w:r>
    </w:p>
    <w:p w:rsidR="001A30FF" w:rsidRDefault="005846CC">
      <w:pPr>
        <w:ind w:left="360" w:firstLine="349"/>
        <w:jc w:val="both"/>
      </w:pPr>
      <w:r>
        <w:t>Isabel Gentil García.</w:t>
      </w:r>
    </w:p>
    <w:p w:rsidR="001A30FF" w:rsidRDefault="005846CC">
      <w:pPr>
        <w:ind w:left="360" w:firstLine="349"/>
        <w:jc w:val="both"/>
        <w:rPr>
          <w:b/>
        </w:rPr>
      </w:pPr>
      <w:r>
        <w:t>Universidad Complutense de Madrid, 19 de Junio de 2003.</w:t>
      </w:r>
    </w:p>
    <w:p w:rsidR="001A30FF" w:rsidRDefault="005846CC">
      <w:pPr>
        <w:ind w:left="360"/>
        <w:jc w:val="both"/>
      </w:pPr>
      <w:r>
        <w:tab/>
        <w:t>SOBRESALIENTE CUM LAUDE.</w:t>
      </w:r>
    </w:p>
    <w:p w:rsidR="001A30FF" w:rsidRDefault="005846CC">
      <w:pPr>
        <w:ind w:left="360" w:firstLine="349"/>
        <w:jc w:val="both"/>
        <w:rPr>
          <w:b/>
        </w:rPr>
      </w:pPr>
      <w:r>
        <w:t>En proceso de publicación.</w:t>
      </w:r>
    </w:p>
    <w:p w:rsidR="001A30FF" w:rsidRDefault="001A30FF">
      <w:pPr>
        <w:jc w:val="both"/>
        <w:rPr>
          <w:b/>
        </w:rPr>
      </w:pPr>
    </w:p>
    <w:p w:rsidR="001A30FF" w:rsidRDefault="005846CC" w:rsidP="005846CC">
      <w:pPr>
        <w:numPr>
          <w:ilvl w:val="0"/>
          <w:numId w:val="23"/>
        </w:numPr>
        <w:jc w:val="both"/>
        <w:rPr>
          <w:b/>
        </w:rPr>
      </w:pPr>
      <w:r>
        <w:rPr>
          <w:b/>
        </w:rPr>
        <w:t>La primera traza de la ciudad de México 1524-1535.</w:t>
      </w:r>
    </w:p>
    <w:p w:rsidR="001A30FF" w:rsidRDefault="005846CC">
      <w:pPr>
        <w:ind w:left="360" w:firstLine="349"/>
        <w:jc w:val="both"/>
        <w:rPr>
          <w:bCs/>
        </w:rPr>
      </w:pPr>
      <w:r>
        <w:rPr>
          <w:bCs/>
        </w:rPr>
        <w:t xml:space="preserve">Lucía </w:t>
      </w:r>
      <w:proofErr w:type="spellStart"/>
      <w:r>
        <w:rPr>
          <w:bCs/>
        </w:rPr>
        <w:t>Mier</w:t>
      </w:r>
      <w:proofErr w:type="spellEnd"/>
      <w:r>
        <w:rPr>
          <w:bCs/>
        </w:rPr>
        <w:t xml:space="preserve"> y Terán Rocha.</w:t>
      </w:r>
    </w:p>
    <w:p w:rsidR="001A30FF" w:rsidRDefault="005846CC">
      <w:pPr>
        <w:ind w:left="360" w:firstLine="349"/>
        <w:jc w:val="both"/>
        <w:rPr>
          <w:b/>
        </w:rPr>
      </w:pPr>
      <w:r>
        <w:t>Universidad Complutense de Madrid,</w:t>
      </w:r>
      <w:r>
        <w:rPr>
          <w:b/>
        </w:rPr>
        <w:t xml:space="preserve"> </w:t>
      </w:r>
      <w:r>
        <w:rPr>
          <w:bCs/>
        </w:rPr>
        <w:t>2004.</w:t>
      </w:r>
    </w:p>
    <w:p w:rsidR="001A30FF" w:rsidRDefault="005846CC">
      <w:pPr>
        <w:ind w:left="360"/>
        <w:jc w:val="both"/>
        <w:rPr>
          <w:bCs/>
        </w:rPr>
      </w:pPr>
      <w:r>
        <w:rPr>
          <w:b/>
        </w:rPr>
        <w:tab/>
      </w:r>
      <w:r>
        <w:rPr>
          <w:bCs/>
        </w:rPr>
        <w:t xml:space="preserve">APTO CUM LAUDE POR UNANIMIDAD. </w:t>
      </w:r>
    </w:p>
    <w:p w:rsidR="001A30FF" w:rsidRDefault="005846CC">
      <w:pPr>
        <w:ind w:left="360" w:firstLine="349"/>
        <w:jc w:val="both"/>
        <w:rPr>
          <w:b/>
        </w:rPr>
      </w:pPr>
      <w:r>
        <w:rPr>
          <w:bCs/>
        </w:rPr>
        <w:t xml:space="preserve">Publicada en FCE de México, con presentación de T. Calvo </w:t>
      </w:r>
      <w:proofErr w:type="spellStart"/>
      <w:r>
        <w:rPr>
          <w:bCs/>
        </w:rPr>
        <w:t>Buezas</w:t>
      </w:r>
      <w:proofErr w:type="spellEnd"/>
      <w:r>
        <w:rPr>
          <w:bCs/>
        </w:rPr>
        <w:t>.</w:t>
      </w:r>
    </w:p>
    <w:p w:rsidR="001A30FF" w:rsidRDefault="001A30FF">
      <w:pPr>
        <w:jc w:val="both"/>
        <w:rPr>
          <w:b/>
        </w:rPr>
      </w:pPr>
    </w:p>
    <w:p w:rsidR="001A30FF" w:rsidRDefault="005846CC" w:rsidP="005846CC">
      <w:pPr>
        <w:numPr>
          <w:ilvl w:val="0"/>
          <w:numId w:val="23"/>
        </w:numPr>
        <w:jc w:val="both"/>
        <w:rPr>
          <w:i/>
        </w:rPr>
      </w:pPr>
      <w:r>
        <w:rPr>
          <w:b/>
        </w:rPr>
        <w:t>Resolución de conflictos en pueblos mayas de Guatemala.</w:t>
      </w:r>
    </w:p>
    <w:p w:rsidR="001A30FF" w:rsidRPr="00362B1B" w:rsidRDefault="005846CC">
      <w:pPr>
        <w:ind w:left="360" w:firstLine="349"/>
        <w:jc w:val="both"/>
        <w:rPr>
          <w:bCs/>
        </w:rPr>
      </w:pPr>
      <w:proofErr w:type="spellStart"/>
      <w:r w:rsidRPr="00362B1B">
        <w:rPr>
          <w:bCs/>
        </w:rPr>
        <w:t>Russed</w:t>
      </w:r>
      <w:proofErr w:type="spellEnd"/>
      <w:r w:rsidRPr="00362B1B">
        <w:rPr>
          <w:bCs/>
        </w:rPr>
        <w:t xml:space="preserve"> </w:t>
      </w:r>
      <w:proofErr w:type="spellStart"/>
      <w:r w:rsidRPr="00362B1B">
        <w:rPr>
          <w:bCs/>
        </w:rPr>
        <w:t>Yesid</w:t>
      </w:r>
      <w:proofErr w:type="spellEnd"/>
      <w:r w:rsidRPr="00362B1B">
        <w:rPr>
          <w:bCs/>
        </w:rPr>
        <w:t xml:space="preserve"> Barrera Santos.</w:t>
      </w:r>
    </w:p>
    <w:p w:rsidR="001A30FF" w:rsidRDefault="005846CC">
      <w:pPr>
        <w:ind w:left="360" w:firstLine="349"/>
        <w:jc w:val="both"/>
        <w:rPr>
          <w:i/>
        </w:rPr>
      </w:pPr>
      <w:r>
        <w:rPr>
          <w:bCs/>
        </w:rPr>
        <w:t xml:space="preserve">Universidad Pontificia de Salamanca, </w:t>
      </w:r>
      <w:r>
        <w:t>25 de Noviembre de 2003.</w:t>
      </w:r>
    </w:p>
    <w:p w:rsidR="001A30FF" w:rsidRDefault="005846CC">
      <w:pPr>
        <w:ind w:left="360"/>
        <w:jc w:val="both"/>
        <w:rPr>
          <w:bCs/>
        </w:rPr>
      </w:pPr>
      <w:r>
        <w:rPr>
          <w:b/>
        </w:rPr>
        <w:tab/>
      </w:r>
      <w:r>
        <w:t xml:space="preserve">MAGNA </w:t>
      </w:r>
      <w:r>
        <w:rPr>
          <w:bCs/>
        </w:rPr>
        <w:t xml:space="preserve">CUM LAUDE PROBATUS. </w:t>
      </w:r>
    </w:p>
    <w:p w:rsidR="001A30FF" w:rsidRDefault="005846CC">
      <w:pPr>
        <w:ind w:left="360" w:firstLine="349"/>
        <w:jc w:val="both"/>
        <w:rPr>
          <w:i/>
        </w:rPr>
      </w:pPr>
      <w:r>
        <w:rPr>
          <w:bCs/>
        </w:rPr>
        <w:t xml:space="preserve">Publicada en Guatemala, con prólogo de T. Calvo </w:t>
      </w:r>
      <w:proofErr w:type="spellStart"/>
      <w:r>
        <w:rPr>
          <w:bCs/>
        </w:rPr>
        <w:t>Buezas</w:t>
      </w:r>
      <w:proofErr w:type="spellEnd"/>
      <w:r>
        <w:rPr>
          <w:bCs/>
        </w:rPr>
        <w:t>.</w:t>
      </w:r>
    </w:p>
    <w:p w:rsidR="001A30FF" w:rsidRDefault="001A30FF">
      <w:pPr>
        <w:jc w:val="both"/>
        <w:rPr>
          <w:i/>
        </w:rPr>
      </w:pPr>
    </w:p>
    <w:p w:rsidR="001A30FF" w:rsidRDefault="005846CC" w:rsidP="005846CC">
      <w:pPr>
        <w:numPr>
          <w:ilvl w:val="0"/>
          <w:numId w:val="23"/>
        </w:numPr>
        <w:jc w:val="both"/>
      </w:pPr>
      <w:r>
        <w:rPr>
          <w:b/>
          <w:bCs/>
          <w:iCs/>
        </w:rPr>
        <w:t xml:space="preserve">Violencia e Impunidad en Comunidades Mayas de Guatemala. La masacre de </w:t>
      </w:r>
      <w:proofErr w:type="spellStart"/>
      <w:r>
        <w:rPr>
          <w:b/>
          <w:bCs/>
          <w:iCs/>
        </w:rPr>
        <w:t>Xamán</w:t>
      </w:r>
      <w:proofErr w:type="spellEnd"/>
      <w:r>
        <w:rPr>
          <w:b/>
          <w:bCs/>
          <w:iCs/>
        </w:rPr>
        <w:t>.</w:t>
      </w:r>
    </w:p>
    <w:p w:rsidR="001A30FF" w:rsidRDefault="005846CC">
      <w:pPr>
        <w:ind w:left="360" w:firstLine="349"/>
        <w:jc w:val="both"/>
        <w:rPr>
          <w:iCs/>
        </w:rPr>
      </w:pPr>
      <w:r>
        <w:rPr>
          <w:iCs/>
        </w:rPr>
        <w:t>María Luisa Cabrera Pérez Armiñán.</w:t>
      </w:r>
    </w:p>
    <w:p w:rsidR="001A30FF" w:rsidRDefault="005846CC">
      <w:pPr>
        <w:ind w:left="360" w:firstLine="349"/>
        <w:jc w:val="both"/>
      </w:pPr>
      <w:r>
        <w:rPr>
          <w:iCs/>
        </w:rPr>
        <w:t>Universidad Complutense de Madrid, 28 de Septiembre de 2004.</w:t>
      </w:r>
    </w:p>
    <w:p w:rsidR="001A30FF" w:rsidRDefault="005846CC">
      <w:pPr>
        <w:ind w:left="360"/>
        <w:jc w:val="both"/>
        <w:rPr>
          <w:iCs/>
        </w:rPr>
      </w:pPr>
      <w:r>
        <w:rPr>
          <w:b/>
          <w:bCs/>
          <w:iCs/>
        </w:rPr>
        <w:tab/>
      </w:r>
      <w:r>
        <w:rPr>
          <w:iCs/>
        </w:rPr>
        <w:t>SOBRESALIENTE CUM LAUDE.</w:t>
      </w:r>
    </w:p>
    <w:p w:rsidR="001A30FF" w:rsidRDefault="005846CC">
      <w:pPr>
        <w:ind w:left="360" w:firstLine="349"/>
        <w:jc w:val="both"/>
      </w:pPr>
      <w:r>
        <w:rPr>
          <w:iCs/>
        </w:rPr>
        <w:t xml:space="preserve">En proceso de publicación en Guatemala, con prólogo de T. Calvo </w:t>
      </w:r>
      <w:proofErr w:type="spellStart"/>
      <w:r>
        <w:rPr>
          <w:iCs/>
        </w:rPr>
        <w:t>Buezas</w:t>
      </w:r>
      <w:proofErr w:type="spellEnd"/>
      <w:r>
        <w:rPr>
          <w:iCs/>
        </w:rPr>
        <w:t>.</w:t>
      </w:r>
    </w:p>
    <w:p w:rsidR="001A30FF" w:rsidRDefault="001A30FF">
      <w:pPr>
        <w:jc w:val="both"/>
      </w:pPr>
    </w:p>
    <w:p w:rsidR="001A30FF" w:rsidRDefault="005846CC" w:rsidP="005846CC">
      <w:pPr>
        <w:numPr>
          <w:ilvl w:val="0"/>
          <w:numId w:val="23"/>
        </w:numPr>
        <w:jc w:val="both"/>
      </w:pPr>
      <w:r>
        <w:rPr>
          <w:b/>
          <w:bCs/>
        </w:rPr>
        <w:t xml:space="preserve">El maltrato infantil: un análisis sociológico de los malos tratos a menores. </w:t>
      </w:r>
      <w:r>
        <w:t xml:space="preserve"> Jorge </w:t>
      </w:r>
      <w:proofErr w:type="spellStart"/>
      <w:r>
        <w:t>Uroz</w:t>
      </w:r>
      <w:proofErr w:type="spellEnd"/>
      <w:r>
        <w:t xml:space="preserve"> Olivares.</w:t>
      </w:r>
    </w:p>
    <w:p w:rsidR="001A30FF" w:rsidRDefault="005846CC">
      <w:pPr>
        <w:ind w:left="709"/>
        <w:jc w:val="both"/>
      </w:pPr>
      <w:r>
        <w:t>Facultad de Ciencias Políticas y Sociología “León XIII”, Universidad Pontificia de Salamanca, 22 de Junio de 2005.</w:t>
      </w:r>
    </w:p>
    <w:p w:rsidR="001A30FF" w:rsidRDefault="005846CC">
      <w:pPr>
        <w:ind w:left="360"/>
        <w:jc w:val="both"/>
      </w:pPr>
      <w:r>
        <w:rPr>
          <w:b/>
          <w:bCs/>
        </w:rPr>
        <w:tab/>
      </w:r>
      <w:r>
        <w:t>SUMMA CUM LAUDE.</w:t>
      </w:r>
    </w:p>
    <w:p w:rsidR="001A30FF" w:rsidRDefault="005846CC">
      <w:pPr>
        <w:ind w:left="360" w:firstLine="349"/>
        <w:jc w:val="both"/>
      </w:pPr>
      <w:r>
        <w:rPr>
          <w:iCs/>
        </w:rPr>
        <w:t xml:space="preserve">En proceso de publicación, con prólogo de T. Calvo </w:t>
      </w:r>
      <w:proofErr w:type="spellStart"/>
      <w:r>
        <w:rPr>
          <w:iCs/>
        </w:rPr>
        <w:t>Buezas</w:t>
      </w:r>
      <w:proofErr w:type="spellEnd"/>
      <w:r>
        <w:rPr>
          <w:iCs/>
        </w:rPr>
        <w:t>.</w:t>
      </w:r>
    </w:p>
    <w:p w:rsidR="001A30FF" w:rsidRDefault="001A30FF">
      <w:pPr>
        <w:jc w:val="both"/>
      </w:pPr>
    </w:p>
    <w:p w:rsidR="001A30FF" w:rsidRDefault="001A30FF">
      <w:pPr>
        <w:jc w:val="both"/>
      </w:pPr>
    </w:p>
    <w:p w:rsidR="001A30FF" w:rsidRDefault="001A30FF">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1A30FF">
        <w:tc>
          <w:tcPr>
            <w:tcW w:w="0" w:type="auto"/>
          </w:tcPr>
          <w:p w:rsidR="001A30FF" w:rsidRDefault="005846CC">
            <w:pPr>
              <w:jc w:val="both"/>
            </w:pPr>
            <w:r>
              <w:t>NOTA:</w:t>
            </w:r>
          </w:p>
          <w:p w:rsidR="001A30FF" w:rsidRDefault="005846CC">
            <w:pPr>
              <w:jc w:val="both"/>
            </w:pPr>
            <w:r>
              <w:t xml:space="preserve"> Actualmente tengo inscritas en la Universidad Complutense y en otras Universidades, </w:t>
            </w:r>
            <w:r>
              <w:rPr>
                <w:b/>
              </w:rPr>
              <w:t>once tesis bajo mi dirección</w:t>
            </w:r>
            <w:r>
              <w:t>, de ellas dos en proceso inmediato de presentación y tres en estado avanzado de elaboración.</w:t>
            </w:r>
          </w:p>
        </w:tc>
      </w:tr>
    </w:tbl>
    <w:p w:rsidR="001A30FF" w:rsidRDefault="001A30FF">
      <w:pPr>
        <w:ind w:left="360"/>
        <w:jc w:val="center"/>
      </w:pPr>
    </w:p>
    <w:p w:rsidR="001A30FF" w:rsidRDefault="001A30FF">
      <w:pPr>
        <w:ind w:left="360"/>
        <w:jc w:val="center"/>
        <w:sectPr w:rsidR="001A30FF">
          <w:headerReference w:type="default" r:id="rId15"/>
          <w:pgSz w:w="11906" w:h="16838" w:code="9"/>
          <w:pgMar w:top="1418" w:right="1701" w:bottom="1418" w:left="1701" w:header="709" w:footer="709" w:gutter="0"/>
          <w:cols w:space="708"/>
          <w:docGrid w:linePitch="360"/>
        </w:sectPr>
      </w:pPr>
    </w:p>
    <w:p w:rsidR="001A30FF" w:rsidRDefault="001A30FF">
      <w:pPr>
        <w:ind w:left="360"/>
        <w:jc w:val="center"/>
      </w:pPr>
    </w:p>
    <w:p w:rsidR="001A30FF" w:rsidRDefault="000F2FF9">
      <w:pPr>
        <w:ind w:left="360"/>
        <w:jc w:val="center"/>
      </w:pPr>
      <w:r w:rsidRPr="000F2FF9">
        <w:rPr>
          <w:noProof/>
          <w:sz w:val="20"/>
        </w:rPr>
        <w:pict>
          <v:rect id="_x0000_s1223" style="position:absolute;left:0;text-align:left;margin-left:0;margin-top:112.2pt;width:414pt;height:414pt;z-index:251729920" fillcolor="#cff" strokecolor="#969696" strokeweight="4.5pt">
            <v:stroke linestyle="thickThin"/>
            <v:textbox>
              <w:txbxContent>
                <w:p w:rsidR="001A30FF" w:rsidRDefault="005846CC">
                  <w:pPr>
                    <w:jc w:val="center"/>
                    <w:rPr>
                      <w:b/>
                      <w:sz w:val="48"/>
                      <w:szCs w:val="48"/>
                    </w:rPr>
                  </w:pPr>
                  <w:r>
                    <w:rPr>
                      <w:b/>
                      <w:sz w:val="48"/>
                      <w:szCs w:val="48"/>
                    </w:rPr>
                    <w:t>5. ACTIVIDAD INVESTIGADORA DESEMPEÑADA</w:t>
                  </w:r>
                </w:p>
                <w:p w:rsidR="001A30FF" w:rsidRDefault="001A30FF">
                  <w:pPr>
                    <w:jc w:val="center"/>
                    <w:rPr>
                      <w:b/>
                      <w:sz w:val="48"/>
                      <w:szCs w:val="48"/>
                    </w:rPr>
                  </w:pPr>
                </w:p>
                <w:p w:rsidR="001A30FF" w:rsidRDefault="001A30FF">
                  <w:pPr>
                    <w:jc w:val="center"/>
                    <w:rPr>
                      <w:b/>
                      <w:sz w:val="48"/>
                      <w:szCs w:val="48"/>
                    </w:rPr>
                  </w:pPr>
                </w:p>
                <w:p w:rsidR="001A30FF" w:rsidRDefault="005846CC">
                  <w:pPr>
                    <w:ind w:left="540"/>
                    <w:rPr>
                      <w:bCs/>
                      <w:color w:val="993300"/>
                      <w:sz w:val="40"/>
                      <w:szCs w:val="40"/>
                    </w:rPr>
                  </w:pPr>
                  <w:r>
                    <w:rPr>
                      <w:bCs/>
                      <w:color w:val="993300"/>
                      <w:sz w:val="40"/>
                      <w:szCs w:val="40"/>
                    </w:rPr>
                    <w:t>5.1</w:t>
                  </w:r>
                  <w:r>
                    <w:rPr>
                      <w:bCs/>
                      <w:color w:val="993300"/>
                      <w:sz w:val="40"/>
                      <w:szCs w:val="40"/>
                    </w:rPr>
                    <w:tab/>
                    <w:t>Tramos de Investigación concedidos</w:t>
                  </w:r>
                </w:p>
                <w:p w:rsidR="001A30FF" w:rsidRDefault="005846CC">
                  <w:pPr>
                    <w:ind w:left="1440" w:hanging="22"/>
                    <w:rPr>
                      <w:bCs/>
                      <w:color w:val="993300"/>
                      <w:sz w:val="40"/>
                      <w:szCs w:val="40"/>
                    </w:rPr>
                  </w:pPr>
                  <w:r>
                    <w:rPr>
                      <w:bCs/>
                      <w:color w:val="993300"/>
                      <w:sz w:val="40"/>
                      <w:szCs w:val="40"/>
                    </w:rPr>
                    <w:t>(3 tramos)</w:t>
                  </w:r>
                </w:p>
                <w:p w:rsidR="001A30FF" w:rsidRDefault="001A30FF">
                  <w:pPr>
                    <w:ind w:left="540"/>
                    <w:rPr>
                      <w:bCs/>
                      <w:color w:val="993300"/>
                      <w:sz w:val="40"/>
                      <w:szCs w:val="40"/>
                    </w:rPr>
                  </w:pPr>
                </w:p>
                <w:p w:rsidR="001A30FF" w:rsidRDefault="005846CC">
                  <w:pPr>
                    <w:ind w:left="540"/>
                    <w:rPr>
                      <w:bCs/>
                      <w:color w:val="993300"/>
                      <w:sz w:val="40"/>
                      <w:szCs w:val="40"/>
                    </w:rPr>
                  </w:pPr>
                  <w:r>
                    <w:rPr>
                      <w:bCs/>
                      <w:color w:val="993300"/>
                      <w:sz w:val="40"/>
                      <w:szCs w:val="40"/>
                    </w:rPr>
                    <w:t>5.2</w:t>
                  </w:r>
                  <w:r>
                    <w:rPr>
                      <w:bCs/>
                      <w:color w:val="993300"/>
                      <w:sz w:val="40"/>
                      <w:szCs w:val="40"/>
                    </w:rPr>
                    <w:tab/>
                    <w:t>Evaluación Personal de Investigación</w:t>
                  </w:r>
                </w:p>
                <w:p w:rsidR="001A30FF" w:rsidRDefault="001A30FF">
                  <w:pPr>
                    <w:ind w:left="540"/>
                    <w:rPr>
                      <w:bCs/>
                      <w:color w:val="993300"/>
                      <w:sz w:val="40"/>
                      <w:szCs w:val="40"/>
                    </w:rPr>
                  </w:pPr>
                </w:p>
                <w:p w:rsidR="001A30FF" w:rsidRDefault="005846CC">
                  <w:pPr>
                    <w:ind w:left="540"/>
                    <w:rPr>
                      <w:bCs/>
                      <w:color w:val="993300"/>
                      <w:sz w:val="40"/>
                      <w:szCs w:val="40"/>
                    </w:rPr>
                  </w:pPr>
                  <w:r>
                    <w:rPr>
                      <w:bCs/>
                      <w:color w:val="993300"/>
                      <w:sz w:val="40"/>
                      <w:szCs w:val="40"/>
                    </w:rPr>
                    <w:t>5.3</w:t>
                  </w:r>
                  <w:r>
                    <w:rPr>
                      <w:bCs/>
                      <w:color w:val="993300"/>
                      <w:sz w:val="40"/>
                      <w:szCs w:val="40"/>
                    </w:rPr>
                    <w:tab/>
                    <w:t>Certificación de Investigaciones</w:t>
                  </w:r>
                </w:p>
                <w:p w:rsidR="001A30FF" w:rsidRDefault="005846CC">
                  <w:pPr>
                    <w:ind w:left="1249" w:firstLine="169"/>
                    <w:rPr>
                      <w:bCs/>
                      <w:color w:val="993300"/>
                      <w:sz w:val="40"/>
                      <w:szCs w:val="40"/>
                    </w:rPr>
                  </w:pPr>
                  <w:proofErr w:type="gramStart"/>
                  <w:r>
                    <w:rPr>
                      <w:bCs/>
                      <w:color w:val="993300"/>
                      <w:sz w:val="40"/>
                      <w:szCs w:val="40"/>
                    </w:rPr>
                    <w:t>emitido</w:t>
                  </w:r>
                  <w:proofErr w:type="gramEnd"/>
                  <w:r>
                    <w:rPr>
                      <w:bCs/>
                      <w:color w:val="993300"/>
                      <w:sz w:val="40"/>
                      <w:szCs w:val="40"/>
                    </w:rPr>
                    <w:t xml:space="preserve"> por la UCM</w:t>
                  </w:r>
                </w:p>
                <w:p w:rsidR="001A30FF" w:rsidRDefault="001A30FF">
                  <w:pPr>
                    <w:ind w:left="540"/>
                    <w:rPr>
                      <w:bCs/>
                      <w:color w:val="993300"/>
                      <w:sz w:val="40"/>
                      <w:szCs w:val="40"/>
                    </w:rPr>
                  </w:pPr>
                </w:p>
                <w:p w:rsidR="001A30FF" w:rsidRDefault="005846CC">
                  <w:pPr>
                    <w:ind w:left="540"/>
                    <w:rPr>
                      <w:bCs/>
                      <w:color w:val="993300"/>
                      <w:sz w:val="40"/>
                      <w:szCs w:val="40"/>
                    </w:rPr>
                  </w:pPr>
                  <w:r>
                    <w:rPr>
                      <w:bCs/>
                      <w:color w:val="993300"/>
                      <w:sz w:val="40"/>
                      <w:szCs w:val="40"/>
                    </w:rPr>
                    <w:t xml:space="preserve">5.4 </w:t>
                  </w:r>
                  <w:r>
                    <w:rPr>
                      <w:bCs/>
                      <w:color w:val="993300"/>
                      <w:sz w:val="40"/>
                      <w:szCs w:val="40"/>
                    </w:rPr>
                    <w:tab/>
                    <w:t>Centro de Estudios sobre</w:t>
                  </w:r>
                </w:p>
                <w:p w:rsidR="001A30FF" w:rsidRDefault="005846CC">
                  <w:pPr>
                    <w:ind w:left="1249" w:firstLine="169"/>
                    <w:rPr>
                      <w:bCs/>
                      <w:color w:val="993300"/>
                      <w:sz w:val="40"/>
                      <w:szCs w:val="40"/>
                    </w:rPr>
                  </w:pPr>
                  <w:r>
                    <w:rPr>
                      <w:bCs/>
                      <w:color w:val="993300"/>
                      <w:sz w:val="40"/>
                      <w:szCs w:val="40"/>
                    </w:rPr>
                    <w:t>Migraciones y Racismo (CEMIRA)</w:t>
                  </w:r>
                </w:p>
                <w:p w:rsidR="001A30FF" w:rsidRDefault="005846CC">
                  <w:pPr>
                    <w:tabs>
                      <w:tab w:val="left" w:pos="360"/>
                    </w:tabs>
                    <w:spacing w:before="360"/>
                    <w:ind w:left="540"/>
                    <w:rPr>
                      <w:b/>
                      <w:bCs/>
                      <w:color w:val="993300"/>
                      <w:sz w:val="52"/>
                    </w:rPr>
                  </w:pPr>
                  <w:r>
                    <w:rPr>
                      <w:bCs/>
                      <w:color w:val="993300"/>
                      <w:sz w:val="40"/>
                      <w:szCs w:val="40"/>
                    </w:rPr>
                    <w:t>5.5</w:t>
                  </w:r>
                  <w:r>
                    <w:rPr>
                      <w:bCs/>
                      <w:color w:val="993300"/>
                      <w:sz w:val="40"/>
                      <w:szCs w:val="40"/>
                    </w:rPr>
                    <w:tab/>
                    <w:t>Otras actividades investigadoras</w:t>
                  </w:r>
                </w:p>
              </w:txbxContent>
            </v:textbox>
          </v:rect>
        </w:pict>
      </w:r>
      <w:r w:rsidR="005846CC">
        <w:br w:type="page"/>
      </w: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sz w:val="32"/>
          <w:szCs w:val="32"/>
        </w:rPr>
      </w:pPr>
      <w:r>
        <w:rPr>
          <w:b/>
          <w:bCs/>
          <w:iCs/>
          <w:sz w:val="36"/>
        </w:rPr>
        <w:t>5. ACTIVIDAD INVESTIGADORA DESEMPEÑADA</w:t>
      </w:r>
    </w:p>
    <w:p w:rsidR="001A30FF" w:rsidRDefault="001A30FF">
      <w:pPr>
        <w:jc w:val="center"/>
        <w:rPr>
          <w:b/>
          <w:bCs/>
          <w:i/>
          <w:iCs/>
          <w:sz w:val="40"/>
        </w:rPr>
      </w:pPr>
    </w:p>
    <w:p w:rsidR="001A30FF" w:rsidRDefault="001A30FF">
      <w:pPr>
        <w:jc w:val="center"/>
        <w:rPr>
          <w:b/>
          <w:bCs/>
          <w:i/>
          <w:iCs/>
          <w:sz w:val="40"/>
        </w:rPr>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9"/>
      </w:tblGrid>
      <w:tr w:rsidR="001A30FF">
        <w:tc>
          <w:tcPr>
            <w:tcW w:w="0" w:type="auto"/>
          </w:tcPr>
          <w:p w:rsidR="001A30FF" w:rsidRDefault="005846CC">
            <w:pPr>
              <w:pStyle w:val="Textoindependiente2"/>
              <w:jc w:val="left"/>
              <w:outlineLvl w:val="9"/>
              <w:rPr>
                <w:rFonts w:ascii="Times New Roman" w:hAnsi="Times New Roman"/>
                <w:b/>
                <w:color w:val="800000"/>
                <w:sz w:val="28"/>
                <w:szCs w:val="28"/>
              </w:rPr>
            </w:pPr>
            <w:r>
              <w:rPr>
                <w:rFonts w:ascii="Times New Roman" w:hAnsi="Times New Roman"/>
                <w:b/>
                <w:color w:val="800000"/>
                <w:sz w:val="28"/>
                <w:szCs w:val="28"/>
              </w:rPr>
              <w:t xml:space="preserve">5.1 Tramos de Investigación concedidos (3 tramos) </w:t>
            </w:r>
          </w:p>
        </w:tc>
      </w:tr>
    </w:tbl>
    <w:p w:rsidR="001A30FF" w:rsidRDefault="001A30FF">
      <w:pPr>
        <w:jc w:val="both"/>
        <w:rPr>
          <w:bCs/>
        </w:rPr>
      </w:pPr>
    </w:p>
    <w:p w:rsidR="001A30FF" w:rsidRDefault="001A30FF">
      <w:pPr>
        <w:jc w:val="both"/>
        <w:rPr>
          <w:bCs/>
        </w:rPr>
      </w:pPr>
    </w:p>
    <w:p w:rsidR="001A30FF" w:rsidRDefault="001A30FF">
      <w:pPr>
        <w:jc w:val="both"/>
        <w:rPr>
          <w:bCs/>
        </w:rPr>
      </w:pPr>
    </w:p>
    <w:p w:rsidR="001A30FF" w:rsidRDefault="005846CC">
      <w:pPr>
        <w:jc w:val="both"/>
      </w:pPr>
      <w:r>
        <w:rPr>
          <w:color w:val="FF6600"/>
        </w:rPr>
        <w:tab/>
      </w:r>
      <w:r>
        <w:t>Según certificación de la Secretaría General de la UCM, con fecha 18 de octubre de 2005:</w:t>
      </w:r>
    </w:p>
    <w:p w:rsidR="001A30FF" w:rsidRDefault="001A30FF">
      <w:pPr>
        <w:jc w:val="both"/>
      </w:pPr>
    </w:p>
    <w:p w:rsidR="001A30FF" w:rsidRDefault="005846CC">
      <w:pPr>
        <w:jc w:val="both"/>
      </w:pPr>
      <w:r>
        <w:t>“… La Comisión Nacional Evaluadora de la Actividad Investigadora le ha concedido (T.C.B.), como Catedrático de Universidad, dos tramos de investigación, y como profesor titular, un tramo de investigación”.</w:t>
      </w:r>
    </w:p>
    <w:p w:rsidR="001A30FF" w:rsidRDefault="001A30FF">
      <w:pPr>
        <w:jc w:val="both"/>
      </w:pPr>
    </w:p>
    <w:p w:rsidR="001A30FF" w:rsidRDefault="005846CC">
      <w:pPr>
        <w:jc w:val="both"/>
      </w:pPr>
      <w:r>
        <w:tab/>
        <w:t>Total 3 tramos, habiendo solicitado el último en diciembre de 2001.</w:t>
      </w:r>
    </w:p>
    <w:p w:rsidR="001A30FF" w:rsidRDefault="001A30FF">
      <w:pPr>
        <w:jc w:val="both"/>
      </w:pPr>
    </w:p>
    <w:p w:rsidR="001A30FF" w:rsidRDefault="001A30FF">
      <w:pPr>
        <w:jc w:val="both"/>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8"/>
      </w:tblGrid>
      <w:tr w:rsidR="001A30FF">
        <w:tc>
          <w:tcPr>
            <w:tcW w:w="0" w:type="auto"/>
          </w:tcPr>
          <w:p w:rsidR="001A30FF" w:rsidRDefault="005846CC">
            <w:pPr>
              <w:jc w:val="both"/>
              <w:rPr>
                <w:b/>
                <w:color w:val="800000"/>
                <w:sz w:val="28"/>
                <w:szCs w:val="28"/>
              </w:rPr>
            </w:pPr>
            <w:r>
              <w:rPr>
                <w:b/>
                <w:color w:val="800000"/>
                <w:sz w:val="28"/>
                <w:szCs w:val="28"/>
              </w:rPr>
              <w:t>5.2 Evaluación personal de Investigación</w:t>
            </w:r>
          </w:p>
        </w:tc>
      </w:tr>
    </w:tbl>
    <w:p w:rsidR="001A30FF" w:rsidRDefault="001A30FF">
      <w:pPr>
        <w:jc w:val="both"/>
      </w:pPr>
    </w:p>
    <w:p w:rsidR="001A30FF" w:rsidRDefault="001A30FF">
      <w:pPr>
        <w:jc w:val="both"/>
      </w:pPr>
    </w:p>
    <w:p w:rsidR="001A30FF" w:rsidRDefault="005846CC">
      <w:pPr>
        <w:jc w:val="both"/>
      </w:pPr>
      <w:r>
        <w:tab/>
        <w:t xml:space="preserve">En la solicitud de </w:t>
      </w:r>
      <w:r>
        <w:rPr>
          <w:b/>
        </w:rPr>
        <w:t>Complemento adicional</w:t>
      </w:r>
      <w:r>
        <w:t xml:space="preserve"> por méritos de la Comunidad de Madrid (2005), la puntuación por “Proyectos de Investigación” fue de </w:t>
      </w:r>
      <w:r>
        <w:rPr>
          <w:b/>
        </w:rPr>
        <w:t>2.8</w:t>
      </w:r>
      <w:r>
        <w:t xml:space="preserve"> (máxima 3).</w:t>
      </w:r>
    </w:p>
    <w:p w:rsidR="001A30FF" w:rsidRDefault="001A30FF">
      <w:pPr>
        <w:jc w:val="both"/>
      </w:pPr>
    </w:p>
    <w:p w:rsidR="001A30FF" w:rsidRDefault="001A30FF">
      <w:pPr>
        <w:jc w:val="both"/>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0"/>
      </w:tblGrid>
      <w:tr w:rsidR="001A30FF">
        <w:tc>
          <w:tcPr>
            <w:tcW w:w="0" w:type="auto"/>
          </w:tcPr>
          <w:p w:rsidR="001A30FF" w:rsidRDefault="005846CC">
            <w:pPr>
              <w:jc w:val="both"/>
              <w:rPr>
                <w:b/>
                <w:color w:val="800000"/>
                <w:sz w:val="28"/>
                <w:szCs w:val="28"/>
              </w:rPr>
            </w:pPr>
            <w:r>
              <w:rPr>
                <w:b/>
                <w:color w:val="800000"/>
                <w:sz w:val="28"/>
                <w:szCs w:val="28"/>
              </w:rPr>
              <w:t>5.3 Certificación de Investigaciones emitido por la UCM</w:t>
            </w:r>
          </w:p>
        </w:tc>
      </w:tr>
    </w:tbl>
    <w:p w:rsidR="001A30FF" w:rsidRDefault="001A30FF">
      <w:pPr>
        <w:jc w:val="both"/>
      </w:pPr>
    </w:p>
    <w:p w:rsidR="001A30FF" w:rsidRDefault="001A30FF">
      <w:pPr>
        <w:jc w:val="both"/>
      </w:pPr>
    </w:p>
    <w:p w:rsidR="001A30FF" w:rsidRDefault="001A30FF">
      <w:pPr>
        <w:jc w:val="both"/>
      </w:pPr>
    </w:p>
    <w:p w:rsidR="001A30FF" w:rsidRDefault="005846CC">
      <w:r>
        <w:tab/>
        <w:t xml:space="preserve">La Sra. Vicerrectora de Investigación y Política Científica de la UCM, emitió, el 9 de Octubre de 2005, por solicitud del Interesado, el siguiente certificado textual de </w:t>
      </w:r>
      <w:proofErr w:type="gramStart"/>
      <w:r>
        <w:t>la</w:t>
      </w:r>
      <w:proofErr w:type="gramEnd"/>
      <w:r>
        <w:t xml:space="preserve"> investigaciones que constan en el Servicio de Investigación de la UCM:</w:t>
      </w:r>
    </w:p>
    <w:p w:rsidR="001A30FF" w:rsidRDefault="001A30FF"/>
    <w:p w:rsidR="001A30FF" w:rsidRDefault="005846CC">
      <w:r>
        <w:tab/>
        <w:t>“</w:t>
      </w:r>
      <w:r>
        <w:rPr>
          <w:b/>
        </w:rPr>
        <w:t>CERTIFICA</w:t>
      </w:r>
      <w:r>
        <w:t xml:space="preserve">: que, según los datos que figuran en el Servicio de Investigación, </w:t>
      </w:r>
      <w:r>
        <w:rPr>
          <w:b/>
        </w:rPr>
        <w:t>TOMÁS CALVO BUEZAS</w:t>
      </w:r>
    </w:p>
    <w:p w:rsidR="001A30FF" w:rsidRDefault="001A30FF"/>
    <w:p w:rsidR="001A30FF" w:rsidRDefault="001A30FF"/>
    <w:p w:rsidR="001A30FF" w:rsidRDefault="005846CC">
      <w:r>
        <w:t>Fue Investigador Principal de los siguientes proyectos:</w:t>
      </w:r>
    </w:p>
    <w:p w:rsidR="001A30FF" w:rsidRDefault="001A30FF"/>
    <w:p w:rsidR="001A30FF" w:rsidRDefault="001A30FF"/>
    <w:p w:rsidR="001A30FF" w:rsidRDefault="005846CC" w:rsidP="005846CC">
      <w:pPr>
        <w:numPr>
          <w:ilvl w:val="0"/>
          <w:numId w:val="41"/>
        </w:numPr>
        <w:spacing w:line="360" w:lineRule="auto"/>
        <w:jc w:val="both"/>
      </w:pPr>
      <w:r>
        <w:t>proyecto de ref. SEC92-1160E</w:t>
      </w:r>
    </w:p>
    <w:p w:rsidR="001A30FF" w:rsidRDefault="005846CC">
      <w:pPr>
        <w:ind w:left="360"/>
      </w:pPr>
      <w:r>
        <w:tab/>
      </w:r>
      <w:proofErr w:type="gramStart"/>
      <w:r>
        <w:t>vigencia</w:t>
      </w:r>
      <w:proofErr w:type="gramEnd"/>
      <w:r>
        <w:t xml:space="preserve"> del</w:t>
      </w:r>
    </w:p>
    <w:p w:rsidR="001A30FF" w:rsidRDefault="005846CC">
      <w:pPr>
        <w:ind w:left="360"/>
      </w:pPr>
      <w:r>
        <w:tab/>
      </w:r>
      <w:proofErr w:type="gramStart"/>
      <w:r>
        <w:t>concedido</w:t>
      </w:r>
      <w:proofErr w:type="gramEnd"/>
      <w:r>
        <w:t xml:space="preserve"> por CICYT</w:t>
      </w:r>
    </w:p>
    <w:p w:rsidR="001A30FF" w:rsidRDefault="005846CC">
      <w:pPr>
        <w:ind w:left="1069"/>
      </w:pPr>
      <w:proofErr w:type="gramStart"/>
      <w:r>
        <w:t>titulado</w:t>
      </w:r>
      <w:proofErr w:type="gramEnd"/>
      <w:r>
        <w:t xml:space="preserve"> COLOQUIO INTERNACIONAL “REGIONES E IDENTIDADES: EL CASO DE MÉXICO Y ESPAÑA”</w:t>
      </w:r>
    </w:p>
    <w:p w:rsidR="001A30FF" w:rsidRDefault="001A30FF">
      <w:pPr>
        <w:ind w:left="360"/>
      </w:pPr>
    </w:p>
    <w:p w:rsidR="001A30FF" w:rsidRDefault="005846CC" w:rsidP="005846CC">
      <w:pPr>
        <w:numPr>
          <w:ilvl w:val="0"/>
          <w:numId w:val="41"/>
        </w:numPr>
        <w:spacing w:line="360" w:lineRule="auto"/>
        <w:jc w:val="both"/>
      </w:pPr>
      <w:r>
        <w:t>proyecto de ref. AME89-0045</w:t>
      </w:r>
    </w:p>
    <w:p w:rsidR="001A30FF" w:rsidRDefault="005846CC">
      <w:pPr>
        <w:ind w:left="1069"/>
      </w:pPr>
      <w:proofErr w:type="gramStart"/>
      <w:r>
        <w:t>vigencia</w:t>
      </w:r>
      <w:proofErr w:type="gramEnd"/>
      <w:r>
        <w:t xml:space="preserve"> del 06/11/1989 al 06/11/1992</w:t>
      </w:r>
    </w:p>
    <w:p w:rsidR="001A30FF" w:rsidRDefault="005846CC">
      <w:pPr>
        <w:ind w:left="1069"/>
      </w:pPr>
      <w:proofErr w:type="gramStart"/>
      <w:r>
        <w:t>concedido</w:t>
      </w:r>
      <w:proofErr w:type="gramEnd"/>
      <w:r>
        <w:t xml:space="preserve"> por CICYT</w:t>
      </w:r>
    </w:p>
    <w:p w:rsidR="001A30FF" w:rsidRDefault="005846CC">
      <w:pPr>
        <w:ind w:left="1069"/>
      </w:pPr>
      <w:r>
        <w:t>titulado INDIOS HUICHOLES: CULTURA, CAMBIO Y CONFLICTO (INVESTIGACIÓN CON TRABAJO ANTROPOLÓGICO DE CAMPO ENTRE LOS INDIOS HUICHOLES DE MÉXICO COMPARANDO CON OTRAS SOCIEDADES INDIAS).</w:t>
      </w:r>
    </w:p>
    <w:p w:rsidR="001A30FF" w:rsidRDefault="001A30FF">
      <w:pPr>
        <w:ind w:left="1069"/>
      </w:pPr>
    </w:p>
    <w:p w:rsidR="001A30FF" w:rsidRDefault="005846CC" w:rsidP="005846CC">
      <w:pPr>
        <w:numPr>
          <w:ilvl w:val="0"/>
          <w:numId w:val="41"/>
        </w:numPr>
        <w:spacing w:line="360" w:lineRule="auto"/>
        <w:jc w:val="both"/>
      </w:pPr>
      <w:r>
        <w:t>proyecto de ref. AME90-1178-E</w:t>
      </w:r>
    </w:p>
    <w:p w:rsidR="001A30FF" w:rsidRDefault="005846CC">
      <w:pPr>
        <w:ind w:left="1069"/>
      </w:pPr>
      <w:proofErr w:type="gramStart"/>
      <w:r>
        <w:t>vigencia</w:t>
      </w:r>
      <w:proofErr w:type="gramEnd"/>
      <w:r>
        <w:t xml:space="preserve"> del 02/11/1990 al 02/11/1991</w:t>
      </w:r>
    </w:p>
    <w:p w:rsidR="001A30FF" w:rsidRDefault="005846CC">
      <w:pPr>
        <w:ind w:left="1069"/>
      </w:pPr>
      <w:proofErr w:type="gramStart"/>
      <w:r>
        <w:t>concedido</w:t>
      </w:r>
      <w:proofErr w:type="gramEnd"/>
      <w:r>
        <w:t xml:space="preserve"> por CICYT</w:t>
      </w:r>
    </w:p>
    <w:p w:rsidR="001A30FF" w:rsidRDefault="005846CC">
      <w:pPr>
        <w:ind w:left="1069"/>
      </w:pPr>
      <w:proofErr w:type="gramStart"/>
      <w:r>
        <w:t>titulado</w:t>
      </w:r>
      <w:proofErr w:type="gramEnd"/>
      <w:r>
        <w:t xml:space="preserve"> AYUDA A LA PUBLICACIÓN DEL LIBRO: “MUCHAS AMÉRICAS: CULTURA, SOCIEDAD Y POLÍTICA EN AMÉRICA LATINA”.</w:t>
      </w:r>
    </w:p>
    <w:p w:rsidR="001A30FF" w:rsidRDefault="001A30FF"/>
    <w:p w:rsidR="001A30FF" w:rsidRDefault="005846CC" w:rsidP="005846CC">
      <w:pPr>
        <w:numPr>
          <w:ilvl w:val="0"/>
          <w:numId w:val="41"/>
        </w:numPr>
        <w:spacing w:line="360" w:lineRule="auto"/>
        <w:jc w:val="both"/>
      </w:pPr>
      <w:r>
        <w:t>proyecto de ref. SEC93-0179</w:t>
      </w:r>
    </w:p>
    <w:p w:rsidR="001A30FF" w:rsidRDefault="005846CC">
      <w:pPr>
        <w:ind w:left="1069"/>
      </w:pPr>
      <w:proofErr w:type="gramStart"/>
      <w:r>
        <w:t>vigencia</w:t>
      </w:r>
      <w:proofErr w:type="gramEnd"/>
      <w:r>
        <w:t xml:space="preserve"> del 17/05/1993 al 17/05/1994</w:t>
      </w:r>
    </w:p>
    <w:p w:rsidR="001A30FF" w:rsidRDefault="005846CC">
      <w:pPr>
        <w:ind w:left="1069"/>
      </w:pPr>
      <w:proofErr w:type="gramStart"/>
      <w:r>
        <w:t>concedido</w:t>
      </w:r>
      <w:proofErr w:type="gramEnd"/>
      <w:r>
        <w:t xml:space="preserve"> por CICYT</w:t>
      </w:r>
    </w:p>
    <w:p w:rsidR="001A30FF" w:rsidRDefault="005846CC">
      <w:pPr>
        <w:ind w:left="1069"/>
      </w:pPr>
      <w:proofErr w:type="gramStart"/>
      <w:r>
        <w:t>titulado</w:t>
      </w:r>
      <w:proofErr w:type="gramEnd"/>
      <w:r>
        <w:t xml:space="preserve"> ENCUESTA ESCOLAR IBEROAMERICANA. INVESTIGACIÓN SOBRE PREJUICIOS RACISTAS Y VALORES SOLIDARIOS EN LA COMUNIDAD IBEROAMERICANA.</w:t>
      </w:r>
    </w:p>
    <w:p w:rsidR="001A30FF" w:rsidRDefault="001A30FF"/>
    <w:p w:rsidR="001A30FF" w:rsidRDefault="005846CC" w:rsidP="005846CC">
      <w:pPr>
        <w:numPr>
          <w:ilvl w:val="0"/>
          <w:numId w:val="41"/>
        </w:numPr>
        <w:spacing w:line="360" w:lineRule="auto"/>
        <w:jc w:val="both"/>
      </w:pPr>
      <w:r>
        <w:t>proyecto de ref. PR160/93-4903</w:t>
      </w:r>
    </w:p>
    <w:p w:rsidR="001A30FF" w:rsidRDefault="005846CC">
      <w:pPr>
        <w:ind w:left="1069"/>
      </w:pPr>
      <w:proofErr w:type="gramStart"/>
      <w:r>
        <w:t>vigencia</w:t>
      </w:r>
      <w:proofErr w:type="gramEnd"/>
      <w:r>
        <w:t xml:space="preserve"> del 10/11/1994 al 15/01/1997</w:t>
      </w:r>
    </w:p>
    <w:p w:rsidR="001A30FF" w:rsidRDefault="005846CC">
      <w:pPr>
        <w:ind w:left="1069"/>
      </w:pPr>
      <w:proofErr w:type="gramStart"/>
      <w:r>
        <w:t>concedido</w:t>
      </w:r>
      <w:proofErr w:type="gramEnd"/>
      <w:r>
        <w:t xml:space="preserve"> por UCM</w:t>
      </w:r>
    </w:p>
    <w:p w:rsidR="001A30FF" w:rsidRDefault="005846CC">
      <w:pPr>
        <w:ind w:left="1069"/>
      </w:pPr>
      <w:proofErr w:type="gramStart"/>
      <w:r>
        <w:t>titulado</w:t>
      </w:r>
      <w:proofErr w:type="gramEnd"/>
      <w:r>
        <w:t xml:space="preserve"> ENCUESTA ESCOLAR IBEROAMERICANA. PREJUICIOS RACISTAS Y VALORES SOLIDARIOS EN LA COMUNIDAD IBEROAMERICANA (2ª Y 3ª FASE)</w:t>
      </w:r>
    </w:p>
    <w:p w:rsidR="001A30FF" w:rsidRDefault="001A30FF"/>
    <w:p w:rsidR="001A30FF" w:rsidRDefault="005846CC" w:rsidP="005846CC">
      <w:pPr>
        <w:numPr>
          <w:ilvl w:val="0"/>
          <w:numId w:val="41"/>
        </w:numPr>
        <w:spacing w:line="360" w:lineRule="auto"/>
        <w:jc w:val="both"/>
      </w:pPr>
      <w:r>
        <w:t>proyecto de ref. 06/0109/1997</w:t>
      </w:r>
    </w:p>
    <w:p w:rsidR="001A30FF" w:rsidRDefault="005846CC">
      <w:pPr>
        <w:ind w:left="1069"/>
      </w:pPr>
      <w:proofErr w:type="gramStart"/>
      <w:r>
        <w:t>vigencia</w:t>
      </w:r>
      <w:proofErr w:type="gramEnd"/>
      <w:r>
        <w:t xml:space="preserve"> del 10/12/1997 al 10/12/1998</w:t>
      </w:r>
    </w:p>
    <w:p w:rsidR="001A30FF" w:rsidRDefault="005846CC">
      <w:pPr>
        <w:ind w:left="1069"/>
      </w:pPr>
      <w:proofErr w:type="gramStart"/>
      <w:r>
        <w:t>concedido</w:t>
      </w:r>
      <w:proofErr w:type="gramEnd"/>
      <w:r>
        <w:t xml:space="preserve"> por COMUNIDAD AUTÓNOMA DE MADRID</w:t>
      </w:r>
    </w:p>
    <w:p w:rsidR="001A30FF" w:rsidRDefault="005846CC">
      <w:pPr>
        <w:ind w:left="1069"/>
      </w:pPr>
      <w:proofErr w:type="gramStart"/>
      <w:r>
        <w:t>titulado</w:t>
      </w:r>
      <w:proofErr w:type="gramEnd"/>
      <w:r>
        <w:t xml:space="preserve"> PREJUICIOS RACISTAS Y VALORES SOLIDARIOS EN LOS ESCOLARES DE LA COMUNIDAD DE MADRID</w:t>
      </w:r>
    </w:p>
    <w:p w:rsidR="001A30FF" w:rsidRDefault="001A30FF"/>
    <w:p w:rsidR="001A30FF" w:rsidRDefault="005846CC" w:rsidP="005846CC">
      <w:pPr>
        <w:numPr>
          <w:ilvl w:val="0"/>
          <w:numId w:val="41"/>
        </w:numPr>
        <w:spacing w:line="360" w:lineRule="auto"/>
        <w:jc w:val="both"/>
      </w:pPr>
      <w:r>
        <w:t>proyecto de ref. 06/0060/98</w:t>
      </w:r>
    </w:p>
    <w:p w:rsidR="001A30FF" w:rsidRDefault="005846CC">
      <w:pPr>
        <w:ind w:left="1069"/>
      </w:pPr>
      <w:proofErr w:type="gramStart"/>
      <w:r>
        <w:t>vigencia</w:t>
      </w:r>
      <w:proofErr w:type="gramEnd"/>
      <w:r>
        <w:t xml:space="preserve"> del 04/01/1999 al 04/01/2000</w:t>
      </w:r>
    </w:p>
    <w:p w:rsidR="001A30FF" w:rsidRDefault="005846CC">
      <w:pPr>
        <w:ind w:left="1069"/>
      </w:pPr>
      <w:proofErr w:type="gramStart"/>
      <w:r>
        <w:t>concedido</w:t>
      </w:r>
      <w:proofErr w:type="gramEnd"/>
      <w:r>
        <w:t xml:space="preserve"> por COMUNIDAD AUTÓNOMA DE MADRID</w:t>
      </w:r>
    </w:p>
    <w:p w:rsidR="001A30FF" w:rsidRDefault="005846CC">
      <w:pPr>
        <w:ind w:left="1069"/>
      </w:pPr>
      <w:proofErr w:type="gramStart"/>
      <w:r>
        <w:t>titulado</w:t>
      </w:r>
      <w:proofErr w:type="gramEnd"/>
      <w:r>
        <w:t xml:space="preserve"> LA EDUCACIÓN DE VALORES SOLIDARIOS EN LA COMUNIDAD MULTICULTURAL Y MULTIÉTNICA DE MADRID.</w:t>
      </w:r>
    </w:p>
    <w:p w:rsidR="001A30FF" w:rsidRDefault="001A30FF"/>
    <w:p w:rsidR="001A30FF" w:rsidRDefault="005846CC" w:rsidP="005846CC">
      <w:pPr>
        <w:numPr>
          <w:ilvl w:val="0"/>
          <w:numId w:val="41"/>
        </w:numPr>
        <w:spacing w:line="360" w:lineRule="auto"/>
        <w:jc w:val="both"/>
      </w:pPr>
      <w:r>
        <w:t>proyecto de ref. BSO2002-01743</w:t>
      </w:r>
    </w:p>
    <w:p w:rsidR="001A30FF" w:rsidRDefault="005846CC">
      <w:pPr>
        <w:ind w:left="709" w:firstLine="360"/>
      </w:pPr>
      <w:proofErr w:type="gramStart"/>
      <w:r>
        <w:t>vigencia</w:t>
      </w:r>
      <w:proofErr w:type="gramEnd"/>
      <w:r>
        <w:t xml:space="preserve"> del 01/11/2002 al 31/10/2005</w:t>
      </w:r>
    </w:p>
    <w:p w:rsidR="001A30FF" w:rsidRDefault="005846CC">
      <w:pPr>
        <w:ind w:left="709" w:firstLine="360"/>
      </w:pPr>
      <w:proofErr w:type="gramStart"/>
      <w:r>
        <w:t>concedido</w:t>
      </w:r>
      <w:proofErr w:type="gramEnd"/>
      <w:r>
        <w:t xml:space="preserve"> por MINISTERIO DE EDUCACIÓN Y CIENCIA</w:t>
      </w:r>
    </w:p>
    <w:p w:rsidR="001A30FF" w:rsidRDefault="005846CC">
      <w:pPr>
        <w:ind w:left="1069"/>
      </w:pPr>
      <w:proofErr w:type="gramStart"/>
      <w:r>
        <w:t>titulado</w:t>
      </w:r>
      <w:proofErr w:type="gramEnd"/>
      <w:r>
        <w:t xml:space="preserve"> CAMBIO Y CONFLICTO EN LAS COMUNIDADES INDIAS. RE-ESTUDIO COMPARATIVO DE TRES ETNIAS AMERICANAS: MAYAS-TZ’UTUJILES DE GUATEMALA, HUICHOLES DE MÉXICO Y CUNAS DE COLOMBIA.</w:t>
      </w:r>
    </w:p>
    <w:p w:rsidR="001A30FF" w:rsidRDefault="001A30FF"/>
    <w:p w:rsidR="001A30FF" w:rsidRDefault="005846CC" w:rsidP="005846CC">
      <w:pPr>
        <w:numPr>
          <w:ilvl w:val="0"/>
          <w:numId w:val="41"/>
        </w:numPr>
        <w:spacing w:line="360" w:lineRule="auto"/>
        <w:jc w:val="both"/>
      </w:pPr>
      <w:r>
        <w:t>proyecto de ref. 16/HSE/0210/2004</w:t>
      </w:r>
    </w:p>
    <w:p w:rsidR="001A30FF" w:rsidRDefault="005846CC">
      <w:pPr>
        <w:ind w:left="1069"/>
      </w:pPr>
      <w:proofErr w:type="gramStart"/>
      <w:r>
        <w:t>vigencia</w:t>
      </w:r>
      <w:proofErr w:type="gramEnd"/>
      <w:r>
        <w:t xml:space="preserve"> del 01/01/2005 al 31/12/2005</w:t>
      </w:r>
    </w:p>
    <w:p w:rsidR="001A30FF" w:rsidRDefault="005846CC">
      <w:pPr>
        <w:ind w:left="1069"/>
      </w:pPr>
      <w:proofErr w:type="gramStart"/>
      <w:r>
        <w:t>concedido</w:t>
      </w:r>
      <w:proofErr w:type="gramEnd"/>
      <w:r>
        <w:t xml:space="preserve"> por CONSEJERÍA EDUCACIÓN DE LA CAM</w:t>
      </w:r>
    </w:p>
    <w:p w:rsidR="001A30FF" w:rsidRDefault="005846CC">
      <w:pPr>
        <w:ind w:left="1069"/>
      </w:pPr>
      <w:proofErr w:type="gramStart"/>
      <w:r>
        <w:t>titulado</w:t>
      </w:r>
      <w:proofErr w:type="gramEnd"/>
      <w:r>
        <w:t xml:space="preserve"> ¿HA CRECIDO LA ISLAMOFOBIA Y EL RECHAZO A LOS INMIGRANTES DESPUÉS DEL 11-M? LA NECESIDAD DE EDUCAR EN VALORES PARA LA CONVIVENCIA INTERÉTNICA.”</w:t>
      </w:r>
    </w:p>
    <w:p w:rsidR="001A30FF" w:rsidRDefault="001A30FF">
      <w:pPr>
        <w:jc w:val="both"/>
      </w:pPr>
    </w:p>
    <w:p w:rsidR="001A30FF" w:rsidRDefault="001A30FF">
      <w:pPr>
        <w:jc w:val="both"/>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0"/>
      </w:tblGrid>
      <w:tr w:rsidR="001A30FF">
        <w:tc>
          <w:tcPr>
            <w:tcW w:w="0" w:type="auto"/>
          </w:tcPr>
          <w:p w:rsidR="001A30FF" w:rsidRDefault="005846CC">
            <w:pPr>
              <w:jc w:val="both"/>
              <w:rPr>
                <w:b/>
                <w:color w:val="800000"/>
                <w:sz w:val="28"/>
                <w:szCs w:val="28"/>
              </w:rPr>
            </w:pPr>
            <w:r>
              <w:rPr>
                <w:b/>
                <w:color w:val="800000"/>
                <w:sz w:val="28"/>
                <w:szCs w:val="28"/>
              </w:rPr>
              <w:t>5.4 Centro de Estudios de Migraciones y Racismo (CEMIRA)</w:t>
            </w:r>
          </w:p>
        </w:tc>
      </w:tr>
    </w:tbl>
    <w:p w:rsidR="001A30FF" w:rsidRDefault="001A30FF">
      <w:pPr>
        <w:jc w:val="both"/>
      </w:pPr>
    </w:p>
    <w:p w:rsidR="001A30FF" w:rsidRDefault="001A30FF">
      <w:pPr>
        <w:jc w:val="both"/>
      </w:pPr>
    </w:p>
    <w:p w:rsidR="001A30FF" w:rsidRDefault="005846CC" w:rsidP="005846CC">
      <w:pPr>
        <w:numPr>
          <w:ilvl w:val="0"/>
          <w:numId w:val="40"/>
        </w:numPr>
        <w:spacing w:after="120"/>
        <w:ind w:left="1077" w:hanging="357"/>
        <w:jc w:val="both"/>
      </w:pPr>
      <w:r>
        <w:t>Fundador y Director (1996-2006).</w:t>
      </w:r>
    </w:p>
    <w:p w:rsidR="001A30FF" w:rsidRDefault="005846CC" w:rsidP="005846CC">
      <w:pPr>
        <w:numPr>
          <w:ilvl w:val="0"/>
          <w:numId w:val="40"/>
        </w:numPr>
        <w:spacing w:after="120"/>
        <w:ind w:left="1077" w:hanging="357"/>
        <w:jc w:val="both"/>
      </w:pPr>
      <w:r>
        <w:t>Validado como Grupo de Investigación de la UCM (Ref. grupo 940236).</w:t>
      </w:r>
    </w:p>
    <w:p w:rsidR="001A30FF" w:rsidRDefault="005846CC" w:rsidP="005846CC">
      <w:pPr>
        <w:numPr>
          <w:ilvl w:val="0"/>
          <w:numId w:val="40"/>
        </w:numPr>
        <w:spacing w:after="120"/>
        <w:ind w:left="1077" w:hanging="357"/>
        <w:jc w:val="both"/>
      </w:pPr>
      <w:r>
        <w:t>Evaluado el Grupo, para la Ayuda Económica, de la Comunidad de Madrid, de 2005, con 76 de puntuación final: ANEP (58), UCM (10), CAM (8).</w:t>
      </w:r>
    </w:p>
    <w:p w:rsidR="001A30FF" w:rsidRDefault="005846CC" w:rsidP="005846CC">
      <w:pPr>
        <w:numPr>
          <w:ilvl w:val="0"/>
          <w:numId w:val="40"/>
        </w:numPr>
        <w:spacing w:after="120"/>
        <w:ind w:left="1077" w:hanging="357"/>
        <w:jc w:val="both"/>
      </w:pPr>
      <w:r>
        <w:t>Pueden verse algunas investigaciones del CEMIRA en el apartado de “Proyectos de Investigación subvencionados” (nº 10) y en “Actividades realizadas” (nº 18.6).</w:t>
      </w:r>
    </w:p>
    <w:p w:rsidR="001A30FF" w:rsidRDefault="001A30FF">
      <w:pPr>
        <w:jc w:val="both"/>
      </w:pPr>
    </w:p>
    <w:p w:rsidR="001A30FF" w:rsidRDefault="001A30FF">
      <w:pPr>
        <w:jc w:val="both"/>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tblGrid>
      <w:tr w:rsidR="001A30FF">
        <w:tc>
          <w:tcPr>
            <w:tcW w:w="0" w:type="auto"/>
          </w:tcPr>
          <w:p w:rsidR="001A30FF" w:rsidRDefault="005846CC">
            <w:pPr>
              <w:jc w:val="both"/>
              <w:rPr>
                <w:b/>
                <w:color w:val="800000"/>
                <w:sz w:val="28"/>
                <w:szCs w:val="28"/>
              </w:rPr>
            </w:pPr>
            <w:r>
              <w:rPr>
                <w:b/>
                <w:color w:val="800000"/>
                <w:sz w:val="28"/>
                <w:szCs w:val="28"/>
              </w:rPr>
              <w:t>5.5 Otras actividades investigadoras</w:t>
            </w:r>
          </w:p>
        </w:tc>
      </w:tr>
    </w:tbl>
    <w:p w:rsidR="001A30FF" w:rsidRDefault="001A30FF">
      <w:pPr>
        <w:jc w:val="both"/>
      </w:pPr>
    </w:p>
    <w:p w:rsidR="001A30FF" w:rsidRDefault="001A30FF">
      <w:pPr>
        <w:jc w:val="both"/>
      </w:pPr>
    </w:p>
    <w:p w:rsidR="001A30FF" w:rsidRDefault="005846CC">
      <w:pPr>
        <w:jc w:val="both"/>
      </w:pPr>
      <w:r>
        <w:tab/>
        <w:t xml:space="preserve">Pueden verse los siguientes apartados del modelo del </w:t>
      </w:r>
      <w:proofErr w:type="spellStart"/>
      <w:r>
        <w:t>curriculum</w:t>
      </w:r>
      <w:proofErr w:type="spellEnd"/>
      <w:r>
        <w:t>:</w:t>
      </w:r>
    </w:p>
    <w:p w:rsidR="001A30FF" w:rsidRDefault="001A30FF">
      <w:pPr>
        <w:jc w:val="both"/>
      </w:pPr>
    </w:p>
    <w:p w:rsidR="001A30FF" w:rsidRDefault="005846CC" w:rsidP="005846CC">
      <w:pPr>
        <w:numPr>
          <w:ilvl w:val="0"/>
          <w:numId w:val="42"/>
        </w:numPr>
        <w:spacing w:after="120"/>
        <w:ind w:left="1077" w:hanging="357"/>
        <w:jc w:val="both"/>
      </w:pPr>
      <w:r>
        <w:t>Nº 9. “Otros Trabajos de Investigación”.</w:t>
      </w:r>
    </w:p>
    <w:p w:rsidR="001A30FF" w:rsidRDefault="005846CC" w:rsidP="005846CC">
      <w:pPr>
        <w:numPr>
          <w:ilvl w:val="0"/>
          <w:numId w:val="42"/>
        </w:numPr>
        <w:spacing w:after="120"/>
        <w:ind w:left="1077" w:hanging="357"/>
        <w:jc w:val="both"/>
      </w:pPr>
      <w:r>
        <w:t>Nº 10. “Proyectos de Investigación subvencionados”.</w:t>
      </w:r>
    </w:p>
    <w:p w:rsidR="001A30FF" w:rsidRDefault="001A30FF">
      <w:pPr>
        <w:rPr>
          <w:b/>
          <w:bCs/>
          <w:i/>
          <w:iCs/>
          <w:sz w:val="40"/>
        </w:rPr>
      </w:pPr>
    </w:p>
    <w:p w:rsidR="001A30FF" w:rsidRDefault="001A30FF">
      <w:pPr>
        <w:jc w:val="center"/>
        <w:sectPr w:rsidR="001A30FF">
          <w:headerReference w:type="default" r:id="rId16"/>
          <w:pgSz w:w="11906" w:h="16838" w:code="9"/>
          <w:pgMar w:top="1418" w:right="1701" w:bottom="1418" w:left="1701" w:header="709" w:footer="709" w:gutter="0"/>
          <w:cols w:space="708"/>
          <w:docGrid w:linePitch="360"/>
        </w:sectPr>
      </w:pPr>
    </w:p>
    <w:p w:rsidR="001A30FF" w:rsidRDefault="000F2FF9">
      <w:pPr>
        <w:jc w:val="center"/>
      </w:pPr>
      <w:r w:rsidRPr="000F2FF9">
        <w:rPr>
          <w:noProof/>
          <w:sz w:val="20"/>
        </w:rPr>
        <w:pict>
          <v:rect id="_x0000_s1224" style="position:absolute;left:0;text-align:left;margin-left:9pt;margin-top:180pt;width:414pt;height:234pt;z-index:251730944" fillcolor="#cff" strokecolor="#969696" strokeweight="4.5pt">
            <v:stroke linestyle="thickThin"/>
            <v:textbox>
              <w:txbxContent>
                <w:p w:rsidR="001A30FF" w:rsidRDefault="005846CC">
                  <w:pPr>
                    <w:jc w:val="center"/>
                    <w:rPr>
                      <w:b/>
                      <w:sz w:val="48"/>
                      <w:szCs w:val="48"/>
                    </w:rPr>
                  </w:pPr>
                  <w:r>
                    <w:rPr>
                      <w:b/>
                      <w:sz w:val="48"/>
                      <w:szCs w:val="48"/>
                    </w:rPr>
                    <w:t>6. PUBLICACIONES (LIBROS)</w:t>
                  </w:r>
                </w:p>
                <w:p w:rsidR="001A30FF" w:rsidRDefault="001A30FF">
                  <w:pPr>
                    <w:jc w:val="center"/>
                    <w:rPr>
                      <w:b/>
                      <w:sz w:val="48"/>
                      <w:szCs w:val="48"/>
                    </w:rPr>
                  </w:pPr>
                </w:p>
                <w:p w:rsidR="001A30FF" w:rsidRDefault="001A30FF">
                  <w:pPr>
                    <w:jc w:val="center"/>
                    <w:rPr>
                      <w:b/>
                      <w:sz w:val="48"/>
                      <w:szCs w:val="48"/>
                    </w:rPr>
                  </w:pPr>
                </w:p>
                <w:p w:rsidR="001A30FF" w:rsidRDefault="005846CC">
                  <w:pPr>
                    <w:ind w:left="540"/>
                    <w:rPr>
                      <w:bCs/>
                      <w:color w:val="993300"/>
                      <w:sz w:val="40"/>
                      <w:szCs w:val="40"/>
                    </w:rPr>
                  </w:pPr>
                  <w:r>
                    <w:rPr>
                      <w:bCs/>
                      <w:color w:val="993300"/>
                      <w:sz w:val="40"/>
                      <w:szCs w:val="40"/>
                    </w:rPr>
                    <w:t>6.1</w:t>
                  </w:r>
                  <w:r>
                    <w:rPr>
                      <w:bCs/>
                      <w:color w:val="993300"/>
                      <w:sz w:val="40"/>
                      <w:szCs w:val="40"/>
                    </w:rPr>
                    <w:tab/>
                    <w:t>Libros unipersonales</w:t>
                  </w:r>
                </w:p>
                <w:p w:rsidR="001A30FF" w:rsidRDefault="001A30FF">
                  <w:pPr>
                    <w:ind w:left="540"/>
                    <w:rPr>
                      <w:bCs/>
                      <w:color w:val="993300"/>
                      <w:sz w:val="40"/>
                      <w:szCs w:val="40"/>
                    </w:rPr>
                  </w:pPr>
                </w:p>
                <w:p w:rsidR="001A30FF" w:rsidRDefault="005846CC">
                  <w:pPr>
                    <w:ind w:left="540"/>
                    <w:rPr>
                      <w:bCs/>
                      <w:color w:val="993300"/>
                      <w:sz w:val="40"/>
                      <w:szCs w:val="40"/>
                    </w:rPr>
                  </w:pPr>
                  <w:r>
                    <w:rPr>
                      <w:bCs/>
                      <w:color w:val="993300"/>
                      <w:sz w:val="40"/>
                      <w:szCs w:val="40"/>
                    </w:rPr>
                    <w:t>6.2</w:t>
                  </w:r>
                  <w:r>
                    <w:rPr>
                      <w:bCs/>
                      <w:color w:val="993300"/>
                      <w:sz w:val="40"/>
                      <w:szCs w:val="40"/>
                    </w:rPr>
                    <w:tab/>
                    <w:t>Libros como coautor</w:t>
                  </w:r>
                </w:p>
                <w:p w:rsidR="001A30FF" w:rsidRDefault="005846CC">
                  <w:pPr>
                    <w:tabs>
                      <w:tab w:val="left" w:pos="360"/>
                    </w:tabs>
                    <w:spacing w:before="360"/>
                    <w:ind w:left="540"/>
                    <w:rPr>
                      <w:b/>
                      <w:bCs/>
                      <w:color w:val="993300"/>
                      <w:sz w:val="52"/>
                    </w:rPr>
                  </w:pPr>
                  <w:r>
                    <w:rPr>
                      <w:bCs/>
                      <w:color w:val="993300"/>
                      <w:sz w:val="40"/>
                      <w:szCs w:val="40"/>
                    </w:rPr>
                    <w:t>6.3</w:t>
                  </w:r>
                  <w:r>
                    <w:rPr>
                      <w:bCs/>
                      <w:color w:val="993300"/>
                      <w:sz w:val="40"/>
                      <w:szCs w:val="40"/>
                    </w:rPr>
                    <w:tab/>
                    <w:t>Libros como editor/compilador</w:t>
                  </w:r>
                </w:p>
              </w:txbxContent>
            </v:textbox>
          </v:rect>
        </w:pict>
      </w:r>
    </w:p>
    <w:p w:rsidR="001A30FF" w:rsidRDefault="001A30FF">
      <w:pPr>
        <w:jc w:val="center"/>
        <w:sectPr w:rsidR="001A30FF">
          <w:headerReference w:type="default" r:id="rId17"/>
          <w:pgSz w:w="11906" w:h="16838" w:code="9"/>
          <w:pgMar w:top="1418" w:right="1701" w:bottom="1418" w:left="1701" w:header="709" w:footer="709" w:gutter="0"/>
          <w:cols w:space="708"/>
          <w:docGrid w:linePitch="360"/>
        </w:sectPr>
      </w:pPr>
    </w:p>
    <w:p w:rsidR="001A30FF" w:rsidRDefault="001A30FF">
      <w:pPr>
        <w:jc w:val="cente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6. PUBLICACIONES (Libros)</w:t>
      </w:r>
    </w:p>
    <w:p w:rsidR="001A30FF" w:rsidRDefault="001A30FF">
      <w:pPr>
        <w:jc w:val="center"/>
        <w:rPr>
          <w:b/>
          <w:bCs/>
          <w:i/>
          <w:iCs/>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tblGrid>
      <w:tr w:rsidR="001A30FF">
        <w:tc>
          <w:tcPr>
            <w:tcW w:w="0" w:type="auto"/>
          </w:tcPr>
          <w:p w:rsidR="001A30FF" w:rsidRDefault="005846CC">
            <w:pPr>
              <w:jc w:val="both"/>
              <w:rPr>
                <w:b/>
                <w:color w:val="800000"/>
                <w:sz w:val="28"/>
                <w:szCs w:val="28"/>
              </w:rPr>
            </w:pPr>
            <w:r>
              <w:rPr>
                <w:b/>
                <w:color w:val="800000"/>
                <w:sz w:val="28"/>
                <w:szCs w:val="28"/>
              </w:rPr>
              <w:t xml:space="preserve"> 6. 1 Libros unipersonales </w:t>
            </w:r>
          </w:p>
        </w:tc>
      </w:tr>
    </w:tbl>
    <w:p w:rsidR="001A30FF" w:rsidRDefault="001A30FF">
      <w:pPr>
        <w:rPr>
          <w:b/>
          <w:bCs/>
          <w:i/>
          <w:iCs/>
          <w:sz w:val="40"/>
        </w:rPr>
      </w:pPr>
    </w:p>
    <w:p w:rsidR="001A30FF" w:rsidRDefault="001A30FF">
      <w:pPr>
        <w:jc w:val="both"/>
        <w:rPr>
          <w:b/>
        </w:rPr>
      </w:pPr>
    </w:p>
    <w:p w:rsidR="001A30FF" w:rsidRDefault="005846CC" w:rsidP="005846CC">
      <w:pPr>
        <w:numPr>
          <w:ilvl w:val="0"/>
          <w:numId w:val="24"/>
        </w:numPr>
        <w:jc w:val="both"/>
        <w:rPr>
          <w:b/>
        </w:rPr>
      </w:pPr>
      <w:r>
        <w:rPr>
          <w:b/>
        </w:rPr>
        <w:t xml:space="preserve">Los más pobres en el país </w:t>
      </w:r>
      <w:proofErr w:type="spellStart"/>
      <w:proofErr w:type="gramStart"/>
      <w:r>
        <w:rPr>
          <w:b/>
        </w:rPr>
        <w:t>mas</w:t>
      </w:r>
      <w:proofErr w:type="spellEnd"/>
      <w:proofErr w:type="gramEnd"/>
      <w:r>
        <w:rPr>
          <w:b/>
        </w:rPr>
        <w:t xml:space="preserve"> rico. Clase, raza y etnia en el movimiento campesino chicano.</w:t>
      </w:r>
    </w:p>
    <w:p w:rsidR="001A30FF" w:rsidRDefault="005846CC">
      <w:pPr>
        <w:ind w:left="360" w:firstLine="349"/>
        <w:jc w:val="both"/>
        <w:rPr>
          <w:b/>
        </w:rPr>
      </w:pPr>
      <w:r>
        <w:t>Ediciones Encuentro, Madrid, 1981, 393 págs. I.S.B.N. 84-7490-056-5.</w:t>
      </w:r>
    </w:p>
    <w:p w:rsidR="001A30FF" w:rsidRDefault="001A30FF">
      <w:pPr>
        <w:ind w:left="360"/>
        <w:jc w:val="both"/>
        <w:rPr>
          <w:b/>
        </w:rPr>
      </w:pPr>
    </w:p>
    <w:p w:rsidR="001A30FF" w:rsidRDefault="001A30FF">
      <w:pPr>
        <w:ind w:left="360"/>
        <w:jc w:val="both"/>
        <w:rPr>
          <w:b/>
        </w:rPr>
      </w:pPr>
    </w:p>
    <w:p w:rsidR="001A30FF" w:rsidRDefault="005846CC" w:rsidP="005846CC">
      <w:pPr>
        <w:numPr>
          <w:ilvl w:val="0"/>
          <w:numId w:val="24"/>
        </w:numPr>
        <w:jc w:val="both"/>
      </w:pPr>
      <w:r>
        <w:rPr>
          <w:b/>
        </w:rPr>
        <w:t>Los racistas son los otros. Gitanos, minorías y derechos humanos en los Textos Escolares.</w:t>
      </w:r>
    </w:p>
    <w:p w:rsidR="001A30FF" w:rsidRDefault="005846CC">
      <w:pPr>
        <w:ind w:left="360" w:firstLine="349"/>
        <w:jc w:val="both"/>
      </w:pPr>
      <w:r>
        <w:t>Editorial Popular, Madrid, 1989, 221 págs. I.S.B.N. 84-7884-003-6.</w:t>
      </w:r>
    </w:p>
    <w:p w:rsidR="001A30FF" w:rsidRDefault="001A30FF">
      <w:pPr>
        <w:ind w:left="360"/>
        <w:jc w:val="both"/>
      </w:pPr>
    </w:p>
    <w:p w:rsidR="001A30FF" w:rsidRDefault="001A30FF">
      <w:pPr>
        <w:jc w:val="both"/>
      </w:pPr>
    </w:p>
    <w:p w:rsidR="001A30FF" w:rsidRDefault="005846CC" w:rsidP="005846CC">
      <w:pPr>
        <w:numPr>
          <w:ilvl w:val="0"/>
          <w:numId w:val="24"/>
        </w:numPr>
        <w:jc w:val="both"/>
        <w:rPr>
          <w:b/>
        </w:rPr>
      </w:pPr>
      <w:r>
        <w:rPr>
          <w:b/>
        </w:rPr>
        <w:t>¿España racista? Voces payas sobre los gitanos.</w:t>
      </w:r>
    </w:p>
    <w:p w:rsidR="001A30FF" w:rsidRDefault="005846CC">
      <w:pPr>
        <w:ind w:left="360" w:firstLine="349"/>
        <w:jc w:val="both"/>
        <w:rPr>
          <w:b/>
        </w:rPr>
      </w:pPr>
      <w:r>
        <w:t xml:space="preserve">Editorial </w:t>
      </w:r>
      <w:proofErr w:type="spellStart"/>
      <w:r>
        <w:t>Anthropos</w:t>
      </w:r>
      <w:proofErr w:type="spellEnd"/>
      <w:r>
        <w:t>, Madrid, 1990, 405 págs. I.S.B.N. 84-7658-205-6.</w:t>
      </w:r>
    </w:p>
    <w:p w:rsidR="001A30FF" w:rsidRDefault="001A30FF">
      <w:pPr>
        <w:jc w:val="both"/>
        <w:rPr>
          <w:b/>
        </w:rPr>
      </w:pPr>
    </w:p>
    <w:p w:rsidR="001A30FF" w:rsidRDefault="001A30FF">
      <w:pPr>
        <w:jc w:val="both"/>
        <w:rPr>
          <w:b/>
        </w:rPr>
      </w:pPr>
    </w:p>
    <w:p w:rsidR="001A30FF" w:rsidRDefault="005846CC" w:rsidP="005846CC">
      <w:pPr>
        <w:numPr>
          <w:ilvl w:val="0"/>
          <w:numId w:val="24"/>
        </w:numPr>
        <w:jc w:val="both"/>
        <w:rPr>
          <w:b/>
        </w:rPr>
      </w:pPr>
      <w:r>
        <w:rPr>
          <w:b/>
        </w:rPr>
        <w:t>El racismo que viene: otros pueblos y culturas vistos por profesores y alumnos.</w:t>
      </w:r>
    </w:p>
    <w:p w:rsidR="001A30FF" w:rsidRDefault="005846CC">
      <w:pPr>
        <w:ind w:left="360" w:firstLine="349"/>
        <w:jc w:val="both"/>
        <w:rPr>
          <w:b/>
        </w:rPr>
      </w:pPr>
      <w:r>
        <w:t xml:space="preserve">Editorial </w:t>
      </w:r>
      <w:proofErr w:type="spellStart"/>
      <w:r>
        <w:t>Tecnos</w:t>
      </w:r>
      <w:proofErr w:type="spellEnd"/>
      <w:r>
        <w:t>, Madrid, 1990, 318 págs. I.S.B.N.84-309-1832-9.</w:t>
      </w:r>
    </w:p>
    <w:p w:rsidR="001A30FF" w:rsidRDefault="001A30FF">
      <w:pPr>
        <w:jc w:val="both"/>
        <w:rPr>
          <w:b/>
        </w:rPr>
      </w:pPr>
    </w:p>
    <w:p w:rsidR="001A30FF" w:rsidRDefault="001A30FF">
      <w:pPr>
        <w:jc w:val="both"/>
        <w:rPr>
          <w:b/>
        </w:rPr>
      </w:pPr>
    </w:p>
    <w:p w:rsidR="001A30FF" w:rsidRDefault="005846CC" w:rsidP="005846CC">
      <w:pPr>
        <w:numPr>
          <w:ilvl w:val="0"/>
          <w:numId w:val="24"/>
        </w:numPr>
        <w:jc w:val="both"/>
      </w:pPr>
      <w:r>
        <w:rPr>
          <w:b/>
        </w:rPr>
        <w:t>Muchas Américas. Cultura, sociedad y política en América Latina.</w:t>
      </w:r>
    </w:p>
    <w:p w:rsidR="001A30FF" w:rsidRDefault="005846CC">
      <w:pPr>
        <w:ind w:left="709"/>
        <w:jc w:val="both"/>
      </w:pPr>
      <w:r>
        <w:t>Editorial Universidad Complutense / ICI, Madrid, 1990, 601 págs. I.S.B.N. 84-7491-1.</w:t>
      </w:r>
    </w:p>
    <w:p w:rsidR="001A30FF" w:rsidRDefault="001A30FF">
      <w:pPr>
        <w:jc w:val="both"/>
      </w:pPr>
    </w:p>
    <w:p w:rsidR="001A30FF" w:rsidRDefault="001A30FF">
      <w:pPr>
        <w:jc w:val="both"/>
      </w:pPr>
    </w:p>
    <w:p w:rsidR="001A30FF" w:rsidRDefault="005846CC" w:rsidP="005846CC">
      <w:pPr>
        <w:numPr>
          <w:ilvl w:val="0"/>
          <w:numId w:val="24"/>
        </w:numPr>
        <w:jc w:val="both"/>
      </w:pPr>
      <w:r>
        <w:rPr>
          <w:b/>
        </w:rPr>
        <w:t>Indios cunas. La lucha por la tierra y la identidad.</w:t>
      </w:r>
    </w:p>
    <w:p w:rsidR="001A30FF" w:rsidRDefault="005846CC">
      <w:pPr>
        <w:ind w:left="709"/>
        <w:jc w:val="both"/>
      </w:pPr>
      <w:r>
        <w:t>Editorial Libertarias/</w:t>
      </w:r>
      <w:proofErr w:type="spellStart"/>
      <w:r>
        <w:t>Prodhufi</w:t>
      </w:r>
      <w:proofErr w:type="spellEnd"/>
      <w:r>
        <w:t>, Colección Universidad, Madrid, 1990, 256 págs. I.S.B.N. 84-87095-72-0.</w:t>
      </w:r>
    </w:p>
    <w:p w:rsidR="001A30FF" w:rsidRDefault="001A30FF">
      <w:pPr>
        <w:ind w:left="360"/>
        <w:jc w:val="both"/>
      </w:pPr>
    </w:p>
    <w:p w:rsidR="001A30FF" w:rsidRDefault="001A30FF">
      <w:pPr>
        <w:jc w:val="both"/>
      </w:pPr>
    </w:p>
    <w:p w:rsidR="001A30FF" w:rsidRDefault="005846CC" w:rsidP="005846CC">
      <w:pPr>
        <w:numPr>
          <w:ilvl w:val="0"/>
          <w:numId w:val="24"/>
        </w:numPr>
        <w:jc w:val="both"/>
      </w:pPr>
      <w:r>
        <w:rPr>
          <w:b/>
        </w:rPr>
        <w:t xml:space="preserve">El Crimen racista de </w:t>
      </w:r>
      <w:proofErr w:type="spellStart"/>
      <w:r>
        <w:rPr>
          <w:b/>
        </w:rPr>
        <w:t>Aravaca</w:t>
      </w:r>
      <w:proofErr w:type="spellEnd"/>
      <w:r>
        <w:rPr>
          <w:b/>
        </w:rPr>
        <w:t>. Crónica de una muerte anunciada.</w:t>
      </w:r>
    </w:p>
    <w:p w:rsidR="001A30FF" w:rsidRDefault="005846CC">
      <w:pPr>
        <w:ind w:left="360" w:firstLine="349"/>
        <w:jc w:val="both"/>
      </w:pPr>
      <w:r>
        <w:t>Editorial Popular, Madrid, 1993, 175 págs. I.S.B.N. 84-7884-111-3.</w:t>
      </w:r>
    </w:p>
    <w:p w:rsidR="001A30FF" w:rsidRDefault="001A30FF">
      <w:pPr>
        <w:ind w:left="360"/>
        <w:jc w:val="both"/>
        <w:rPr>
          <w:b/>
        </w:rPr>
      </w:pPr>
    </w:p>
    <w:p w:rsidR="001A30FF" w:rsidRDefault="001A30FF">
      <w:pPr>
        <w:ind w:left="360"/>
        <w:jc w:val="both"/>
        <w:rPr>
          <w:b/>
        </w:rPr>
      </w:pPr>
    </w:p>
    <w:p w:rsidR="001A30FF" w:rsidRDefault="005846CC" w:rsidP="005846CC">
      <w:pPr>
        <w:numPr>
          <w:ilvl w:val="0"/>
          <w:numId w:val="24"/>
        </w:numPr>
        <w:jc w:val="both"/>
      </w:pPr>
      <w:r>
        <w:rPr>
          <w:b/>
        </w:rPr>
        <w:t>Crece el racismo, también la solidaridad. Los valores de la juventud española en el umbral del siglo XXI.</w:t>
      </w:r>
    </w:p>
    <w:p w:rsidR="001A30FF" w:rsidRDefault="005846CC">
      <w:pPr>
        <w:ind w:left="360" w:firstLine="349"/>
        <w:jc w:val="both"/>
      </w:pPr>
      <w:r>
        <w:t xml:space="preserve">Editorial </w:t>
      </w:r>
      <w:proofErr w:type="spellStart"/>
      <w:r>
        <w:t>Tecnos</w:t>
      </w:r>
      <w:proofErr w:type="spellEnd"/>
      <w:r>
        <w:t>, Madrid, 1995, 1106 págs. I.S.B.N. 84-309-2603-8.</w:t>
      </w:r>
    </w:p>
    <w:p w:rsidR="001A30FF" w:rsidRDefault="001A30FF">
      <w:pPr>
        <w:jc w:val="both"/>
      </w:pPr>
    </w:p>
    <w:p w:rsidR="001A30FF" w:rsidRDefault="001A30FF">
      <w:pPr>
        <w:jc w:val="both"/>
      </w:pPr>
    </w:p>
    <w:p w:rsidR="001A30FF" w:rsidRDefault="005846CC" w:rsidP="005846CC">
      <w:pPr>
        <w:numPr>
          <w:ilvl w:val="0"/>
          <w:numId w:val="24"/>
        </w:numPr>
        <w:jc w:val="both"/>
      </w:pPr>
      <w:r>
        <w:rPr>
          <w:b/>
        </w:rPr>
        <w:t>Racismo y solidaridad en jóvenes españoles, portugueses y latinoamericanos. Los jóvenes ante otros pueblos y culturas.</w:t>
      </w:r>
    </w:p>
    <w:p w:rsidR="001A30FF" w:rsidRDefault="005846CC">
      <w:pPr>
        <w:ind w:left="360" w:firstLine="349"/>
        <w:jc w:val="both"/>
      </w:pPr>
      <w:r>
        <w:t>Editorial Libertarias, Madrid, 1997, 636 págs. I.S.B.N. 84-7954-345-0.</w:t>
      </w:r>
    </w:p>
    <w:p w:rsidR="001A30FF" w:rsidRDefault="001A30FF">
      <w:pPr>
        <w:ind w:left="360"/>
        <w:jc w:val="both"/>
      </w:pPr>
    </w:p>
    <w:p w:rsidR="001A30FF" w:rsidRDefault="001A30FF">
      <w:pPr>
        <w:jc w:val="both"/>
      </w:pPr>
    </w:p>
    <w:p w:rsidR="001A30FF" w:rsidRDefault="005846CC" w:rsidP="005846CC">
      <w:pPr>
        <w:numPr>
          <w:ilvl w:val="0"/>
          <w:numId w:val="24"/>
        </w:numPr>
        <w:jc w:val="both"/>
      </w:pPr>
      <w:r>
        <w:rPr>
          <w:b/>
        </w:rPr>
        <w:t xml:space="preserve">Los valores en los jóvenes españoles, portugueses y latinoamericanos. </w:t>
      </w:r>
      <w:r>
        <w:t xml:space="preserve"> Editorial Libertarias, Madrid, 1997, 648 págs. I.S.B.N. 84-7954-346-9.</w:t>
      </w:r>
    </w:p>
    <w:p w:rsidR="001A30FF" w:rsidRDefault="001A30FF">
      <w:pPr>
        <w:ind w:left="360"/>
        <w:jc w:val="both"/>
      </w:pPr>
    </w:p>
    <w:p w:rsidR="001A30FF" w:rsidRDefault="001A30FF">
      <w:pPr>
        <w:jc w:val="both"/>
      </w:pPr>
    </w:p>
    <w:p w:rsidR="001A30FF" w:rsidRDefault="005846CC" w:rsidP="005846CC">
      <w:pPr>
        <w:numPr>
          <w:ilvl w:val="0"/>
          <w:numId w:val="24"/>
        </w:numPr>
        <w:jc w:val="both"/>
        <w:rPr>
          <w:b/>
        </w:rPr>
      </w:pPr>
      <w:r>
        <w:rPr>
          <w:b/>
        </w:rPr>
        <w:t xml:space="preserve">La patria común iberoamericana. Amores y desamores entre hermanos. </w:t>
      </w:r>
      <w:r>
        <w:t xml:space="preserve"> Cauce Editorial, Madrid</w:t>
      </w:r>
      <w:proofErr w:type="gramStart"/>
      <w:r>
        <w:t>,1997</w:t>
      </w:r>
      <w:proofErr w:type="gramEnd"/>
      <w:r>
        <w:t>, 619 págs. I.S.B.N. 84-89612-34-X.</w:t>
      </w:r>
    </w:p>
    <w:p w:rsidR="001A30FF" w:rsidRDefault="001A30FF">
      <w:pPr>
        <w:ind w:left="360"/>
        <w:jc w:val="both"/>
        <w:rPr>
          <w:b/>
        </w:rPr>
      </w:pPr>
    </w:p>
    <w:p w:rsidR="001A30FF" w:rsidRDefault="001A30FF">
      <w:pPr>
        <w:jc w:val="both"/>
        <w:rPr>
          <w:b/>
        </w:rPr>
      </w:pPr>
    </w:p>
    <w:p w:rsidR="001A30FF" w:rsidRDefault="005846CC" w:rsidP="005846CC">
      <w:pPr>
        <w:numPr>
          <w:ilvl w:val="0"/>
          <w:numId w:val="24"/>
        </w:numPr>
        <w:jc w:val="both"/>
      </w:pPr>
      <w:r>
        <w:rPr>
          <w:b/>
        </w:rPr>
        <w:t>Inmigración y racismo. Así sienten los jóvenes del siglo XXI.</w:t>
      </w:r>
    </w:p>
    <w:p w:rsidR="001A30FF" w:rsidRDefault="005846CC">
      <w:pPr>
        <w:ind w:left="360" w:firstLine="349"/>
        <w:jc w:val="both"/>
      </w:pPr>
      <w:r>
        <w:t>Cauce Editorial, Madrid, 2000, 715 págs. I.S.B.N. 84-89612-42-0.</w:t>
      </w:r>
    </w:p>
    <w:p w:rsidR="001A30FF" w:rsidRDefault="001A30FF">
      <w:pPr>
        <w:jc w:val="both"/>
      </w:pPr>
    </w:p>
    <w:p w:rsidR="001A30FF" w:rsidRDefault="001A30FF">
      <w:pPr>
        <w:jc w:val="both"/>
      </w:pPr>
    </w:p>
    <w:p w:rsidR="001A30FF" w:rsidRDefault="005846CC" w:rsidP="005846CC">
      <w:pPr>
        <w:numPr>
          <w:ilvl w:val="0"/>
          <w:numId w:val="24"/>
        </w:numPr>
        <w:jc w:val="both"/>
        <w:rPr>
          <w:b/>
          <w:bCs/>
        </w:rPr>
      </w:pPr>
      <w:r>
        <w:rPr>
          <w:b/>
        </w:rPr>
        <w:t>Inmigración y Universidad. Prejuicios racistas y valores solidarios.</w:t>
      </w:r>
    </w:p>
    <w:p w:rsidR="001A30FF" w:rsidRDefault="005846CC">
      <w:pPr>
        <w:ind w:left="360" w:firstLine="349"/>
        <w:jc w:val="both"/>
        <w:rPr>
          <w:b/>
          <w:bCs/>
        </w:rPr>
      </w:pPr>
      <w:r>
        <w:t>Editorial Complutense, Madrid, 2001, 314 págs. I.S.B.N. 84-7491-662-3.</w:t>
      </w:r>
    </w:p>
    <w:p w:rsidR="001A30FF" w:rsidRDefault="001A30FF">
      <w:pPr>
        <w:jc w:val="both"/>
        <w:rPr>
          <w:b/>
          <w:bCs/>
        </w:rPr>
      </w:pPr>
    </w:p>
    <w:p w:rsidR="001A30FF" w:rsidRDefault="001A30FF">
      <w:pPr>
        <w:jc w:val="both"/>
        <w:rPr>
          <w:b/>
          <w:bCs/>
        </w:rPr>
      </w:pPr>
    </w:p>
    <w:p w:rsidR="001A30FF" w:rsidRDefault="005846CC" w:rsidP="005846CC">
      <w:pPr>
        <w:numPr>
          <w:ilvl w:val="0"/>
          <w:numId w:val="24"/>
        </w:numPr>
        <w:jc w:val="both"/>
      </w:pPr>
      <w:r>
        <w:rPr>
          <w:b/>
          <w:bCs/>
        </w:rPr>
        <w:t>La escuela ante la Inmigración y el Racismo. Orientaciones de Educación Intercultural.</w:t>
      </w:r>
    </w:p>
    <w:p w:rsidR="001A30FF" w:rsidRDefault="005846CC">
      <w:pPr>
        <w:ind w:left="360" w:firstLine="349"/>
        <w:jc w:val="both"/>
      </w:pPr>
      <w:r>
        <w:t>Editorial Popular, Madrid, 2003, 247 págs. I.S.B.N. 84-7884-262-4.</w: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0F2FF9">
      <w:pPr>
        <w:jc w:val="both"/>
      </w:pPr>
      <w:r w:rsidRPr="000F2FF9">
        <w:rPr>
          <w:noProof/>
          <w:sz w:val="20"/>
        </w:rPr>
        <w:pict>
          <v:shapetype id="_x0000_t202" coordsize="21600,21600" o:spt="202" path="m,l,21600r21600,l21600,xe">
            <v:stroke joinstyle="miter"/>
            <v:path gradientshapeok="t" o:connecttype="rect"/>
          </v:shapetype>
          <v:shape id="_x0000_s1026" type="#_x0000_t202" style="position:absolute;left:0;text-align:left;margin-left:90pt;margin-top:9.85pt;width:261pt;height:45.2pt;z-index:251553792">
            <v:textbox style="mso-next-textbox:#_x0000_s1026">
              <w:txbxContent>
                <w:p w:rsidR="001A30FF" w:rsidRDefault="005846CC">
                  <w:pPr>
                    <w:pStyle w:val="Piedepgina"/>
                    <w:tabs>
                      <w:tab w:val="clear" w:pos="4252"/>
                      <w:tab w:val="clear" w:pos="8504"/>
                    </w:tabs>
                    <w:rPr>
                      <w:color w:val="FF0000"/>
                    </w:rPr>
                  </w:pPr>
                  <w:r>
                    <w:t>NOTA:</w:t>
                  </w:r>
                </w:p>
                <w:p w:rsidR="001A30FF" w:rsidRDefault="005846CC">
                  <w:pPr>
                    <w:pStyle w:val="Piedepgina"/>
                    <w:tabs>
                      <w:tab w:val="clear" w:pos="4252"/>
                      <w:tab w:val="clear" w:pos="8504"/>
                    </w:tabs>
                  </w:pPr>
                  <w:r>
                    <w:t xml:space="preserve">TOTAL: </w:t>
                  </w:r>
                  <w:r>
                    <w:rPr>
                      <w:b/>
                      <w:bCs/>
                    </w:rPr>
                    <w:t>14</w:t>
                  </w:r>
                  <w:r>
                    <w:t xml:space="preserve"> libros unipersonales = </w:t>
                  </w:r>
                  <w:r>
                    <w:rPr>
                      <w:b/>
                      <w:bCs/>
                    </w:rPr>
                    <w:t>6.654 páginas</w:t>
                  </w:r>
                </w:p>
              </w:txbxContent>
            </v:textbox>
          </v:shape>
        </w:pic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5846CC">
      <w:pPr>
        <w:tabs>
          <w:tab w:val="left" w:pos="5300"/>
        </w:tabs>
        <w:jc w:val="both"/>
        <w:rPr>
          <w:b/>
          <w:bCs/>
          <w:sz w:val="28"/>
        </w:rPr>
      </w:pPr>
      <w:r>
        <w:rPr>
          <w:b/>
          <w:bCs/>
          <w:sz w:val="28"/>
        </w:rPr>
        <w:tab/>
      </w:r>
    </w:p>
    <w:p w:rsidR="001A30FF" w:rsidRDefault="001A30FF">
      <w:pPr>
        <w:rPr>
          <w:sz w:val="28"/>
        </w:rPr>
      </w:pPr>
    </w:p>
    <w:p w:rsidR="001A30FF" w:rsidRDefault="001A30FF">
      <w:pPr>
        <w:rPr>
          <w:sz w:val="28"/>
        </w:rPr>
        <w:sectPr w:rsidR="001A30FF">
          <w:headerReference w:type="default" r:id="rId18"/>
          <w:pgSz w:w="11906" w:h="16838" w:code="9"/>
          <w:pgMar w:top="1418" w:right="1701" w:bottom="1418" w:left="1701" w:header="709" w:footer="709" w:gutter="0"/>
          <w:cols w:space="708"/>
          <w:docGrid w:linePitch="360"/>
        </w:sectPr>
      </w:pPr>
    </w:p>
    <w:p w:rsidR="001A30FF" w:rsidRDefault="001A30FF">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tblGrid>
      <w:tr w:rsidR="001A30FF">
        <w:tc>
          <w:tcPr>
            <w:tcW w:w="0" w:type="auto"/>
          </w:tcPr>
          <w:p w:rsidR="001A30FF" w:rsidRDefault="005846CC">
            <w:pPr>
              <w:jc w:val="both"/>
              <w:rPr>
                <w:b/>
                <w:color w:val="800000"/>
                <w:sz w:val="28"/>
                <w:szCs w:val="28"/>
              </w:rPr>
            </w:pPr>
            <w:r>
              <w:rPr>
                <w:b/>
                <w:color w:val="800000"/>
                <w:sz w:val="28"/>
                <w:szCs w:val="28"/>
              </w:rPr>
              <w:t>6.2 Libros como coautor</w:t>
            </w:r>
          </w:p>
        </w:tc>
      </w:tr>
    </w:tbl>
    <w:p w:rsidR="001A30FF" w:rsidRDefault="001A30FF">
      <w:pPr>
        <w:ind w:firstLine="360"/>
        <w:jc w:val="both"/>
        <w:rPr>
          <w:b/>
          <w:bCs/>
          <w:sz w:val="28"/>
        </w:rPr>
      </w:pPr>
    </w:p>
    <w:p w:rsidR="001A30FF" w:rsidRDefault="001A30FF">
      <w:pPr>
        <w:jc w:val="both"/>
        <w:rPr>
          <w:b/>
          <w:bCs/>
          <w:sz w:val="32"/>
        </w:rPr>
      </w:pPr>
    </w:p>
    <w:p w:rsidR="001A30FF" w:rsidRDefault="005846CC" w:rsidP="005846CC">
      <w:pPr>
        <w:numPr>
          <w:ilvl w:val="0"/>
          <w:numId w:val="25"/>
        </w:numPr>
        <w:jc w:val="both"/>
        <w:rPr>
          <w:b/>
        </w:rPr>
      </w:pPr>
      <w:r>
        <w:rPr>
          <w:b/>
        </w:rPr>
        <w:t xml:space="preserve">Tercer Mundo y racismo en los libros de texto, </w:t>
      </w:r>
      <w:r>
        <w:t xml:space="preserve"> T. Calvo </w:t>
      </w:r>
      <w:proofErr w:type="spellStart"/>
      <w:r>
        <w:t>Buezas</w:t>
      </w:r>
      <w:proofErr w:type="spellEnd"/>
      <w:r>
        <w:t>, M. Mesa (coautores), Instituto de Estudios y Formación, Cruz Roja Española, Madrid, 1990; T. Calvo “El racismo en los textos escolares”, págs. 73 –177, I.S.B.N. 84- 404-8163-2.</w:t>
      </w:r>
    </w:p>
    <w:p w:rsidR="001A30FF" w:rsidRDefault="001A30FF">
      <w:pPr>
        <w:ind w:left="360"/>
        <w:jc w:val="both"/>
        <w:rPr>
          <w:b/>
        </w:rPr>
      </w:pPr>
    </w:p>
    <w:p w:rsidR="001A30FF" w:rsidRDefault="005846CC" w:rsidP="005846CC">
      <w:pPr>
        <w:numPr>
          <w:ilvl w:val="0"/>
          <w:numId w:val="25"/>
        </w:numPr>
        <w:jc w:val="both"/>
        <w:rPr>
          <w:b/>
        </w:rPr>
      </w:pPr>
      <w:r>
        <w:rPr>
          <w:b/>
        </w:rPr>
        <w:t>Educar para la tolerancia,</w:t>
      </w:r>
      <w:r>
        <w:t xml:space="preserve"> T. Calvo </w:t>
      </w:r>
      <w:proofErr w:type="spellStart"/>
      <w:r>
        <w:t>Buezas</w:t>
      </w:r>
      <w:proofErr w:type="spellEnd"/>
      <w:r>
        <w:t xml:space="preserve">, R. Fernández y G. Rosón, Ed. Popular, Madrid, 1993; T. Calvo </w:t>
      </w:r>
      <w:proofErr w:type="spellStart"/>
      <w:r>
        <w:t>Buezas</w:t>
      </w:r>
      <w:proofErr w:type="spellEnd"/>
      <w:r>
        <w:t xml:space="preserve"> “Frente a la Europa racista, la Europa solidaria y tolerante”, págs. 9 –76, I.S.B.N. 84 – 7884- 103 –2.</w:t>
      </w:r>
    </w:p>
    <w:p w:rsidR="001A30FF" w:rsidRDefault="001A30FF">
      <w:pPr>
        <w:jc w:val="both"/>
        <w:rPr>
          <w:b/>
        </w:rPr>
      </w:pPr>
    </w:p>
    <w:p w:rsidR="001A30FF" w:rsidRDefault="005846CC" w:rsidP="005846CC">
      <w:pPr>
        <w:numPr>
          <w:ilvl w:val="0"/>
          <w:numId w:val="25"/>
        </w:numPr>
        <w:jc w:val="both"/>
        <w:rPr>
          <w:b/>
        </w:rPr>
      </w:pPr>
      <w:r>
        <w:rPr>
          <w:b/>
        </w:rPr>
        <w:t>Migración, Racismo y Xenofobia. El otro muro</w:t>
      </w:r>
      <w:r>
        <w:t xml:space="preserve">, T. Calvo </w:t>
      </w:r>
      <w:proofErr w:type="spellStart"/>
      <w:r>
        <w:t>Buezas</w:t>
      </w:r>
      <w:proofErr w:type="spellEnd"/>
      <w:r>
        <w:t xml:space="preserve">, J. Sánchez González. G.L. da </w:t>
      </w:r>
      <w:proofErr w:type="spellStart"/>
      <w:r>
        <w:t>Cunha</w:t>
      </w:r>
      <w:proofErr w:type="spellEnd"/>
      <w:r>
        <w:t xml:space="preserve">, A. </w:t>
      </w:r>
      <w:proofErr w:type="spellStart"/>
      <w:r>
        <w:t>Truyol</w:t>
      </w:r>
      <w:proofErr w:type="spellEnd"/>
      <w:r>
        <w:t xml:space="preserve"> Serra, H. </w:t>
      </w:r>
      <w:proofErr w:type="spellStart"/>
      <w:r>
        <w:t>Desir</w:t>
      </w:r>
      <w:proofErr w:type="spellEnd"/>
      <w:r>
        <w:t xml:space="preserve"> y J. A. Gómez Trinidad, Colección Club de Debate, Fundación General, UCM, Madrid, 1995.</w:t>
      </w:r>
    </w:p>
    <w:p w:rsidR="001A30FF" w:rsidRDefault="001A30FF">
      <w:pPr>
        <w:jc w:val="both"/>
        <w:rPr>
          <w:b/>
        </w:rPr>
      </w:pPr>
    </w:p>
    <w:p w:rsidR="001A30FF" w:rsidRDefault="005846CC" w:rsidP="005846CC">
      <w:pPr>
        <w:numPr>
          <w:ilvl w:val="0"/>
          <w:numId w:val="25"/>
        </w:numPr>
        <w:jc w:val="both"/>
        <w:rPr>
          <w:b/>
        </w:rPr>
      </w:pPr>
      <w:r>
        <w:rPr>
          <w:b/>
        </w:rPr>
        <w:t xml:space="preserve">Teorías de la cultura y Métodos de Investigación Antropológica. </w:t>
      </w:r>
      <w:r>
        <w:rPr>
          <w:bCs/>
        </w:rPr>
        <w:t xml:space="preserve">Tomás Calvo </w:t>
      </w:r>
      <w:proofErr w:type="spellStart"/>
      <w:r>
        <w:rPr>
          <w:bCs/>
        </w:rPr>
        <w:t>Buezas</w:t>
      </w:r>
      <w:proofErr w:type="spellEnd"/>
      <w:r>
        <w:rPr>
          <w:bCs/>
        </w:rPr>
        <w:t xml:space="preserve"> y Domingo </w:t>
      </w:r>
      <w:proofErr w:type="spellStart"/>
      <w:r>
        <w:rPr>
          <w:bCs/>
        </w:rPr>
        <w:t>Barbolla</w:t>
      </w:r>
      <w:proofErr w:type="spellEnd"/>
      <w:r>
        <w:rPr>
          <w:bCs/>
        </w:rPr>
        <w:t xml:space="preserve"> Camarero, Universidad de Extremadura, Cáceres, 2006 (en prensa). </w:t>
      </w:r>
    </w:p>
    <w:p w:rsidR="001A30FF" w:rsidRDefault="001A30FF">
      <w:pPr>
        <w:ind w:left="360"/>
        <w:jc w:val="both"/>
        <w:rPr>
          <w:b/>
          <w:bCs/>
          <w:sz w:val="28"/>
        </w:rPr>
      </w:pPr>
    </w:p>
    <w:p w:rsidR="001A30FF" w:rsidRDefault="001A30FF">
      <w:pPr>
        <w:ind w:left="360"/>
        <w:jc w:val="both"/>
        <w:rPr>
          <w:b/>
          <w:bCs/>
          <w:sz w:val="28"/>
        </w:rPr>
      </w:pPr>
    </w:p>
    <w:p w:rsidR="001A30FF" w:rsidRDefault="001A30FF">
      <w:pPr>
        <w:ind w:left="360"/>
        <w:jc w:val="both"/>
        <w:rPr>
          <w:b/>
          <w:bCs/>
          <w:sz w:val="28"/>
        </w:rPr>
      </w:pPr>
    </w:p>
    <w:p w:rsidR="001A30FF" w:rsidRDefault="000F2FF9">
      <w:pPr>
        <w:ind w:left="360"/>
        <w:jc w:val="both"/>
        <w:rPr>
          <w:b/>
          <w:bCs/>
          <w:sz w:val="28"/>
        </w:rPr>
        <w:sectPr w:rsidR="001A30FF">
          <w:headerReference w:type="default" r:id="rId19"/>
          <w:pgSz w:w="11906" w:h="16838" w:code="9"/>
          <w:pgMar w:top="1418" w:right="1701" w:bottom="1418" w:left="1701" w:header="709" w:footer="709" w:gutter="0"/>
          <w:cols w:space="708"/>
          <w:docGrid w:linePitch="360"/>
        </w:sectPr>
      </w:pPr>
      <w:r w:rsidRPr="000F2FF9">
        <w:rPr>
          <w:b/>
          <w:bCs/>
          <w:noProof/>
          <w:sz w:val="20"/>
        </w:rPr>
        <w:pict>
          <v:shape id="_x0000_s1202" type="#_x0000_t202" style="position:absolute;left:0;text-align:left;margin-left:102pt;margin-top:80.65pt;width:261pt;height:45.2pt;z-index:251709440">
            <v:textbox style="mso-next-textbox:#_x0000_s1202">
              <w:txbxContent>
                <w:p w:rsidR="001A30FF" w:rsidRDefault="005846CC">
                  <w:pPr>
                    <w:rPr>
                      <w:color w:val="FF0000"/>
                    </w:rPr>
                  </w:pPr>
                  <w:r>
                    <w:t xml:space="preserve">NOTA: </w:t>
                  </w:r>
                </w:p>
                <w:p w:rsidR="001A30FF" w:rsidRDefault="005846CC">
                  <w:pPr>
                    <w:pStyle w:val="Piedepgina"/>
                    <w:tabs>
                      <w:tab w:val="clear" w:pos="4252"/>
                      <w:tab w:val="clear" w:pos="8504"/>
                    </w:tabs>
                  </w:pPr>
                  <w:r>
                    <w:t>Ver apartado 8.1 “Ensayos en Libros colectivos”</w:t>
                  </w:r>
                </w:p>
              </w:txbxContent>
            </v:textbox>
          </v:shape>
        </w:pict>
      </w:r>
    </w:p>
    <w:p w:rsidR="001A30FF" w:rsidRDefault="001A30FF">
      <w:pPr>
        <w:ind w:left="360"/>
        <w:jc w:val="both"/>
        <w:rPr>
          <w:b/>
          <w:bCs/>
          <w:sz w:val="28"/>
        </w:rPr>
      </w:pPr>
    </w:p>
    <w:tbl>
      <w:tblPr>
        <w:tblpPr w:leftFromText="141" w:rightFromText="141"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2"/>
      </w:tblGrid>
      <w:tr w:rsidR="001A30FF">
        <w:tc>
          <w:tcPr>
            <w:tcW w:w="0" w:type="auto"/>
          </w:tcPr>
          <w:p w:rsidR="001A30FF" w:rsidRDefault="005846CC">
            <w:pPr>
              <w:jc w:val="both"/>
              <w:rPr>
                <w:b/>
                <w:bCs/>
                <w:color w:val="993300"/>
                <w:sz w:val="28"/>
                <w:szCs w:val="28"/>
              </w:rPr>
            </w:pPr>
            <w:r>
              <w:rPr>
                <w:b/>
                <w:bCs/>
                <w:color w:val="993300"/>
                <w:sz w:val="28"/>
                <w:szCs w:val="28"/>
              </w:rPr>
              <w:t>6.3 Libros como editor compilador</w:t>
            </w:r>
          </w:p>
        </w:tc>
      </w:tr>
    </w:tbl>
    <w:p w:rsidR="001A30FF" w:rsidRDefault="001A30FF">
      <w:pPr>
        <w:jc w:val="both"/>
        <w:rPr>
          <w:sz w:val="32"/>
        </w:rPr>
      </w:pPr>
    </w:p>
    <w:p w:rsidR="001A30FF" w:rsidRDefault="001A30FF">
      <w:pPr>
        <w:jc w:val="both"/>
        <w:rPr>
          <w:b/>
          <w:color w:val="800000"/>
          <w:sz w:val="28"/>
          <w:szCs w:val="28"/>
        </w:rPr>
      </w:pPr>
    </w:p>
    <w:p w:rsidR="001A30FF" w:rsidRDefault="001A30FF">
      <w:pPr>
        <w:ind w:left="360"/>
        <w:jc w:val="both"/>
        <w:rPr>
          <w:b/>
        </w:rPr>
      </w:pPr>
    </w:p>
    <w:p w:rsidR="001A30FF" w:rsidRDefault="001A30FF">
      <w:pPr>
        <w:ind w:left="360"/>
        <w:jc w:val="both"/>
        <w:rPr>
          <w:b/>
        </w:rPr>
      </w:pPr>
    </w:p>
    <w:p w:rsidR="001A30FF" w:rsidRDefault="005846CC" w:rsidP="005846CC">
      <w:pPr>
        <w:numPr>
          <w:ilvl w:val="0"/>
          <w:numId w:val="26"/>
        </w:numPr>
        <w:jc w:val="both"/>
        <w:rPr>
          <w:b/>
        </w:rPr>
      </w:pPr>
      <w:r>
        <w:rPr>
          <w:b/>
        </w:rPr>
        <w:t>Culturas Hispanas en los Estados Unidos de América.</w:t>
      </w:r>
    </w:p>
    <w:p w:rsidR="001A30FF" w:rsidRDefault="005846CC">
      <w:pPr>
        <w:ind w:left="709"/>
        <w:jc w:val="both"/>
        <w:rPr>
          <w:b/>
        </w:rPr>
      </w:pPr>
      <w:r>
        <w:t xml:space="preserve">M. J. </w:t>
      </w:r>
      <w:proofErr w:type="spellStart"/>
      <w:r>
        <w:t>Buxó</w:t>
      </w:r>
      <w:proofErr w:type="spellEnd"/>
      <w:r>
        <w:t xml:space="preserve"> y T. Calvo </w:t>
      </w:r>
      <w:proofErr w:type="spellStart"/>
      <w:r>
        <w:t>Buezas</w:t>
      </w:r>
      <w:proofErr w:type="spellEnd"/>
      <w:r>
        <w:t xml:space="preserve"> (editores), Ediciones de Culturas Hispánicas, Madrid, 1990, 767 págs. I.S.B.N. 84-7232-563-6.</w:t>
      </w:r>
    </w:p>
    <w:p w:rsidR="001A30FF" w:rsidRDefault="001A30FF">
      <w:pPr>
        <w:ind w:left="360"/>
        <w:jc w:val="both"/>
        <w:rPr>
          <w:b/>
        </w:rPr>
      </w:pPr>
    </w:p>
    <w:p w:rsidR="001A30FF" w:rsidRDefault="005846CC" w:rsidP="005846CC">
      <w:pPr>
        <w:numPr>
          <w:ilvl w:val="0"/>
          <w:numId w:val="26"/>
        </w:numPr>
        <w:jc w:val="both"/>
      </w:pPr>
      <w:r>
        <w:rPr>
          <w:b/>
        </w:rPr>
        <w:t>Identidades, nacionalismos y regiones.</w:t>
      </w:r>
    </w:p>
    <w:p w:rsidR="001A30FF" w:rsidRDefault="005846CC">
      <w:pPr>
        <w:ind w:left="709"/>
        <w:jc w:val="both"/>
      </w:pPr>
      <w:r>
        <w:t xml:space="preserve">R. Ávila y T. Calvo (compiladores), Universidad de Guadalajara (México) y Universidad Complutense, </w:t>
      </w:r>
      <w:r>
        <w:rPr>
          <w:b/>
        </w:rPr>
        <w:t>México</w:t>
      </w:r>
      <w:r>
        <w:t>, 1993, 343 págs. I.S.B.N. 968-895-496-9.</w:t>
      </w:r>
    </w:p>
    <w:p w:rsidR="001A30FF" w:rsidRDefault="001A30FF">
      <w:pPr>
        <w:jc w:val="both"/>
      </w:pPr>
    </w:p>
    <w:p w:rsidR="001A30FF" w:rsidRDefault="005846CC" w:rsidP="005846CC">
      <w:pPr>
        <w:numPr>
          <w:ilvl w:val="0"/>
          <w:numId w:val="26"/>
        </w:numPr>
        <w:jc w:val="both"/>
        <w:rPr>
          <w:b/>
        </w:rPr>
      </w:pPr>
      <w:r>
        <w:rPr>
          <w:b/>
        </w:rPr>
        <w:t>Las migraciones ante el nuevo siglo.</w:t>
      </w:r>
    </w:p>
    <w:p w:rsidR="001A30FF" w:rsidRDefault="005846CC">
      <w:pPr>
        <w:ind w:left="709"/>
        <w:jc w:val="both"/>
        <w:rPr>
          <w:b/>
        </w:rPr>
      </w:pPr>
      <w:r>
        <w:t xml:space="preserve">Tomás Calvo </w:t>
      </w:r>
      <w:proofErr w:type="spellStart"/>
      <w:r>
        <w:t>Buezas</w:t>
      </w:r>
      <w:proofErr w:type="spellEnd"/>
      <w:r>
        <w:t xml:space="preserve"> (compilador), Revista de Ciencias Sociales “Sociedad y Utopía”, monográfico,  núm. 16, Universidad Pontificia de Salamanca, Facultad de Ciencias Políticas y Sociología “León XIII”, Madrid, 2000, 115 págs. I.S.S.N. 1133-6706.</w:t>
      </w:r>
    </w:p>
    <w:p w:rsidR="001A30FF" w:rsidRDefault="001A30FF">
      <w:pPr>
        <w:jc w:val="both"/>
        <w:rPr>
          <w:b/>
        </w:rPr>
      </w:pPr>
    </w:p>
    <w:p w:rsidR="001A30FF" w:rsidRDefault="005846CC" w:rsidP="005846CC">
      <w:pPr>
        <w:numPr>
          <w:ilvl w:val="0"/>
          <w:numId w:val="26"/>
        </w:numPr>
        <w:jc w:val="both"/>
        <w:rPr>
          <w:b/>
        </w:rPr>
      </w:pPr>
      <w:r>
        <w:rPr>
          <w:b/>
        </w:rPr>
        <w:t xml:space="preserve">Iberoamérica: Horizonte Tercer Milenio. </w:t>
      </w:r>
      <w:r>
        <w:t>Tema especial</w:t>
      </w:r>
      <w:r>
        <w:rPr>
          <w:b/>
        </w:rPr>
        <w:t xml:space="preserve"> “Inmigrantes Latinoamericanos en Europa”.</w:t>
      </w:r>
    </w:p>
    <w:p w:rsidR="001A30FF" w:rsidRDefault="005846CC">
      <w:pPr>
        <w:ind w:left="709"/>
        <w:jc w:val="both"/>
      </w:pPr>
      <w:r>
        <w:t xml:space="preserve">Tomás Calvo </w:t>
      </w:r>
      <w:proofErr w:type="spellStart"/>
      <w:r>
        <w:t>Buezas</w:t>
      </w:r>
      <w:proofErr w:type="spellEnd"/>
      <w:r>
        <w:t xml:space="preserve"> (editor), Centro de Estudios sobre Migraciones y Racismo, 100 ponencias, Edita: Universidad Complutense de Madrid / CEMIRA, Madrid, 2001, Edición en CD-ROM.</w:t>
      </w:r>
    </w:p>
    <w:p w:rsidR="001A30FF" w:rsidRDefault="001A30FF">
      <w:pPr>
        <w:ind w:left="709"/>
        <w:jc w:val="both"/>
        <w:rPr>
          <w:b/>
        </w:rPr>
      </w:pPr>
    </w:p>
    <w:p w:rsidR="001A30FF" w:rsidRDefault="005846CC" w:rsidP="005846CC">
      <w:pPr>
        <w:numPr>
          <w:ilvl w:val="0"/>
          <w:numId w:val="26"/>
        </w:numPr>
        <w:jc w:val="both"/>
        <w:rPr>
          <w:b/>
        </w:rPr>
      </w:pPr>
      <w:r>
        <w:rPr>
          <w:b/>
        </w:rPr>
        <w:t>Ensayos sobre racismo.</w:t>
      </w:r>
    </w:p>
    <w:p w:rsidR="001A30FF" w:rsidRDefault="005846CC">
      <w:pPr>
        <w:ind w:left="709"/>
        <w:jc w:val="both"/>
        <w:rPr>
          <w:b/>
        </w:rPr>
      </w:pPr>
      <w:r>
        <w:rPr>
          <w:bCs/>
        </w:rPr>
        <w:t xml:space="preserve">Tomás Calvo </w:t>
      </w:r>
      <w:proofErr w:type="spellStart"/>
      <w:r>
        <w:rPr>
          <w:bCs/>
        </w:rPr>
        <w:t>Buezas</w:t>
      </w:r>
      <w:proofErr w:type="spellEnd"/>
      <w:r>
        <w:rPr>
          <w:bCs/>
        </w:rPr>
        <w:t xml:space="preserve">, Ricardo Ávila, Carlos Junquera (coordinadores), Número Monográfico de la Revista “Estudios del Hombre”, Universidad de Guadalajara, núm. 18, </w:t>
      </w:r>
      <w:r>
        <w:rPr>
          <w:b/>
        </w:rPr>
        <w:t>México</w:t>
      </w:r>
      <w:r>
        <w:rPr>
          <w:bCs/>
        </w:rPr>
        <w:t>, 2003.</w:t>
      </w:r>
    </w:p>
    <w:p w:rsidR="001A30FF" w:rsidRDefault="001A30FF">
      <w:pPr>
        <w:jc w:val="both"/>
        <w:rPr>
          <w:b/>
        </w:rPr>
      </w:pPr>
    </w:p>
    <w:p w:rsidR="001A30FF" w:rsidRDefault="005846CC" w:rsidP="005846CC">
      <w:pPr>
        <w:numPr>
          <w:ilvl w:val="0"/>
          <w:numId w:val="26"/>
        </w:numPr>
        <w:jc w:val="both"/>
        <w:rPr>
          <w:b/>
        </w:rPr>
      </w:pPr>
      <w:r>
        <w:rPr>
          <w:b/>
        </w:rPr>
        <w:t>Hispanos en USA / Inmigrantes en España: ¿amenaza o nueva civilización?</w:t>
      </w:r>
    </w:p>
    <w:p w:rsidR="001A30FF" w:rsidRDefault="005846CC">
      <w:pPr>
        <w:ind w:left="709"/>
        <w:jc w:val="both"/>
        <w:rPr>
          <w:b/>
        </w:rPr>
      </w:pPr>
      <w:r>
        <w:rPr>
          <w:bCs/>
        </w:rPr>
        <w:t xml:space="preserve">Tomás Calvo </w:t>
      </w:r>
      <w:proofErr w:type="spellStart"/>
      <w:r>
        <w:rPr>
          <w:bCs/>
        </w:rPr>
        <w:t>Buezas</w:t>
      </w:r>
      <w:proofErr w:type="spellEnd"/>
      <w:r>
        <w:rPr>
          <w:bCs/>
        </w:rPr>
        <w:t xml:space="preserve"> (compilador), Editorial Complutense de Madrid, Madrid, 2006 (en preparación).</w:t>
      </w:r>
    </w:p>
    <w:p w:rsidR="001A30FF" w:rsidRDefault="001A30FF">
      <w:pPr>
        <w:jc w:val="both"/>
        <w:rPr>
          <w:b/>
        </w:rPr>
      </w:pPr>
    </w:p>
    <w:p w:rsidR="001A30FF" w:rsidRDefault="005846CC" w:rsidP="005846CC">
      <w:pPr>
        <w:numPr>
          <w:ilvl w:val="0"/>
          <w:numId w:val="26"/>
        </w:numPr>
        <w:jc w:val="both"/>
        <w:rPr>
          <w:b/>
          <w:lang w:val="en-GB"/>
        </w:rPr>
      </w:pPr>
      <w:proofErr w:type="spellStart"/>
      <w:r>
        <w:rPr>
          <w:bCs/>
          <w:lang w:val="en-GB"/>
        </w:rPr>
        <w:t>También</w:t>
      </w:r>
      <w:proofErr w:type="spellEnd"/>
      <w:r>
        <w:rPr>
          <w:bCs/>
          <w:lang w:val="en-GB"/>
        </w:rPr>
        <w:t xml:space="preserve"> se </w:t>
      </w:r>
      <w:proofErr w:type="spellStart"/>
      <w:r>
        <w:rPr>
          <w:bCs/>
          <w:lang w:val="en-GB"/>
        </w:rPr>
        <w:t>publicará</w:t>
      </w:r>
      <w:proofErr w:type="spellEnd"/>
      <w:r>
        <w:rPr>
          <w:bCs/>
          <w:lang w:val="en-GB"/>
        </w:rPr>
        <w:t xml:space="preserve"> en </w:t>
      </w:r>
      <w:proofErr w:type="spellStart"/>
      <w:r>
        <w:rPr>
          <w:bCs/>
          <w:lang w:val="en-GB"/>
        </w:rPr>
        <w:t>inglés</w:t>
      </w:r>
      <w:proofErr w:type="spellEnd"/>
      <w:r>
        <w:rPr>
          <w:bCs/>
          <w:lang w:val="en-GB"/>
        </w:rPr>
        <w:t>:</w:t>
      </w:r>
      <w:r>
        <w:rPr>
          <w:b/>
          <w:lang w:val="en-GB"/>
        </w:rPr>
        <w:t xml:space="preserve"> Hispanics in USA / Immigrants in Spain: threat or new civilization?</w:t>
      </w:r>
    </w:p>
    <w:p w:rsidR="001A30FF" w:rsidRDefault="005846CC">
      <w:pPr>
        <w:ind w:left="709"/>
        <w:jc w:val="both"/>
        <w:rPr>
          <w:b/>
          <w:lang w:val="es-ES_tradnl"/>
        </w:rPr>
      </w:pPr>
      <w:r>
        <w:rPr>
          <w:bCs/>
          <w:lang w:val="es-ES_tradnl"/>
        </w:rPr>
        <w:t xml:space="preserve">Tomás Calvo </w:t>
      </w:r>
      <w:proofErr w:type="spellStart"/>
      <w:r>
        <w:rPr>
          <w:bCs/>
          <w:lang w:val="es-ES_tradnl"/>
        </w:rPr>
        <w:t>Buezas</w:t>
      </w:r>
      <w:proofErr w:type="spellEnd"/>
      <w:r>
        <w:rPr>
          <w:bCs/>
          <w:lang w:val="es-ES_tradnl"/>
        </w:rPr>
        <w:t xml:space="preserve"> y Rafael Lara-</w:t>
      </w:r>
      <w:proofErr w:type="spellStart"/>
      <w:r>
        <w:rPr>
          <w:bCs/>
          <w:lang w:val="es-ES_tradnl"/>
        </w:rPr>
        <w:t>Alecio</w:t>
      </w:r>
      <w:proofErr w:type="spellEnd"/>
      <w:r>
        <w:rPr>
          <w:bCs/>
          <w:lang w:val="es-ES_tradnl"/>
        </w:rPr>
        <w:t xml:space="preserve"> (compiladores), </w:t>
      </w:r>
      <w:proofErr w:type="spellStart"/>
      <w:r>
        <w:rPr>
          <w:bCs/>
          <w:lang w:val="es-ES_tradnl"/>
        </w:rPr>
        <w:t>Agricultural</w:t>
      </w:r>
      <w:proofErr w:type="spellEnd"/>
      <w:r>
        <w:rPr>
          <w:bCs/>
          <w:lang w:val="es-ES_tradnl"/>
        </w:rPr>
        <w:t xml:space="preserve"> </w:t>
      </w:r>
      <w:proofErr w:type="spellStart"/>
      <w:r>
        <w:rPr>
          <w:bCs/>
          <w:lang w:val="es-ES_tradnl"/>
        </w:rPr>
        <w:t>Mechanical</w:t>
      </w:r>
      <w:proofErr w:type="spellEnd"/>
      <w:r>
        <w:rPr>
          <w:bCs/>
          <w:lang w:val="es-ES_tradnl"/>
        </w:rPr>
        <w:t xml:space="preserve"> Texas </w:t>
      </w:r>
      <w:proofErr w:type="spellStart"/>
      <w:r>
        <w:rPr>
          <w:bCs/>
          <w:lang w:val="es-ES_tradnl"/>
        </w:rPr>
        <w:t>University</w:t>
      </w:r>
      <w:proofErr w:type="spellEnd"/>
      <w:r>
        <w:rPr>
          <w:bCs/>
          <w:lang w:val="es-ES_tradnl"/>
        </w:rPr>
        <w:t xml:space="preserve">, </w:t>
      </w:r>
      <w:proofErr w:type="spellStart"/>
      <w:r>
        <w:rPr>
          <w:bCs/>
          <w:lang w:val="es-ES_tradnl"/>
        </w:rPr>
        <w:t>Department</w:t>
      </w:r>
      <w:proofErr w:type="spellEnd"/>
      <w:r>
        <w:rPr>
          <w:bCs/>
          <w:lang w:val="es-ES_tradnl"/>
        </w:rPr>
        <w:t xml:space="preserve"> of </w:t>
      </w:r>
      <w:proofErr w:type="spellStart"/>
      <w:r>
        <w:rPr>
          <w:bCs/>
          <w:lang w:val="es-ES_tradnl"/>
        </w:rPr>
        <w:t>Bilingual</w:t>
      </w:r>
      <w:proofErr w:type="spellEnd"/>
      <w:r>
        <w:rPr>
          <w:bCs/>
          <w:lang w:val="es-ES_tradnl"/>
        </w:rPr>
        <w:t xml:space="preserve"> </w:t>
      </w:r>
      <w:proofErr w:type="spellStart"/>
      <w:r>
        <w:rPr>
          <w:bCs/>
          <w:lang w:val="es-ES_tradnl"/>
        </w:rPr>
        <w:t>Education</w:t>
      </w:r>
      <w:proofErr w:type="gramStart"/>
      <w:r>
        <w:rPr>
          <w:bCs/>
          <w:lang w:val="es-ES_tradnl"/>
        </w:rPr>
        <w:t>,Texas</w:t>
      </w:r>
      <w:proofErr w:type="spellEnd"/>
      <w:proofErr w:type="gramEnd"/>
      <w:r>
        <w:rPr>
          <w:bCs/>
          <w:lang w:val="es-ES_tradnl"/>
        </w:rPr>
        <w:t xml:space="preserve">, </w:t>
      </w:r>
      <w:r>
        <w:rPr>
          <w:b/>
          <w:lang w:val="es-ES_tradnl"/>
        </w:rPr>
        <w:t>USA</w:t>
      </w:r>
      <w:r>
        <w:rPr>
          <w:bCs/>
          <w:lang w:val="es-ES_tradnl"/>
        </w:rPr>
        <w:t>, 2006 (en preparación).</w:t>
      </w:r>
    </w:p>
    <w:p w:rsidR="001A30FF" w:rsidRDefault="001A30FF">
      <w:pPr>
        <w:jc w:val="both"/>
        <w:rPr>
          <w:b/>
          <w:lang w:val="es-ES_tradnl"/>
        </w:rPr>
      </w:pPr>
    </w:p>
    <w:p w:rsidR="001A30FF" w:rsidRDefault="001A30FF">
      <w:pPr>
        <w:ind w:left="360"/>
        <w:jc w:val="both"/>
        <w:rPr>
          <w:b/>
          <w:lang w:val="es-ES_tradnl"/>
        </w:rPr>
      </w:pPr>
    </w:p>
    <w:p w:rsidR="001A30FF" w:rsidRDefault="001A30FF">
      <w:pPr>
        <w:jc w:val="both"/>
        <w:rPr>
          <w:b/>
          <w:lang w:val="es-ES_tradnl"/>
        </w:rPr>
      </w:pPr>
    </w:p>
    <w:p w:rsidR="001A30FF" w:rsidRDefault="001A30FF">
      <w:pPr>
        <w:jc w:val="center"/>
        <w:rPr>
          <w:b/>
          <w:bCs/>
          <w:i/>
          <w:iCs/>
          <w:sz w:val="40"/>
          <w:lang w:val="es-ES_tradnl"/>
        </w:rPr>
        <w:sectPr w:rsidR="001A30FF">
          <w:headerReference w:type="default" r:id="rId20"/>
          <w:pgSz w:w="11906" w:h="16838" w:code="9"/>
          <w:pgMar w:top="1418" w:right="1701" w:bottom="1418" w:left="1701" w:header="709" w:footer="709" w:gutter="0"/>
          <w:cols w:space="708"/>
          <w:docGrid w:linePitch="360"/>
        </w:sect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0F2FF9">
      <w:pPr>
        <w:jc w:val="center"/>
        <w:rPr>
          <w:b/>
          <w:bCs/>
          <w:i/>
          <w:iCs/>
          <w:sz w:val="40"/>
        </w:rPr>
        <w:sectPr w:rsidR="001A30FF">
          <w:headerReference w:type="default" r:id="rId21"/>
          <w:pgSz w:w="11906" w:h="16838" w:code="9"/>
          <w:pgMar w:top="1418" w:right="1701" w:bottom="1418" w:left="1701" w:header="709" w:footer="709" w:gutter="0"/>
          <w:cols w:space="708"/>
          <w:docGrid w:linePitch="360"/>
        </w:sectPr>
      </w:pPr>
      <w:r w:rsidRPr="000F2FF9">
        <w:rPr>
          <w:b/>
          <w:bCs/>
          <w:i/>
          <w:iCs/>
          <w:noProof/>
          <w:sz w:val="20"/>
        </w:rPr>
        <w:pict>
          <v:rect id="_x0000_s1227" style="position:absolute;left:0;text-align:left;margin-left:18pt;margin-top:91.05pt;width:6in;height:180.95pt;z-index:251731968" fillcolor="#cff" strokecolor="#969696" strokeweight="4.5pt">
            <v:stroke linestyle="thickThin"/>
            <v:textbox style="mso-next-textbox:#_x0000_s1227">
              <w:txbxContent>
                <w:p w:rsidR="001A30FF" w:rsidRDefault="005846CC" w:rsidP="005846CC">
                  <w:pPr>
                    <w:numPr>
                      <w:ilvl w:val="0"/>
                      <w:numId w:val="60"/>
                    </w:numPr>
                    <w:rPr>
                      <w:b/>
                      <w:sz w:val="48"/>
                      <w:szCs w:val="48"/>
                      <w:lang w:val="es-ES_tradnl"/>
                    </w:rPr>
                  </w:pPr>
                  <w:r>
                    <w:rPr>
                      <w:b/>
                      <w:sz w:val="48"/>
                      <w:szCs w:val="48"/>
                      <w:lang w:val="es-ES_tradnl"/>
                    </w:rPr>
                    <w:t>PUBLICACIONES (ARTÍCULOS)</w:t>
                  </w:r>
                </w:p>
                <w:p w:rsidR="001A30FF" w:rsidRDefault="001A30FF">
                  <w:pPr>
                    <w:ind w:left="360"/>
                    <w:jc w:val="center"/>
                    <w:rPr>
                      <w:bCs/>
                      <w:sz w:val="48"/>
                      <w:szCs w:val="48"/>
                      <w:lang w:val="es-ES_tradnl"/>
                    </w:rPr>
                  </w:pPr>
                </w:p>
                <w:p w:rsidR="001A30FF" w:rsidRDefault="001A30FF">
                  <w:pPr>
                    <w:ind w:left="360"/>
                    <w:jc w:val="center"/>
                    <w:rPr>
                      <w:bCs/>
                      <w:sz w:val="48"/>
                      <w:szCs w:val="48"/>
                      <w:lang w:val="es-ES_tradnl"/>
                    </w:rPr>
                  </w:pPr>
                </w:p>
                <w:p w:rsidR="001A30FF" w:rsidRDefault="005846CC">
                  <w:pPr>
                    <w:ind w:left="371" w:firstLine="709"/>
                    <w:rPr>
                      <w:bCs/>
                      <w:color w:val="993300"/>
                      <w:sz w:val="40"/>
                      <w:szCs w:val="40"/>
                      <w:lang w:val="es-ES_tradnl"/>
                    </w:rPr>
                  </w:pPr>
                  <w:r>
                    <w:rPr>
                      <w:bCs/>
                      <w:color w:val="993300"/>
                      <w:sz w:val="40"/>
                      <w:szCs w:val="40"/>
                      <w:lang w:val="es-ES_tradnl"/>
                    </w:rPr>
                    <w:t>7.1  Artículos en Revistas Extranjeras</w:t>
                  </w:r>
                </w:p>
                <w:p w:rsidR="001A30FF" w:rsidRDefault="001A30FF">
                  <w:pPr>
                    <w:ind w:left="360"/>
                    <w:jc w:val="center"/>
                    <w:rPr>
                      <w:bCs/>
                      <w:color w:val="993300"/>
                      <w:sz w:val="40"/>
                      <w:szCs w:val="40"/>
                      <w:lang w:val="es-ES_tradnl"/>
                    </w:rPr>
                  </w:pPr>
                </w:p>
                <w:p w:rsidR="001A30FF" w:rsidRDefault="005846CC">
                  <w:pPr>
                    <w:ind w:left="1080"/>
                    <w:rPr>
                      <w:b/>
                      <w:sz w:val="40"/>
                      <w:szCs w:val="40"/>
                      <w:lang w:val="es-ES_tradnl"/>
                    </w:rPr>
                  </w:pPr>
                  <w:r>
                    <w:rPr>
                      <w:bCs/>
                      <w:color w:val="993300"/>
                      <w:sz w:val="40"/>
                      <w:szCs w:val="40"/>
                      <w:lang w:val="es-ES_tradnl"/>
                    </w:rPr>
                    <w:t>7.2  Artículos en Revistas Españolas</w:t>
                  </w:r>
                </w:p>
                <w:p w:rsidR="001A30FF" w:rsidRDefault="001A30FF">
                  <w:pPr>
                    <w:tabs>
                      <w:tab w:val="left" w:pos="360"/>
                    </w:tabs>
                    <w:spacing w:before="360"/>
                    <w:ind w:left="540"/>
                    <w:rPr>
                      <w:b/>
                      <w:bCs/>
                      <w:color w:val="993300"/>
                      <w:sz w:val="52"/>
                      <w:lang w:val="es-ES_tradnl"/>
                    </w:rPr>
                  </w:pPr>
                </w:p>
              </w:txbxContent>
            </v:textbox>
          </v:rect>
        </w:pict>
      </w:r>
    </w:p>
    <w:tbl>
      <w:tblPr>
        <w:tblpPr w:leftFromText="141" w:rightFromText="141" w:vertAnchor="text" w:horzAnchor="margin" w:tblpXSpec="center" w:tblpY="4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567" w:type="dxa"/>
          <w:bottom w:w="567" w:type="dxa"/>
          <w:right w:w="567" w:type="dxa"/>
        </w:tblCellMar>
        <w:tblLook w:val="01E0"/>
      </w:tblPr>
      <w:tblGrid>
        <w:gridCol w:w="9638"/>
      </w:tblGrid>
      <w:tr w:rsidR="001A30FF">
        <w:tc>
          <w:tcPr>
            <w:tcW w:w="0" w:type="auto"/>
          </w:tcPr>
          <w:p w:rsidR="001A30FF" w:rsidRDefault="005846CC">
            <w:pPr>
              <w:jc w:val="center"/>
              <w:rPr>
                <w:b/>
                <w:color w:val="800000"/>
                <w:sz w:val="48"/>
                <w:szCs w:val="48"/>
              </w:rPr>
            </w:pPr>
            <w:r>
              <w:rPr>
                <w:b/>
                <w:color w:val="800000"/>
                <w:sz w:val="48"/>
                <w:szCs w:val="48"/>
              </w:rPr>
              <w:t>7.1 ARTÍCULOS EN REVISTAS EXTRANJERAS</w:t>
            </w:r>
          </w:p>
        </w:tc>
      </w:tr>
    </w:tbl>
    <w:p w:rsidR="001A30FF" w:rsidRDefault="001A30FF">
      <w:pPr>
        <w:jc w:val="center"/>
        <w:rPr>
          <w:b/>
          <w:bCs/>
          <w:i/>
          <w:iCs/>
          <w:color w:val="800000"/>
          <w:sz w:val="40"/>
        </w:rPr>
      </w:pPr>
    </w:p>
    <w:p w:rsidR="001A30FF" w:rsidRDefault="001A30FF">
      <w:pPr>
        <w:jc w:val="center"/>
        <w:rPr>
          <w:b/>
          <w:bCs/>
          <w:i/>
          <w:iCs/>
          <w:color w:val="800000"/>
          <w:sz w:val="40"/>
        </w:rPr>
        <w:sectPr w:rsidR="001A30FF">
          <w:headerReference w:type="default" r:id="rId22"/>
          <w:pgSz w:w="11906" w:h="16838" w:code="9"/>
          <w:pgMar w:top="1418" w:right="1701" w:bottom="1418" w:left="1701" w:header="709" w:footer="709" w:gutter="0"/>
          <w:cols w:space="708"/>
          <w:docGrid w:linePitch="360"/>
        </w:sectPr>
      </w:pPr>
    </w:p>
    <w:p w:rsidR="001A30FF" w:rsidRDefault="001A30FF">
      <w:pPr>
        <w:jc w:val="center"/>
        <w:rPr>
          <w:b/>
          <w:bCs/>
          <w:i/>
          <w:iCs/>
          <w:sz w:val="36"/>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7. PUBL</w:t>
      </w:r>
      <w:bookmarkStart w:id="0" w:name="a7"/>
      <w:bookmarkEnd w:id="0"/>
      <w:r>
        <w:rPr>
          <w:b/>
          <w:bCs/>
          <w:iCs/>
          <w:sz w:val="36"/>
        </w:rPr>
        <w:t>ICACIONES (Artículos)</w:t>
      </w:r>
    </w:p>
    <w:p w:rsidR="001A30FF" w:rsidRDefault="001A30FF">
      <w:pPr>
        <w:jc w:val="both"/>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tblGrid>
      <w:tr w:rsidR="001A30FF">
        <w:tc>
          <w:tcPr>
            <w:tcW w:w="0" w:type="auto"/>
          </w:tcPr>
          <w:p w:rsidR="001A30FF" w:rsidRDefault="005846CC">
            <w:pPr>
              <w:jc w:val="both"/>
              <w:rPr>
                <w:b/>
                <w:color w:val="800000"/>
                <w:sz w:val="28"/>
                <w:szCs w:val="28"/>
              </w:rPr>
            </w:pPr>
            <w:r>
              <w:rPr>
                <w:b/>
                <w:color w:val="800000"/>
                <w:sz w:val="28"/>
                <w:szCs w:val="28"/>
              </w:rPr>
              <w:t>7.1 Artículos en Revistas Extranjeras</w:t>
            </w:r>
          </w:p>
        </w:tc>
      </w:tr>
    </w:tbl>
    <w:p w:rsidR="001A30FF" w:rsidRDefault="001A30FF">
      <w:pPr>
        <w:jc w:val="both"/>
        <w:rPr>
          <w:b/>
          <w:bCs/>
          <w:sz w:val="28"/>
        </w:rPr>
      </w:pPr>
    </w:p>
    <w:p w:rsidR="001A30FF" w:rsidRDefault="001A30FF">
      <w:pPr>
        <w:jc w:val="both"/>
        <w:rPr>
          <w:b/>
          <w:bCs/>
          <w:sz w:val="28"/>
        </w:rPr>
      </w:pPr>
    </w:p>
    <w:p w:rsidR="001A30FF" w:rsidRDefault="000F2FF9">
      <w:pPr>
        <w:jc w:val="both"/>
        <w:rPr>
          <w:b/>
          <w:bCs/>
          <w:sz w:val="28"/>
        </w:rPr>
      </w:pPr>
      <w:r w:rsidRPr="000F2FF9">
        <w:rPr>
          <w:b/>
          <w:bCs/>
          <w:noProof/>
          <w:sz w:val="20"/>
        </w:rPr>
        <w:pict>
          <v:shape id="_x0000_s1027" type="#_x0000_t202" style="position:absolute;left:0;text-align:left;margin-left:-9pt;margin-top:2.4pt;width:45.15pt;height:24.7pt;z-index:251554816">
            <v:textbox style="mso-next-textbox:#_x0000_s1027">
              <w:txbxContent>
                <w:p w:rsidR="001A30FF" w:rsidRDefault="005846CC">
                  <w:pPr>
                    <w:jc w:val="center"/>
                    <w:rPr>
                      <w:sz w:val="28"/>
                    </w:rPr>
                  </w:pPr>
                  <w:r>
                    <w:t>1980</w:t>
                  </w:r>
                </w:p>
              </w:txbxContent>
            </v:textbox>
          </v:shape>
        </w:pict>
      </w:r>
    </w:p>
    <w:p w:rsidR="001A30FF" w:rsidRDefault="001A30FF">
      <w:pPr>
        <w:pStyle w:val="Subttulo"/>
        <w:rPr>
          <w:bCs/>
          <w:lang w:val="es-ES"/>
        </w:rPr>
      </w:pP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 xml:space="preserve">“Historia de ayer y mito de hoy” (2 partes), </w:t>
      </w:r>
      <w:r>
        <w:rPr>
          <w:i/>
          <w:sz w:val="24"/>
        </w:rPr>
        <w:t>Estela cultural</w:t>
      </w:r>
      <w:r>
        <w:rPr>
          <w:b w:val="0"/>
          <w:sz w:val="24"/>
        </w:rPr>
        <w:t xml:space="preserve">, núm. 19 y núm. 20, Universidad de Veracruz, </w:t>
      </w:r>
      <w:r>
        <w:rPr>
          <w:bCs/>
        </w:rPr>
        <w:t>México</w:t>
      </w:r>
      <w:r>
        <w:rPr>
          <w:b w:val="0"/>
          <w:sz w:val="24"/>
        </w:rPr>
        <w:t>, 1980, págs. 7-10 y 8-11.</w:t>
      </w: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 xml:space="preserve">“Ritualismo y Simbolismo en el Movimiento Campesino Chicano”, </w:t>
      </w:r>
      <w:r>
        <w:rPr>
          <w:i/>
          <w:sz w:val="24"/>
        </w:rPr>
        <w:t>Boletín de la Escuela de Ciencias Antropológicas de la Universidad de Yucatán</w:t>
      </w:r>
      <w:r>
        <w:rPr>
          <w:b w:val="0"/>
          <w:sz w:val="24"/>
        </w:rPr>
        <w:t xml:space="preserve">, núm. 44, Universidad de Yucatán, Mérida </w:t>
      </w:r>
      <w:r>
        <w:rPr>
          <w:bCs/>
        </w:rPr>
        <w:t>(México)</w:t>
      </w:r>
      <w:r>
        <w:rPr>
          <w:b w:val="0"/>
          <w:sz w:val="24"/>
        </w:rPr>
        <w:t>, 1980, págs. 2-24.</w:t>
      </w:r>
    </w:p>
    <w:p w:rsidR="001A30FF" w:rsidRDefault="001A30FF">
      <w:pPr>
        <w:pStyle w:val="Subttulo"/>
        <w:rPr>
          <w:b w:val="0"/>
          <w:sz w:val="24"/>
        </w:rPr>
      </w:pPr>
    </w:p>
    <w:p w:rsidR="001A30FF" w:rsidRDefault="001A30FF">
      <w:pPr>
        <w:pStyle w:val="Subttulo"/>
        <w:ind w:left="360"/>
        <w:rPr>
          <w:b w:val="0"/>
          <w:sz w:val="24"/>
        </w:rPr>
      </w:pPr>
    </w:p>
    <w:p w:rsidR="001A30FF" w:rsidRDefault="000F2FF9">
      <w:pPr>
        <w:pStyle w:val="Subttulo"/>
        <w:ind w:left="360"/>
        <w:rPr>
          <w:b w:val="0"/>
          <w:sz w:val="24"/>
        </w:rPr>
      </w:pPr>
      <w:r w:rsidRPr="000F2FF9">
        <w:rPr>
          <w:bCs/>
          <w:noProof/>
          <w:sz w:val="20"/>
          <w:lang w:val="es-ES"/>
        </w:rPr>
        <w:pict>
          <v:shape id="_x0000_s1047" type="#_x0000_t202" style="position:absolute;left:0;text-align:left;margin-left:-9pt;margin-top:10.1pt;width:45pt;height:24.7pt;z-index:251556864">
            <v:textbox style="mso-next-textbox:#_x0000_s1047">
              <w:txbxContent>
                <w:p w:rsidR="001A30FF" w:rsidRDefault="005846CC">
                  <w:pPr>
                    <w:jc w:val="center"/>
                    <w:rPr>
                      <w:sz w:val="28"/>
                    </w:rPr>
                  </w:pPr>
                  <w:r>
                    <w:t>1981</w:t>
                  </w:r>
                </w:p>
              </w:txbxContent>
            </v:textbox>
          </v:shape>
        </w:pict>
      </w:r>
    </w:p>
    <w:p w:rsidR="001A30FF" w:rsidRDefault="001A30FF">
      <w:pPr>
        <w:pStyle w:val="Subttulo"/>
        <w:rPr>
          <w:b w:val="0"/>
          <w:sz w:val="24"/>
        </w:rPr>
      </w:pPr>
    </w:p>
    <w:p w:rsidR="001A30FF" w:rsidRDefault="001A30FF">
      <w:pPr>
        <w:pStyle w:val="Subttulo"/>
        <w:ind w:left="360"/>
        <w:rPr>
          <w:b w:val="0"/>
          <w:sz w:val="24"/>
        </w:rPr>
      </w:pP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 xml:space="preserve">“Hermanos de raza, cultura y lengua”, </w:t>
      </w:r>
      <w:r>
        <w:rPr>
          <w:i/>
          <w:sz w:val="24"/>
        </w:rPr>
        <w:t>Revista SIC</w:t>
      </w:r>
      <w:r>
        <w:rPr>
          <w:sz w:val="24"/>
        </w:rPr>
        <w:t xml:space="preserve">, </w:t>
      </w:r>
      <w:r>
        <w:rPr>
          <w:b w:val="0"/>
          <w:sz w:val="24"/>
        </w:rPr>
        <w:t xml:space="preserve">núm. 436, Colectivo SIC, Caracas, </w:t>
      </w:r>
      <w:r>
        <w:rPr>
          <w:bCs/>
        </w:rPr>
        <w:t>Venezuela</w:t>
      </w:r>
      <w:r>
        <w:rPr>
          <w:b w:val="0"/>
          <w:sz w:val="24"/>
        </w:rPr>
        <w:t>, 1981, págs. 281-286.</w:t>
      </w:r>
    </w:p>
    <w:p w:rsidR="001A30FF" w:rsidRDefault="001A30FF">
      <w:pPr>
        <w:pStyle w:val="Subttulo"/>
        <w:ind w:left="360"/>
        <w:rPr>
          <w:b w:val="0"/>
          <w:sz w:val="24"/>
        </w:rPr>
      </w:pPr>
    </w:p>
    <w:p w:rsidR="001A30FF" w:rsidRDefault="005846CC" w:rsidP="005846CC">
      <w:pPr>
        <w:pStyle w:val="Subttulo"/>
        <w:numPr>
          <w:ilvl w:val="0"/>
          <w:numId w:val="27"/>
        </w:numPr>
        <w:rPr>
          <w:sz w:val="24"/>
        </w:rPr>
      </w:pPr>
      <w:r>
        <w:rPr>
          <w:b w:val="0"/>
          <w:sz w:val="24"/>
        </w:rPr>
        <w:t xml:space="preserve">“Minorías étnicas en España”, </w:t>
      </w:r>
      <w:r>
        <w:rPr>
          <w:i/>
          <w:sz w:val="24"/>
        </w:rPr>
        <w:t>Revista Mexicana de cultura</w:t>
      </w:r>
      <w:r>
        <w:rPr>
          <w:b w:val="0"/>
          <w:sz w:val="24"/>
        </w:rPr>
        <w:t xml:space="preserve">, núm. 6-7, </w:t>
      </w:r>
      <w:r>
        <w:rPr>
          <w:bCs/>
        </w:rPr>
        <w:t>México</w:t>
      </w:r>
      <w:r>
        <w:rPr>
          <w:b w:val="0"/>
          <w:sz w:val="24"/>
        </w:rPr>
        <w:t>, 1981, págs. 343-376.</w:t>
      </w:r>
    </w:p>
    <w:p w:rsidR="001A30FF" w:rsidRDefault="001A30FF">
      <w:pPr>
        <w:pStyle w:val="Subttulo"/>
        <w:rPr>
          <w:sz w:val="24"/>
        </w:rPr>
      </w:pPr>
    </w:p>
    <w:p w:rsidR="001A30FF" w:rsidRDefault="005846CC" w:rsidP="005846CC">
      <w:pPr>
        <w:pStyle w:val="Subttulo"/>
        <w:numPr>
          <w:ilvl w:val="0"/>
          <w:numId w:val="27"/>
        </w:numPr>
        <w:rPr>
          <w:b w:val="0"/>
          <w:bCs/>
          <w:sz w:val="24"/>
        </w:rPr>
      </w:pPr>
      <w:r>
        <w:rPr>
          <w:b w:val="0"/>
          <w:bCs/>
          <w:sz w:val="24"/>
        </w:rPr>
        <w:t>El Movimiento Campesino Chicano ¿Lucha de razas y etnias</w:t>
      </w:r>
      <w:r>
        <w:rPr>
          <w:sz w:val="24"/>
        </w:rPr>
        <w:t xml:space="preserve">?”, </w:t>
      </w:r>
      <w:r>
        <w:rPr>
          <w:i/>
          <w:sz w:val="24"/>
        </w:rPr>
        <w:t xml:space="preserve"> </w:t>
      </w:r>
      <w:proofErr w:type="spellStart"/>
      <w:r>
        <w:rPr>
          <w:i/>
          <w:sz w:val="24"/>
        </w:rPr>
        <w:t>Iztapalaga</w:t>
      </w:r>
      <w:proofErr w:type="spellEnd"/>
      <w:r>
        <w:rPr>
          <w:i/>
          <w:sz w:val="24"/>
        </w:rPr>
        <w:t>, Revista de Ciencias Sociales y Humanidades</w:t>
      </w:r>
      <w:r>
        <w:rPr>
          <w:b w:val="0"/>
          <w:bCs/>
          <w:sz w:val="24"/>
        </w:rPr>
        <w:t xml:space="preserve"> (número monográfico sobre Estados Unidos), núm. 4, Universidad Autónoma Metropolitana, </w:t>
      </w:r>
      <w:r>
        <w:t>México</w:t>
      </w:r>
      <w:r>
        <w:rPr>
          <w:b w:val="0"/>
          <w:bCs/>
          <w:sz w:val="24"/>
        </w:rPr>
        <w:t>, 1981, págs. 170-189.</w:t>
      </w:r>
    </w:p>
    <w:p w:rsidR="001A30FF" w:rsidRDefault="001A30FF">
      <w:pPr>
        <w:pStyle w:val="Subttulo"/>
        <w:rPr>
          <w:b w:val="0"/>
          <w:bCs/>
          <w:sz w:val="24"/>
        </w:rPr>
      </w:pPr>
    </w:p>
    <w:p w:rsidR="001A30FF" w:rsidRDefault="001A30FF">
      <w:pPr>
        <w:pStyle w:val="Subttulo"/>
        <w:ind w:left="360"/>
        <w:rPr>
          <w:b w:val="0"/>
          <w:bCs/>
          <w:sz w:val="24"/>
        </w:rPr>
      </w:pPr>
    </w:p>
    <w:p w:rsidR="001A30FF" w:rsidRDefault="001A30FF">
      <w:pPr>
        <w:pStyle w:val="Subttulo"/>
        <w:ind w:left="360"/>
        <w:rPr>
          <w:b w:val="0"/>
          <w:bCs/>
          <w:sz w:val="24"/>
        </w:rPr>
      </w:pPr>
    </w:p>
    <w:p w:rsidR="001A30FF" w:rsidRDefault="000F2FF9">
      <w:pPr>
        <w:pStyle w:val="Subttulo"/>
        <w:rPr>
          <w:b w:val="0"/>
          <w:sz w:val="24"/>
        </w:rPr>
      </w:pPr>
      <w:r w:rsidRPr="000F2FF9">
        <w:rPr>
          <w:b w:val="0"/>
          <w:bCs/>
          <w:noProof/>
          <w:sz w:val="20"/>
          <w:lang w:val="es-ES"/>
        </w:rPr>
        <w:pict>
          <v:shape id="_x0000_s1048" type="#_x0000_t202" style="position:absolute;left:0;text-align:left;margin-left:-9pt;margin-top:2.65pt;width:45.15pt;height:24.7pt;z-index:251557888">
            <v:textbox style="mso-next-textbox:#_x0000_s1048">
              <w:txbxContent>
                <w:p w:rsidR="001A30FF" w:rsidRDefault="005846CC">
                  <w:pPr>
                    <w:jc w:val="center"/>
                    <w:rPr>
                      <w:sz w:val="28"/>
                    </w:rPr>
                  </w:pPr>
                  <w:r>
                    <w:t>1982</w:t>
                  </w:r>
                </w:p>
              </w:txbxContent>
            </v:textbox>
          </v:shape>
        </w:pict>
      </w:r>
    </w:p>
    <w:p w:rsidR="001A30FF" w:rsidRDefault="001A30FF">
      <w:pPr>
        <w:pStyle w:val="Subttulo"/>
        <w:ind w:left="360"/>
        <w:rPr>
          <w:b w:val="0"/>
          <w:sz w:val="24"/>
        </w:rPr>
      </w:pP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 xml:space="preserve">“Viaje al interior de la esclavitud en U.S.A.”, </w:t>
      </w:r>
      <w:r>
        <w:rPr>
          <w:i/>
          <w:sz w:val="24"/>
        </w:rPr>
        <w:t>Boletín Universidad Javeriana</w:t>
      </w:r>
      <w:r>
        <w:rPr>
          <w:b w:val="0"/>
          <w:sz w:val="24"/>
        </w:rPr>
        <w:t xml:space="preserve">, núm. 484, Bogotá, </w:t>
      </w:r>
      <w:r>
        <w:rPr>
          <w:bCs/>
        </w:rPr>
        <w:t>Colombia</w:t>
      </w:r>
      <w:r>
        <w:rPr>
          <w:b w:val="0"/>
          <w:sz w:val="24"/>
        </w:rPr>
        <w:t>, 1982, págs. 343-359.</w:t>
      </w: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 xml:space="preserve">“Mitos, rituales y símbolos en el movimiento campesino Chicano: el ritual del boicot”, </w:t>
      </w:r>
      <w:proofErr w:type="spellStart"/>
      <w:r>
        <w:rPr>
          <w:i/>
          <w:sz w:val="24"/>
        </w:rPr>
        <w:t>Universitas</w:t>
      </w:r>
      <w:proofErr w:type="spellEnd"/>
      <w:r>
        <w:rPr>
          <w:b w:val="0"/>
          <w:sz w:val="24"/>
        </w:rPr>
        <w:t xml:space="preserve">, núm. 3, Universidad Tecnológica de Santiago, Santo Domingo, </w:t>
      </w:r>
      <w:r>
        <w:rPr>
          <w:bCs/>
        </w:rPr>
        <w:t>República Dominicana</w:t>
      </w:r>
      <w:r>
        <w:rPr>
          <w:b w:val="0"/>
          <w:sz w:val="24"/>
        </w:rPr>
        <w:t>, 1982, págs. 33-41.</w:t>
      </w:r>
    </w:p>
    <w:p w:rsidR="001A30FF" w:rsidRDefault="001A30FF">
      <w:pPr>
        <w:pStyle w:val="Subttulo"/>
        <w:rPr>
          <w:b w:val="0"/>
          <w:sz w:val="24"/>
        </w:rPr>
      </w:pPr>
    </w:p>
    <w:p w:rsidR="001A30FF" w:rsidRDefault="001A30FF">
      <w:pPr>
        <w:pStyle w:val="Subttulo"/>
        <w:ind w:left="360"/>
        <w:rPr>
          <w:b w:val="0"/>
          <w:sz w:val="24"/>
        </w:rPr>
      </w:pPr>
    </w:p>
    <w:p w:rsidR="001A30FF" w:rsidRDefault="001A30FF">
      <w:pPr>
        <w:pStyle w:val="Subttulo"/>
        <w:rPr>
          <w:b w:val="0"/>
          <w:sz w:val="24"/>
        </w:rPr>
      </w:pPr>
    </w:p>
    <w:p w:rsidR="001A30FF" w:rsidRDefault="001A30FF">
      <w:pPr>
        <w:pStyle w:val="Subttulo"/>
        <w:rPr>
          <w:b w:val="0"/>
          <w:sz w:val="24"/>
        </w:rPr>
      </w:pPr>
    </w:p>
    <w:p w:rsidR="001A30FF" w:rsidRDefault="005846CC" w:rsidP="005846CC">
      <w:pPr>
        <w:pStyle w:val="Subttulo"/>
        <w:numPr>
          <w:ilvl w:val="0"/>
          <w:numId w:val="27"/>
        </w:numPr>
        <w:rPr>
          <w:b w:val="0"/>
          <w:sz w:val="24"/>
        </w:rPr>
      </w:pPr>
      <w:r>
        <w:rPr>
          <w:b w:val="0"/>
          <w:sz w:val="24"/>
        </w:rPr>
        <w:t>“Análisis de un movimiento campesino social: la lucha de los Chicanos en los Estados Unidos”,</w:t>
      </w:r>
      <w:r>
        <w:rPr>
          <w:i/>
          <w:sz w:val="24"/>
        </w:rPr>
        <w:t xml:space="preserve"> Debates de Antropología,</w:t>
      </w:r>
      <w:r>
        <w:rPr>
          <w:b w:val="0"/>
          <w:sz w:val="24"/>
        </w:rPr>
        <w:t xml:space="preserve"> núm. 8, Universidad Pontificia Católica de Perú, Lima, </w:t>
      </w:r>
      <w:r>
        <w:rPr>
          <w:bCs/>
        </w:rPr>
        <w:t>Perú</w:t>
      </w:r>
      <w:r>
        <w:rPr>
          <w:b w:val="0"/>
          <w:sz w:val="24"/>
        </w:rPr>
        <w:t>, 1982, págs. 107-127.</w:t>
      </w:r>
    </w:p>
    <w:p w:rsidR="001A30FF" w:rsidRDefault="001A30FF">
      <w:pPr>
        <w:pStyle w:val="Subttulo"/>
        <w:ind w:left="360"/>
        <w:rPr>
          <w:b w:val="0"/>
          <w:sz w:val="24"/>
        </w:rPr>
      </w:pPr>
    </w:p>
    <w:p w:rsidR="001A30FF" w:rsidRDefault="000F2FF9">
      <w:pPr>
        <w:pStyle w:val="Subttulo"/>
        <w:ind w:left="360"/>
        <w:rPr>
          <w:b w:val="0"/>
          <w:sz w:val="24"/>
        </w:rPr>
      </w:pPr>
      <w:r w:rsidRPr="000F2FF9">
        <w:rPr>
          <w:bCs/>
          <w:noProof/>
          <w:sz w:val="20"/>
          <w:lang w:val="es-ES"/>
        </w:rPr>
        <w:pict>
          <v:shape id="_x0000_s1049" type="#_x0000_t202" style="position:absolute;left:0;text-align:left;margin-left:-9pt;margin-top:9pt;width:45.15pt;height:24.7pt;z-index:251558912">
            <v:textbox style="mso-next-textbox:#_x0000_s1049">
              <w:txbxContent>
                <w:p w:rsidR="001A30FF" w:rsidRDefault="005846CC">
                  <w:pPr>
                    <w:jc w:val="center"/>
                    <w:rPr>
                      <w:sz w:val="28"/>
                    </w:rPr>
                  </w:pPr>
                  <w:r>
                    <w:t>1984</w:t>
                  </w:r>
                </w:p>
              </w:txbxContent>
            </v:textbox>
          </v:shape>
        </w:pict>
      </w:r>
    </w:p>
    <w:p w:rsidR="001A30FF" w:rsidRDefault="001A30FF">
      <w:pPr>
        <w:pStyle w:val="Subttulo"/>
        <w:rPr>
          <w:b w:val="0"/>
          <w:sz w:val="24"/>
        </w:rPr>
      </w:pPr>
    </w:p>
    <w:p w:rsidR="001A30FF" w:rsidRDefault="001A30FF">
      <w:pPr>
        <w:pStyle w:val="Subttulo"/>
        <w:rPr>
          <w:b w:val="0"/>
          <w:sz w:val="24"/>
        </w:rPr>
      </w:pPr>
    </w:p>
    <w:p w:rsidR="001A30FF" w:rsidRDefault="001A30FF">
      <w:pPr>
        <w:pStyle w:val="Subttulo"/>
        <w:rPr>
          <w:b w:val="0"/>
          <w:sz w:val="24"/>
        </w:rPr>
      </w:pPr>
    </w:p>
    <w:p w:rsidR="001A30FF" w:rsidRDefault="005846CC" w:rsidP="005846CC">
      <w:pPr>
        <w:pStyle w:val="Subttulo"/>
        <w:numPr>
          <w:ilvl w:val="0"/>
          <w:numId w:val="27"/>
        </w:numPr>
        <w:rPr>
          <w:b w:val="0"/>
          <w:sz w:val="24"/>
        </w:rPr>
      </w:pPr>
      <w:r>
        <w:rPr>
          <w:b w:val="0"/>
          <w:sz w:val="24"/>
        </w:rPr>
        <w:t xml:space="preserve">“Análisis de un movimiento social”, </w:t>
      </w:r>
      <w:r>
        <w:rPr>
          <w:i/>
          <w:sz w:val="24"/>
        </w:rPr>
        <w:t>Revista de Sociología</w:t>
      </w:r>
      <w:r>
        <w:rPr>
          <w:b w:val="0"/>
          <w:sz w:val="24"/>
        </w:rPr>
        <w:t xml:space="preserve">, núm. 17, Medellín, </w:t>
      </w:r>
      <w:r>
        <w:rPr>
          <w:bCs/>
        </w:rPr>
        <w:t>Colombia</w:t>
      </w:r>
      <w:r>
        <w:rPr>
          <w:b w:val="0"/>
          <w:sz w:val="24"/>
        </w:rPr>
        <w:t>, 1984, págs. 50-70.</w:t>
      </w: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w:t>
      </w:r>
      <w:proofErr w:type="spellStart"/>
      <w:r>
        <w:rPr>
          <w:b w:val="0"/>
          <w:sz w:val="24"/>
        </w:rPr>
        <w:t>Il</w:t>
      </w:r>
      <w:proofErr w:type="spellEnd"/>
      <w:r>
        <w:rPr>
          <w:b w:val="0"/>
          <w:sz w:val="24"/>
        </w:rPr>
        <w:t xml:space="preserve"> </w:t>
      </w:r>
      <w:proofErr w:type="spellStart"/>
      <w:r>
        <w:rPr>
          <w:b w:val="0"/>
          <w:sz w:val="24"/>
        </w:rPr>
        <w:t>Calderone</w:t>
      </w:r>
      <w:proofErr w:type="spellEnd"/>
      <w:r>
        <w:rPr>
          <w:b w:val="0"/>
          <w:sz w:val="24"/>
        </w:rPr>
        <w:t xml:space="preserve"> </w:t>
      </w:r>
      <w:proofErr w:type="spellStart"/>
      <w:r>
        <w:rPr>
          <w:b w:val="0"/>
          <w:sz w:val="24"/>
        </w:rPr>
        <w:t>dei</w:t>
      </w:r>
      <w:proofErr w:type="spellEnd"/>
      <w:r>
        <w:rPr>
          <w:b w:val="0"/>
          <w:sz w:val="24"/>
        </w:rPr>
        <w:t xml:space="preserve"> </w:t>
      </w:r>
      <w:proofErr w:type="spellStart"/>
      <w:r>
        <w:rPr>
          <w:b w:val="0"/>
          <w:sz w:val="24"/>
        </w:rPr>
        <w:t>Popoli</w:t>
      </w:r>
      <w:proofErr w:type="spellEnd"/>
      <w:r>
        <w:rPr>
          <w:b w:val="0"/>
          <w:sz w:val="24"/>
        </w:rPr>
        <w:t xml:space="preserve">”, en VV.AA, </w:t>
      </w:r>
      <w:r>
        <w:rPr>
          <w:i/>
          <w:sz w:val="24"/>
        </w:rPr>
        <w:t xml:space="preserve"> </w:t>
      </w:r>
      <w:proofErr w:type="spellStart"/>
      <w:r>
        <w:rPr>
          <w:i/>
          <w:sz w:val="24"/>
        </w:rPr>
        <w:t>Americhe</w:t>
      </w:r>
      <w:proofErr w:type="spellEnd"/>
      <w:r>
        <w:rPr>
          <w:i/>
          <w:sz w:val="24"/>
        </w:rPr>
        <w:t xml:space="preserve">: </w:t>
      </w:r>
      <w:proofErr w:type="spellStart"/>
      <w:r>
        <w:rPr>
          <w:i/>
          <w:sz w:val="24"/>
        </w:rPr>
        <w:t>l´impossiblite</w:t>
      </w:r>
      <w:proofErr w:type="spellEnd"/>
      <w:r>
        <w:rPr>
          <w:i/>
          <w:sz w:val="24"/>
        </w:rPr>
        <w:t xml:space="preserve"> </w:t>
      </w:r>
      <w:proofErr w:type="spellStart"/>
      <w:r>
        <w:rPr>
          <w:i/>
          <w:sz w:val="24"/>
        </w:rPr>
        <w:t>Tolleranza</w:t>
      </w:r>
      <w:proofErr w:type="spellEnd"/>
      <w:r>
        <w:rPr>
          <w:i/>
          <w:sz w:val="24"/>
        </w:rPr>
        <w:t>?</w:t>
      </w:r>
      <w:r>
        <w:rPr>
          <w:b w:val="0"/>
          <w:sz w:val="24"/>
        </w:rPr>
        <w:t xml:space="preserve">, Meeting per  </w:t>
      </w:r>
      <w:proofErr w:type="spellStart"/>
      <w:r>
        <w:rPr>
          <w:b w:val="0"/>
          <w:sz w:val="24"/>
        </w:rPr>
        <w:t>l’Amicizia</w:t>
      </w:r>
      <w:proofErr w:type="spellEnd"/>
      <w:r>
        <w:rPr>
          <w:b w:val="0"/>
          <w:sz w:val="24"/>
        </w:rPr>
        <w:t xml:space="preserve"> </w:t>
      </w:r>
      <w:proofErr w:type="spellStart"/>
      <w:r>
        <w:rPr>
          <w:b w:val="0"/>
          <w:sz w:val="24"/>
        </w:rPr>
        <w:t>fra</w:t>
      </w:r>
      <w:proofErr w:type="spellEnd"/>
      <w:r>
        <w:rPr>
          <w:b w:val="0"/>
          <w:sz w:val="24"/>
        </w:rPr>
        <w:t xml:space="preserve"> i </w:t>
      </w:r>
      <w:proofErr w:type="spellStart"/>
      <w:r>
        <w:rPr>
          <w:b w:val="0"/>
          <w:sz w:val="24"/>
        </w:rPr>
        <w:t>popoli</w:t>
      </w:r>
      <w:proofErr w:type="spellEnd"/>
      <w:r>
        <w:rPr>
          <w:b w:val="0"/>
          <w:sz w:val="24"/>
        </w:rPr>
        <w:t xml:space="preserve">, </w:t>
      </w:r>
      <w:proofErr w:type="spellStart"/>
      <w:r>
        <w:rPr>
          <w:b w:val="0"/>
          <w:sz w:val="24"/>
        </w:rPr>
        <w:t>Rimini</w:t>
      </w:r>
      <w:proofErr w:type="spellEnd"/>
      <w:r>
        <w:rPr>
          <w:b w:val="0"/>
          <w:sz w:val="24"/>
        </w:rPr>
        <w:t xml:space="preserve">, </w:t>
      </w:r>
      <w:r>
        <w:rPr>
          <w:bCs/>
        </w:rPr>
        <w:t>Italia</w:t>
      </w:r>
      <w:r>
        <w:rPr>
          <w:b w:val="0"/>
          <w:sz w:val="24"/>
        </w:rPr>
        <w:t>, 1984, págs. 90-94.</w:t>
      </w:r>
    </w:p>
    <w:p w:rsidR="001A30FF" w:rsidRDefault="001A30FF">
      <w:pPr>
        <w:pStyle w:val="Subttulo"/>
        <w:ind w:left="360"/>
        <w:rPr>
          <w:b w:val="0"/>
          <w:sz w:val="24"/>
        </w:rPr>
      </w:pPr>
    </w:p>
    <w:p w:rsidR="001A30FF" w:rsidRDefault="001A30FF">
      <w:pPr>
        <w:pStyle w:val="Subttulo"/>
        <w:ind w:left="360"/>
        <w:rPr>
          <w:b w:val="0"/>
          <w:sz w:val="24"/>
        </w:rPr>
      </w:pPr>
    </w:p>
    <w:p w:rsidR="001A30FF" w:rsidRDefault="000F2FF9">
      <w:pPr>
        <w:pStyle w:val="Subttulo"/>
        <w:ind w:left="360"/>
        <w:rPr>
          <w:b w:val="0"/>
          <w:sz w:val="24"/>
        </w:rPr>
      </w:pPr>
      <w:r w:rsidRPr="000F2FF9">
        <w:rPr>
          <w:b w:val="0"/>
          <w:noProof/>
          <w:sz w:val="20"/>
          <w:lang w:val="es-ES"/>
        </w:rPr>
        <w:pict>
          <v:shape id="_x0000_s1050" type="#_x0000_t202" style="position:absolute;left:0;text-align:left;margin-left:-9pt;margin-top:5.6pt;width:45.15pt;height:24.7pt;z-index:251559936">
            <v:textbox style="mso-next-textbox:#_x0000_s1050">
              <w:txbxContent>
                <w:p w:rsidR="001A30FF" w:rsidRDefault="005846CC">
                  <w:pPr>
                    <w:jc w:val="center"/>
                    <w:rPr>
                      <w:sz w:val="28"/>
                    </w:rPr>
                  </w:pPr>
                  <w:r>
                    <w:t>1989</w:t>
                  </w:r>
                </w:p>
              </w:txbxContent>
            </v:textbox>
          </v:shape>
        </w:pict>
      </w:r>
    </w:p>
    <w:p w:rsidR="001A30FF" w:rsidRDefault="001A30FF">
      <w:pPr>
        <w:pStyle w:val="Subttulo"/>
        <w:rPr>
          <w:b w:val="0"/>
          <w:sz w:val="24"/>
        </w:rPr>
      </w:pPr>
    </w:p>
    <w:p w:rsidR="001A30FF" w:rsidRDefault="001A30FF">
      <w:pPr>
        <w:pStyle w:val="Subttulo"/>
        <w:rPr>
          <w:b w:val="0"/>
          <w:sz w:val="24"/>
        </w:rPr>
      </w:pPr>
    </w:p>
    <w:p w:rsidR="001A30FF" w:rsidRDefault="001A30FF">
      <w:pPr>
        <w:pStyle w:val="Subttulo"/>
        <w:rPr>
          <w:b w:val="0"/>
          <w:sz w:val="24"/>
        </w:rPr>
      </w:pPr>
    </w:p>
    <w:p w:rsidR="001A30FF" w:rsidRDefault="005846CC" w:rsidP="005846CC">
      <w:pPr>
        <w:pStyle w:val="Subttulo"/>
        <w:numPr>
          <w:ilvl w:val="0"/>
          <w:numId w:val="27"/>
        </w:numPr>
        <w:rPr>
          <w:b w:val="0"/>
          <w:sz w:val="24"/>
        </w:rPr>
      </w:pPr>
      <w:r>
        <w:rPr>
          <w:b w:val="0"/>
          <w:sz w:val="24"/>
        </w:rPr>
        <w:t xml:space="preserve">“Mujer y familia en la cultura mexicana”, en M. </w:t>
      </w:r>
      <w:proofErr w:type="spellStart"/>
      <w:r>
        <w:rPr>
          <w:b w:val="0"/>
          <w:sz w:val="24"/>
        </w:rPr>
        <w:t>Gosman</w:t>
      </w:r>
      <w:proofErr w:type="spellEnd"/>
      <w:r>
        <w:rPr>
          <w:b w:val="0"/>
          <w:sz w:val="24"/>
        </w:rPr>
        <w:t xml:space="preserve"> y H. </w:t>
      </w:r>
      <w:proofErr w:type="spellStart"/>
      <w:r>
        <w:rPr>
          <w:b w:val="0"/>
          <w:sz w:val="24"/>
        </w:rPr>
        <w:t>Hermans</w:t>
      </w:r>
      <w:proofErr w:type="spellEnd"/>
      <w:r>
        <w:rPr>
          <w:b w:val="0"/>
          <w:sz w:val="24"/>
        </w:rPr>
        <w:t xml:space="preserve"> (</w:t>
      </w:r>
      <w:proofErr w:type="spellStart"/>
      <w:r>
        <w:rPr>
          <w:b w:val="0"/>
          <w:sz w:val="24"/>
        </w:rPr>
        <w:t>comps</w:t>
      </w:r>
      <w:proofErr w:type="spellEnd"/>
      <w:r>
        <w:rPr>
          <w:b w:val="0"/>
          <w:sz w:val="24"/>
        </w:rPr>
        <w:t xml:space="preserve">), </w:t>
      </w:r>
      <w:r>
        <w:rPr>
          <w:i/>
          <w:sz w:val="24"/>
        </w:rPr>
        <w:t xml:space="preserve">España, teatro y mujeres, </w:t>
      </w:r>
      <w:r>
        <w:rPr>
          <w:b w:val="0"/>
          <w:sz w:val="24"/>
        </w:rPr>
        <w:t xml:space="preserve"> Editorial </w:t>
      </w:r>
      <w:proofErr w:type="spellStart"/>
      <w:r>
        <w:rPr>
          <w:b w:val="0"/>
          <w:sz w:val="24"/>
        </w:rPr>
        <w:t>Rodopi</w:t>
      </w:r>
      <w:proofErr w:type="spellEnd"/>
      <w:r>
        <w:rPr>
          <w:b w:val="0"/>
          <w:sz w:val="24"/>
        </w:rPr>
        <w:t xml:space="preserve">, Universidad de </w:t>
      </w:r>
      <w:proofErr w:type="spellStart"/>
      <w:r>
        <w:rPr>
          <w:b w:val="0"/>
          <w:sz w:val="24"/>
        </w:rPr>
        <w:t>Groningen</w:t>
      </w:r>
      <w:proofErr w:type="spellEnd"/>
      <w:r>
        <w:rPr>
          <w:b w:val="0"/>
          <w:sz w:val="24"/>
        </w:rPr>
        <w:t xml:space="preserve">, Ámsterdam, </w:t>
      </w:r>
      <w:r>
        <w:rPr>
          <w:bCs/>
        </w:rPr>
        <w:t>Holanda</w:t>
      </w:r>
      <w:r>
        <w:rPr>
          <w:b w:val="0"/>
          <w:sz w:val="24"/>
        </w:rPr>
        <w:t>, 1989, págs. 147-154.</w:t>
      </w: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w:t>
      </w:r>
      <w:proofErr w:type="spellStart"/>
      <w:r>
        <w:rPr>
          <w:b w:val="0"/>
          <w:sz w:val="24"/>
        </w:rPr>
        <w:t>Attitudes</w:t>
      </w:r>
      <w:proofErr w:type="spellEnd"/>
      <w:r>
        <w:rPr>
          <w:b w:val="0"/>
          <w:sz w:val="24"/>
        </w:rPr>
        <w:t xml:space="preserve"> et </w:t>
      </w:r>
      <w:proofErr w:type="spellStart"/>
      <w:r>
        <w:rPr>
          <w:b w:val="0"/>
          <w:sz w:val="24"/>
        </w:rPr>
        <w:t>préjuidices</w:t>
      </w:r>
      <w:proofErr w:type="spellEnd"/>
      <w:r>
        <w:rPr>
          <w:b w:val="0"/>
          <w:sz w:val="24"/>
        </w:rPr>
        <w:t xml:space="preserve"> des </w:t>
      </w:r>
      <w:proofErr w:type="spellStart"/>
      <w:r>
        <w:rPr>
          <w:b w:val="0"/>
          <w:sz w:val="24"/>
        </w:rPr>
        <w:t>enseignates</w:t>
      </w:r>
      <w:proofErr w:type="spellEnd"/>
      <w:r>
        <w:rPr>
          <w:b w:val="0"/>
          <w:sz w:val="24"/>
        </w:rPr>
        <w:t xml:space="preserve"> et del eleves </w:t>
      </w:r>
      <w:proofErr w:type="spellStart"/>
      <w:r>
        <w:rPr>
          <w:b w:val="0"/>
          <w:sz w:val="24"/>
        </w:rPr>
        <w:t>face</w:t>
      </w:r>
      <w:proofErr w:type="spellEnd"/>
      <w:r>
        <w:rPr>
          <w:b w:val="0"/>
          <w:sz w:val="24"/>
        </w:rPr>
        <w:t xml:space="preserve"> </w:t>
      </w:r>
      <w:proofErr w:type="spellStart"/>
      <w:r>
        <w:rPr>
          <w:b w:val="0"/>
          <w:sz w:val="24"/>
        </w:rPr>
        <w:t>d´Autres</w:t>
      </w:r>
      <w:proofErr w:type="spellEnd"/>
      <w:r>
        <w:rPr>
          <w:b w:val="0"/>
          <w:sz w:val="24"/>
        </w:rPr>
        <w:t xml:space="preserve"> </w:t>
      </w:r>
      <w:proofErr w:type="spellStart"/>
      <w:r>
        <w:rPr>
          <w:b w:val="0"/>
          <w:sz w:val="24"/>
        </w:rPr>
        <w:t>Peuples</w:t>
      </w:r>
      <w:proofErr w:type="spellEnd"/>
      <w:r>
        <w:rPr>
          <w:b w:val="0"/>
          <w:sz w:val="24"/>
        </w:rPr>
        <w:t xml:space="preserve"> et </w:t>
      </w:r>
      <w:proofErr w:type="spellStart"/>
      <w:r>
        <w:rPr>
          <w:b w:val="0"/>
          <w:sz w:val="24"/>
        </w:rPr>
        <w:t>Cultures</w:t>
      </w:r>
      <w:proofErr w:type="spellEnd"/>
      <w:r>
        <w:rPr>
          <w:b w:val="0"/>
          <w:sz w:val="24"/>
        </w:rPr>
        <w:t xml:space="preserve">”, en </w:t>
      </w:r>
      <w:proofErr w:type="spellStart"/>
      <w:r>
        <w:rPr>
          <w:i/>
          <w:sz w:val="24"/>
        </w:rPr>
        <w:t>L´Ecole</w:t>
      </w:r>
      <w:proofErr w:type="spellEnd"/>
      <w:r>
        <w:rPr>
          <w:i/>
          <w:sz w:val="24"/>
        </w:rPr>
        <w:t xml:space="preserve"> </w:t>
      </w:r>
      <w:proofErr w:type="spellStart"/>
      <w:r>
        <w:rPr>
          <w:i/>
          <w:sz w:val="24"/>
        </w:rPr>
        <w:t>Interculturale</w:t>
      </w:r>
      <w:proofErr w:type="spellEnd"/>
      <w:r>
        <w:rPr>
          <w:i/>
          <w:sz w:val="24"/>
        </w:rPr>
        <w:t>, Boletín del Consejo de Europa</w:t>
      </w:r>
      <w:r>
        <w:rPr>
          <w:b w:val="0"/>
          <w:sz w:val="24"/>
        </w:rPr>
        <w:t xml:space="preserve">, DECS/EGT, Bruselas, </w:t>
      </w:r>
      <w:r>
        <w:rPr>
          <w:bCs/>
        </w:rPr>
        <w:t>Bélgica</w:t>
      </w:r>
      <w:r>
        <w:rPr>
          <w:b w:val="0"/>
          <w:sz w:val="24"/>
        </w:rPr>
        <w:t>, 1989, págs. 31-34.</w:t>
      </w:r>
    </w:p>
    <w:p w:rsidR="001A30FF" w:rsidRDefault="001A30FF">
      <w:pPr>
        <w:pStyle w:val="Subttulo"/>
        <w:rPr>
          <w:b w:val="0"/>
          <w:sz w:val="24"/>
        </w:rPr>
      </w:pPr>
    </w:p>
    <w:p w:rsidR="001A30FF" w:rsidRDefault="005846CC" w:rsidP="005846CC">
      <w:pPr>
        <w:numPr>
          <w:ilvl w:val="0"/>
          <w:numId w:val="27"/>
        </w:numPr>
        <w:jc w:val="both"/>
      </w:pPr>
      <w:r>
        <w:t xml:space="preserve">“Misión, economía y cultura en la California indo-hispana-mexicana”, en Varios, </w:t>
      </w:r>
      <w:r>
        <w:rPr>
          <w:b/>
          <w:bCs/>
          <w:i/>
          <w:iCs/>
        </w:rPr>
        <w:t>Iglesia, Religión y Sociedad en la historia latinoamericana (1492-1945)</w:t>
      </w:r>
      <w:r>
        <w:t xml:space="preserve">, Centro de Estudios de América Latina, Universidad de Szeged, Editorial </w:t>
      </w:r>
      <w:proofErr w:type="spellStart"/>
      <w:r>
        <w:t>Adám</w:t>
      </w:r>
      <w:proofErr w:type="spellEnd"/>
      <w:r>
        <w:t xml:space="preserve"> </w:t>
      </w:r>
      <w:proofErr w:type="spellStart"/>
      <w:r>
        <w:t>Anderle</w:t>
      </w:r>
      <w:proofErr w:type="spellEnd"/>
      <w:r>
        <w:t xml:space="preserve">, </w:t>
      </w:r>
      <w:r>
        <w:rPr>
          <w:b/>
          <w:bCs/>
          <w:sz w:val="28"/>
        </w:rPr>
        <w:t>Hungría</w:t>
      </w:r>
      <w:r>
        <w:t xml:space="preserve">, págs. 49-62. </w:t>
      </w:r>
    </w:p>
    <w:p w:rsidR="001A30FF" w:rsidRDefault="001A30FF">
      <w:pPr>
        <w:jc w:val="both"/>
        <w:rPr>
          <w:b/>
        </w:rPr>
      </w:pPr>
    </w:p>
    <w:p w:rsidR="001A30FF" w:rsidRDefault="001A30FF">
      <w:pPr>
        <w:ind w:left="360"/>
        <w:jc w:val="both"/>
        <w:rPr>
          <w:b/>
        </w:rPr>
      </w:pPr>
    </w:p>
    <w:p w:rsidR="001A30FF" w:rsidRDefault="000F2FF9">
      <w:pPr>
        <w:pStyle w:val="Subttulo"/>
        <w:rPr>
          <w:b w:val="0"/>
          <w:sz w:val="24"/>
        </w:rPr>
      </w:pPr>
      <w:r w:rsidRPr="000F2FF9">
        <w:rPr>
          <w:bCs/>
          <w:noProof/>
          <w:sz w:val="20"/>
          <w:lang w:val="es-ES"/>
        </w:rPr>
        <w:pict>
          <v:shape id="_x0000_s1051" type="#_x0000_t202" style="position:absolute;left:0;text-align:left;margin-left:-9pt;margin-top:2.35pt;width:45.15pt;height:24.7pt;z-index:251560960">
            <v:textbox style="mso-next-textbox:#_x0000_s1051">
              <w:txbxContent>
                <w:p w:rsidR="001A30FF" w:rsidRDefault="005846CC">
                  <w:pPr>
                    <w:jc w:val="center"/>
                    <w:rPr>
                      <w:sz w:val="28"/>
                    </w:rPr>
                  </w:pPr>
                  <w:r>
                    <w:t>1990</w:t>
                  </w:r>
                </w:p>
              </w:txbxContent>
            </v:textbox>
          </v:shape>
        </w:pict>
      </w:r>
    </w:p>
    <w:p w:rsidR="001A30FF" w:rsidRDefault="001A30FF">
      <w:pPr>
        <w:pStyle w:val="Subttulo"/>
        <w:rPr>
          <w:bCs/>
        </w:rPr>
      </w:pPr>
    </w:p>
    <w:p w:rsidR="001A30FF" w:rsidRDefault="001A30FF">
      <w:pPr>
        <w:pStyle w:val="Subttulo"/>
        <w:rPr>
          <w:bCs/>
        </w:rPr>
      </w:pPr>
    </w:p>
    <w:p w:rsidR="001A30FF" w:rsidRDefault="005846CC" w:rsidP="005846CC">
      <w:pPr>
        <w:pStyle w:val="Subttulo"/>
        <w:numPr>
          <w:ilvl w:val="0"/>
          <w:numId w:val="27"/>
        </w:numPr>
        <w:rPr>
          <w:spacing w:val="-3"/>
          <w:sz w:val="24"/>
          <w:u w:val="single"/>
        </w:rPr>
      </w:pPr>
      <w:r>
        <w:rPr>
          <w:b w:val="0"/>
          <w:sz w:val="24"/>
        </w:rPr>
        <w:t xml:space="preserve">“Identidad y cambio en una comunidad Cuna colombiana”, en </w:t>
      </w:r>
      <w:r>
        <w:rPr>
          <w:b w:val="0"/>
          <w:i/>
          <w:sz w:val="24"/>
        </w:rPr>
        <w:t xml:space="preserve"> </w:t>
      </w:r>
      <w:r>
        <w:rPr>
          <w:i/>
          <w:sz w:val="24"/>
        </w:rPr>
        <w:t>Revista La Palabra y el Hombre</w:t>
      </w:r>
      <w:r>
        <w:rPr>
          <w:b w:val="0"/>
          <w:sz w:val="24"/>
        </w:rPr>
        <w:t xml:space="preserve">, Universidad Veracruzana, Xalapa, </w:t>
      </w:r>
      <w:r>
        <w:rPr>
          <w:bCs/>
        </w:rPr>
        <w:t>México</w:t>
      </w:r>
      <w:r>
        <w:rPr>
          <w:b w:val="0"/>
          <w:sz w:val="24"/>
        </w:rPr>
        <w:t>, 1990, págs. 5-22.</w:t>
      </w:r>
    </w:p>
    <w:p w:rsidR="001A30FF" w:rsidRDefault="001A30FF">
      <w:pPr>
        <w:pStyle w:val="Subttulo"/>
        <w:ind w:left="360"/>
        <w:rPr>
          <w:spacing w:val="-3"/>
          <w:sz w:val="24"/>
          <w:u w:val="single"/>
        </w:rPr>
      </w:pPr>
    </w:p>
    <w:p w:rsidR="001A30FF" w:rsidRDefault="005846CC" w:rsidP="005846CC">
      <w:pPr>
        <w:pStyle w:val="Subttulo"/>
        <w:numPr>
          <w:ilvl w:val="0"/>
          <w:numId w:val="27"/>
        </w:numPr>
        <w:rPr>
          <w:b w:val="0"/>
          <w:bCs/>
          <w:sz w:val="24"/>
        </w:rPr>
      </w:pPr>
      <w:r>
        <w:rPr>
          <w:b w:val="0"/>
          <w:bCs/>
          <w:sz w:val="24"/>
        </w:rPr>
        <w:t xml:space="preserve">“Las migraciones mexicanas y latinoamericanas a los Estados Unidos: impacto social y cultural” en </w:t>
      </w:r>
      <w:r>
        <w:rPr>
          <w:i/>
          <w:iCs/>
          <w:sz w:val="24"/>
        </w:rPr>
        <w:t>Actas Latinoamericanas de Varsovia</w:t>
      </w:r>
      <w:r>
        <w:rPr>
          <w:b w:val="0"/>
          <w:bCs/>
          <w:sz w:val="24"/>
        </w:rPr>
        <w:t xml:space="preserve">, Dpto. de América Latina, Univ. </w:t>
      </w:r>
      <w:proofErr w:type="gramStart"/>
      <w:r>
        <w:rPr>
          <w:b w:val="0"/>
          <w:bCs/>
          <w:sz w:val="24"/>
        </w:rPr>
        <w:t>de</w:t>
      </w:r>
      <w:proofErr w:type="gramEnd"/>
      <w:r>
        <w:rPr>
          <w:b w:val="0"/>
          <w:bCs/>
          <w:sz w:val="24"/>
        </w:rPr>
        <w:t xml:space="preserve"> Varsovia, </w:t>
      </w:r>
      <w:r>
        <w:t>Polonia</w:t>
      </w:r>
      <w:r>
        <w:rPr>
          <w:b w:val="0"/>
          <w:bCs/>
          <w:sz w:val="24"/>
        </w:rPr>
        <w:t>, págs. 253-274.</w:t>
      </w:r>
    </w:p>
    <w:p w:rsidR="001A30FF" w:rsidRDefault="001A30FF">
      <w:pPr>
        <w:pStyle w:val="Subttulo"/>
        <w:rPr>
          <w:b w:val="0"/>
          <w:bCs/>
          <w:sz w:val="24"/>
        </w:rPr>
      </w:pPr>
    </w:p>
    <w:p w:rsidR="001A30FF" w:rsidRDefault="001A30FF">
      <w:pPr>
        <w:pStyle w:val="Subttulo"/>
        <w:rPr>
          <w:b w:val="0"/>
          <w:bCs/>
          <w:sz w:val="24"/>
        </w:rPr>
      </w:pPr>
    </w:p>
    <w:p w:rsidR="001A30FF" w:rsidRDefault="001A30FF">
      <w:pPr>
        <w:pStyle w:val="Subttulo"/>
        <w:rPr>
          <w:b w:val="0"/>
          <w:bCs/>
          <w:sz w:val="24"/>
        </w:rPr>
      </w:pPr>
    </w:p>
    <w:p w:rsidR="001A30FF" w:rsidRDefault="001A30FF">
      <w:pPr>
        <w:pStyle w:val="Subttulo"/>
        <w:rPr>
          <w:b w:val="0"/>
          <w:bCs/>
          <w:sz w:val="24"/>
        </w:rPr>
      </w:pPr>
    </w:p>
    <w:p w:rsidR="001A30FF" w:rsidRDefault="001A30FF">
      <w:pPr>
        <w:pStyle w:val="Subttulo"/>
        <w:rPr>
          <w:b w:val="0"/>
          <w:bCs/>
          <w:sz w:val="24"/>
        </w:rPr>
      </w:pPr>
    </w:p>
    <w:p w:rsidR="001A30FF" w:rsidRDefault="001A30FF">
      <w:pPr>
        <w:pStyle w:val="Subttulo"/>
        <w:rPr>
          <w:b w:val="0"/>
          <w:bCs/>
          <w:sz w:val="24"/>
        </w:rPr>
      </w:pPr>
    </w:p>
    <w:p w:rsidR="001A30FF" w:rsidRDefault="000F2FF9">
      <w:pPr>
        <w:pStyle w:val="Subttulo"/>
      </w:pPr>
      <w:r w:rsidRPr="000F2FF9">
        <w:rPr>
          <w:noProof/>
          <w:sz w:val="20"/>
          <w:lang w:val="es-ES"/>
        </w:rPr>
        <w:pict>
          <v:shape id="_x0000_s1052" type="#_x0000_t202" style="position:absolute;left:0;text-align:left;margin-left:-9pt;margin-top:7.55pt;width:45.15pt;height:24.7pt;z-index:251561984">
            <v:textbox style="mso-next-textbox:#_x0000_s1052">
              <w:txbxContent>
                <w:p w:rsidR="001A30FF" w:rsidRDefault="005846CC">
                  <w:pPr>
                    <w:jc w:val="center"/>
                    <w:rPr>
                      <w:sz w:val="28"/>
                    </w:rPr>
                  </w:pPr>
                  <w:r>
                    <w:t>1991</w:t>
                  </w:r>
                </w:p>
              </w:txbxContent>
            </v:textbox>
          </v:shape>
        </w:pict>
      </w:r>
    </w:p>
    <w:p w:rsidR="001A30FF" w:rsidRDefault="005846CC">
      <w:pPr>
        <w:pStyle w:val="Subttulo"/>
      </w:pPr>
      <w:r>
        <w:t xml:space="preserve"> </w:t>
      </w:r>
    </w:p>
    <w:p w:rsidR="001A30FF" w:rsidRDefault="001A30FF">
      <w:pPr>
        <w:pStyle w:val="Subttulo"/>
      </w:pPr>
    </w:p>
    <w:p w:rsidR="001A30FF" w:rsidRDefault="005846CC" w:rsidP="005846CC">
      <w:pPr>
        <w:pStyle w:val="Subttulo"/>
        <w:numPr>
          <w:ilvl w:val="0"/>
          <w:numId w:val="27"/>
        </w:numPr>
        <w:rPr>
          <w:b w:val="0"/>
          <w:bCs/>
          <w:sz w:val="24"/>
        </w:rPr>
      </w:pPr>
      <w:r>
        <w:rPr>
          <w:b w:val="0"/>
          <w:bCs/>
          <w:sz w:val="24"/>
        </w:rPr>
        <w:t>“Identidad y cambio en una comunidad Cuna colombiana” en</w:t>
      </w:r>
      <w:r>
        <w:rPr>
          <w:b w:val="0"/>
          <w:bCs/>
          <w:i/>
          <w:iCs/>
          <w:sz w:val="24"/>
        </w:rPr>
        <w:t xml:space="preserve"> </w:t>
      </w:r>
      <w:r>
        <w:rPr>
          <w:i/>
          <w:iCs/>
          <w:sz w:val="24"/>
        </w:rPr>
        <w:t>Revista La Palabra y el Hombre</w:t>
      </w:r>
      <w:r>
        <w:rPr>
          <w:b w:val="0"/>
          <w:bCs/>
          <w:sz w:val="24"/>
        </w:rPr>
        <w:t xml:space="preserve">, Univ. Veracruzana, Xalapa, </w:t>
      </w:r>
      <w:r>
        <w:t>México</w:t>
      </w:r>
      <w:r>
        <w:rPr>
          <w:b w:val="0"/>
          <w:bCs/>
          <w:sz w:val="24"/>
        </w:rPr>
        <w:t>, págs. 5-22.</w:t>
      </w:r>
    </w:p>
    <w:p w:rsidR="001A30FF" w:rsidRDefault="001A30FF">
      <w:pPr>
        <w:pStyle w:val="Subttulo"/>
        <w:rPr>
          <w:spacing w:val="-3"/>
          <w:sz w:val="24"/>
          <w:u w:val="single"/>
        </w:rPr>
      </w:pPr>
    </w:p>
    <w:p w:rsidR="001A30FF" w:rsidRDefault="000F2FF9">
      <w:pPr>
        <w:pStyle w:val="Subttulo"/>
        <w:rPr>
          <w:bCs/>
        </w:rPr>
      </w:pPr>
      <w:r w:rsidRPr="000F2FF9">
        <w:rPr>
          <w:noProof/>
          <w:spacing w:val="-3"/>
          <w:sz w:val="20"/>
        </w:rPr>
        <w:pict>
          <v:shape id="_x0000_s1053" type="#_x0000_t202" style="position:absolute;left:0;text-align:left;margin-left:-9pt;margin-top:9pt;width:45.15pt;height:24.7pt;z-index:251563008">
            <v:textbox style="mso-next-textbox:#_x0000_s1053">
              <w:txbxContent>
                <w:p w:rsidR="001A30FF" w:rsidRDefault="005846CC">
                  <w:pPr>
                    <w:jc w:val="center"/>
                    <w:rPr>
                      <w:sz w:val="28"/>
                    </w:rPr>
                  </w:pPr>
                  <w:r>
                    <w:t>1992</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5846CC" w:rsidP="005846CC">
      <w:pPr>
        <w:numPr>
          <w:ilvl w:val="0"/>
          <w:numId w:val="27"/>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Cs/>
        </w:rPr>
      </w:pPr>
      <w:r>
        <w:t>“Extremadura y América Latina: hacia la nueva imagen”, en</w:t>
      </w:r>
      <w:r>
        <w:rPr>
          <w:b/>
          <w:bCs/>
          <w:i/>
          <w:iCs/>
        </w:rPr>
        <w:t xml:space="preserve"> Cuadernos Americanos, </w:t>
      </w:r>
      <w:r>
        <w:t xml:space="preserve">núm. 32, Vol. 2, Marzo-Abril, Universidad Autónoma de México (UNAM), </w:t>
      </w:r>
      <w:r>
        <w:rPr>
          <w:b/>
          <w:bCs/>
          <w:sz w:val="28"/>
        </w:rPr>
        <w:t>México</w:t>
      </w:r>
      <w:r>
        <w:t xml:space="preserve">, págs. 15-26. </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noProof/>
          <w:sz w:val="20"/>
        </w:rPr>
        <w:pict>
          <v:shape id="_x0000_s1054" type="#_x0000_t202" style="position:absolute;left:0;text-align:left;margin-left:-9pt;margin-top:6.2pt;width:45.15pt;height:24.7pt;z-index:251564032">
            <v:textbox style="mso-next-textbox:#_x0000_s1054">
              <w:txbxContent>
                <w:p w:rsidR="001A30FF" w:rsidRDefault="005846CC">
                  <w:pPr>
                    <w:jc w:val="center"/>
                    <w:rPr>
                      <w:sz w:val="28"/>
                    </w:rPr>
                  </w:pPr>
                  <w:r>
                    <w:t>1993</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z w:val="32"/>
        </w:rPr>
      </w:pPr>
    </w:p>
    <w:p w:rsidR="001A30FF" w:rsidRDefault="001A30FF">
      <w:pPr>
        <w:ind w:left="360"/>
        <w:jc w:val="both"/>
        <w:rPr>
          <w:b/>
        </w:rPr>
      </w:pPr>
    </w:p>
    <w:p w:rsidR="001A30FF" w:rsidRDefault="005846CC" w:rsidP="005846CC">
      <w:pPr>
        <w:numPr>
          <w:ilvl w:val="0"/>
          <w:numId w:val="27"/>
        </w:numPr>
        <w:jc w:val="both"/>
        <w:rPr>
          <w:b/>
        </w:rPr>
      </w:pPr>
      <w:r>
        <w:rPr>
          <w:iCs/>
        </w:rPr>
        <w:t>“</w:t>
      </w:r>
      <w:proofErr w:type="spellStart"/>
      <w:r>
        <w:rPr>
          <w:iCs/>
        </w:rPr>
        <w:t>Etnie</w:t>
      </w:r>
      <w:proofErr w:type="spellEnd"/>
      <w:r>
        <w:rPr>
          <w:iCs/>
        </w:rPr>
        <w:t xml:space="preserve"> e </w:t>
      </w:r>
      <w:proofErr w:type="spellStart"/>
      <w:r>
        <w:rPr>
          <w:iCs/>
        </w:rPr>
        <w:t>Sviluppo</w:t>
      </w:r>
      <w:proofErr w:type="spellEnd"/>
      <w:r>
        <w:rPr>
          <w:iCs/>
        </w:rPr>
        <w:t xml:space="preserve"> in </w:t>
      </w:r>
      <w:proofErr w:type="spellStart"/>
      <w:r>
        <w:rPr>
          <w:iCs/>
        </w:rPr>
        <w:t>America</w:t>
      </w:r>
      <w:proofErr w:type="spellEnd"/>
      <w:r>
        <w:rPr>
          <w:iCs/>
        </w:rPr>
        <w:t xml:space="preserve"> Latina: </w:t>
      </w:r>
      <w:proofErr w:type="spellStart"/>
      <w:r>
        <w:rPr>
          <w:iCs/>
        </w:rPr>
        <w:t>il</w:t>
      </w:r>
      <w:proofErr w:type="spellEnd"/>
      <w:r>
        <w:rPr>
          <w:iCs/>
        </w:rPr>
        <w:t xml:space="preserve"> caso </w:t>
      </w:r>
      <w:proofErr w:type="spellStart"/>
      <w:r>
        <w:rPr>
          <w:iCs/>
        </w:rPr>
        <w:t>delle</w:t>
      </w:r>
      <w:proofErr w:type="spellEnd"/>
      <w:r>
        <w:rPr>
          <w:iCs/>
        </w:rPr>
        <w:t xml:space="preserve"> </w:t>
      </w:r>
      <w:proofErr w:type="spellStart"/>
      <w:r>
        <w:rPr>
          <w:iCs/>
        </w:rPr>
        <w:t>popolazioni</w:t>
      </w:r>
      <w:proofErr w:type="spellEnd"/>
      <w:r>
        <w:rPr>
          <w:iCs/>
        </w:rPr>
        <w:t xml:space="preserve"> </w:t>
      </w:r>
      <w:proofErr w:type="spellStart"/>
      <w:r>
        <w:rPr>
          <w:iCs/>
        </w:rPr>
        <w:t>indie</w:t>
      </w:r>
      <w:proofErr w:type="spellEnd"/>
      <w:r>
        <w:rPr>
          <w:iCs/>
        </w:rPr>
        <w:t>”,</w:t>
      </w:r>
      <w:r>
        <w:t xml:space="preserve"> en VV.AA.,</w:t>
      </w:r>
      <w:r>
        <w:rPr>
          <w:b/>
        </w:rPr>
        <w:t xml:space="preserve"> “</w:t>
      </w:r>
      <w:proofErr w:type="spellStart"/>
      <w:r>
        <w:rPr>
          <w:b/>
        </w:rPr>
        <w:t>Etnie</w:t>
      </w:r>
      <w:proofErr w:type="spellEnd"/>
      <w:r>
        <w:rPr>
          <w:b/>
        </w:rPr>
        <w:t xml:space="preserve"> e </w:t>
      </w:r>
      <w:proofErr w:type="spellStart"/>
      <w:r>
        <w:rPr>
          <w:b/>
        </w:rPr>
        <w:t>Nazioni</w:t>
      </w:r>
      <w:proofErr w:type="spellEnd"/>
      <w:r>
        <w:rPr>
          <w:b/>
        </w:rPr>
        <w:t>”</w:t>
      </w:r>
      <w:r>
        <w:t xml:space="preserve"> (número especial), </w:t>
      </w:r>
      <w:proofErr w:type="spellStart"/>
      <w:r>
        <w:rPr>
          <w:b/>
          <w:i/>
          <w:iCs/>
        </w:rPr>
        <w:t>Dimensioni</w:t>
      </w:r>
      <w:proofErr w:type="spellEnd"/>
      <w:r>
        <w:rPr>
          <w:b/>
          <w:i/>
          <w:iCs/>
        </w:rPr>
        <w:t xml:space="preserve"> </w:t>
      </w:r>
      <w:proofErr w:type="spellStart"/>
      <w:r>
        <w:rPr>
          <w:b/>
          <w:i/>
          <w:iCs/>
        </w:rPr>
        <w:t>dello</w:t>
      </w:r>
      <w:proofErr w:type="spellEnd"/>
      <w:r>
        <w:rPr>
          <w:b/>
          <w:i/>
          <w:iCs/>
        </w:rPr>
        <w:t xml:space="preserve"> </w:t>
      </w:r>
      <w:proofErr w:type="spellStart"/>
      <w:r>
        <w:rPr>
          <w:b/>
          <w:i/>
          <w:iCs/>
        </w:rPr>
        <w:t>sviluppo</w:t>
      </w:r>
      <w:proofErr w:type="spellEnd"/>
      <w:r>
        <w:t xml:space="preserve">, </w:t>
      </w:r>
      <w:proofErr w:type="spellStart"/>
      <w:r>
        <w:t>Trimestrale</w:t>
      </w:r>
      <w:proofErr w:type="spellEnd"/>
      <w:r>
        <w:t xml:space="preserve"> de </w:t>
      </w:r>
      <w:proofErr w:type="spellStart"/>
      <w:r>
        <w:t>Scienze</w:t>
      </w:r>
      <w:proofErr w:type="spellEnd"/>
      <w:r>
        <w:t xml:space="preserve"> </w:t>
      </w:r>
      <w:proofErr w:type="spellStart"/>
      <w:r>
        <w:t>Socioali</w:t>
      </w:r>
      <w:proofErr w:type="spellEnd"/>
      <w:r>
        <w:t xml:space="preserve">, </w:t>
      </w:r>
      <w:proofErr w:type="spellStart"/>
      <w:r>
        <w:t>Anno</w:t>
      </w:r>
      <w:proofErr w:type="spellEnd"/>
      <w:r>
        <w:t xml:space="preserve"> X, núm. 2, </w:t>
      </w:r>
      <w:r>
        <w:rPr>
          <w:b/>
          <w:bCs/>
          <w:sz w:val="28"/>
        </w:rPr>
        <w:t>Italia</w:t>
      </w:r>
      <w:r>
        <w:t>, 1993, págs. 37-58.</w:t>
      </w:r>
    </w:p>
    <w:p w:rsidR="001A30FF" w:rsidRDefault="001A30FF">
      <w:pPr>
        <w:ind w:left="360"/>
        <w:jc w:val="both"/>
        <w:rPr>
          <w:b/>
        </w:rPr>
      </w:pPr>
    </w:p>
    <w:p w:rsidR="001A30FF" w:rsidRDefault="005846CC" w:rsidP="005846CC">
      <w:pPr>
        <w:numPr>
          <w:ilvl w:val="0"/>
          <w:numId w:val="27"/>
        </w:numPr>
        <w:jc w:val="both"/>
        <w:rPr>
          <w:b/>
          <w:lang w:val="en-GB"/>
        </w:rPr>
      </w:pPr>
      <w:r>
        <w:rPr>
          <w:iCs/>
        </w:rPr>
        <w:t>“La Comunidad Iberoamericana: hacia una nueva identidad”,</w:t>
      </w:r>
      <w:r>
        <w:t xml:space="preserve"> en </w:t>
      </w:r>
      <w:r>
        <w:rPr>
          <w:b/>
          <w:i/>
          <w:iCs/>
        </w:rPr>
        <w:t>Cuadernos Americanos</w:t>
      </w:r>
      <w:r>
        <w:t xml:space="preserve">, Universidad Autónoma de México, núm. 41, 1993, </w:t>
      </w:r>
      <w:r>
        <w:rPr>
          <w:b/>
          <w:bCs/>
          <w:sz w:val="28"/>
        </w:rPr>
        <w:t>México</w:t>
      </w:r>
      <w:r>
        <w:t xml:space="preserve">, págs. </w:t>
      </w:r>
      <w:r>
        <w:rPr>
          <w:lang w:val="en-GB"/>
        </w:rPr>
        <w:t>14-75.</w:t>
      </w:r>
    </w:p>
    <w:p w:rsidR="001A30FF" w:rsidRDefault="001A30FF">
      <w:pPr>
        <w:jc w:val="both"/>
        <w:rPr>
          <w:b/>
          <w:bCs/>
          <w:iCs/>
          <w:sz w:val="28"/>
          <w:lang w:val="en-GB"/>
        </w:rPr>
      </w:pPr>
    </w:p>
    <w:p w:rsidR="001A30FF" w:rsidRDefault="000F2FF9">
      <w:pPr>
        <w:jc w:val="both"/>
        <w:rPr>
          <w:b/>
          <w:bCs/>
          <w:iCs/>
          <w:sz w:val="28"/>
          <w:lang w:val="en-GB"/>
        </w:rPr>
      </w:pPr>
      <w:r w:rsidRPr="000F2FF9">
        <w:rPr>
          <w:b/>
          <w:noProof/>
          <w:sz w:val="20"/>
        </w:rPr>
        <w:pict>
          <v:shape id="_x0000_s1055" type="#_x0000_t202" style="position:absolute;left:0;text-align:left;margin-left:-9pt;margin-top:4.9pt;width:45.15pt;height:24.7pt;z-index:251565056">
            <v:textbox style="mso-next-textbox:#_x0000_s1055">
              <w:txbxContent>
                <w:p w:rsidR="001A30FF" w:rsidRDefault="005846CC">
                  <w:pPr>
                    <w:jc w:val="center"/>
                    <w:rPr>
                      <w:sz w:val="28"/>
                    </w:rPr>
                  </w:pPr>
                  <w:r>
                    <w:t>1994</w:t>
                  </w:r>
                </w:p>
              </w:txbxContent>
            </v:textbox>
          </v:shape>
        </w:pict>
      </w:r>
    </w:p>
    <w:p w:rsidR="001A30FF" w:rsidRDefault="001A30FF">
      <w:pPr>
        <w:jc w:val="both"/>
        <w:rPr>
          <w:b/>
          <w:bCs/>
          <w:iCs/>
          <w:sz w:val="28"/>
          <w:lang w:val="en-GB"/>
        </w:rPr>
      </w:pPr>
    </w:p>
    <w:p w:rsidR="001A30FF" w:rsidRDefault="001A30FF">
      <w:pPr>
        <w:pStyle w:val="Subttulo"/>
        <w:ind w:left="360"/>
        <w:rPr>
          <w:b w:val="0"/>
          <w:sz w:val="24"/>
          <w:lang w:val="en-GB"/>
        </w:rPr>
      </w:pPr>
    </w:p>
    <w:p w:rsidR="001A30FF" w:rsidRDefault="005846CC" w:rsidP="005846CC">
      <w:pPr>
        <w:pStyle w:val="Subttulo"/>
        <w:numPr>
          <w:ilvl w:val="0"/>
          <w:numId w:val="27"/>
        </w:numPr>
        <w:rPr>
          <w:b w:val="0"/>
          <w:sz w:val="24"/>
          <w:lang w:val="en-GB"/>
        </w:rPr>
      </w:pPr>
      <w:r>
        <w:rPr>
          <w:b w:val="0"/>
          <w:sz w:val="24"/>
          <w:lang w:val="en-GB"/>
        </w:rPr>
        <w:t>“The School, a Place of Segregation or of Integration?</w:t>
      </w:r>
      <w:proofErr w:type="gramStart"/>
      <w:r>
        <w:rPr>
          <w:b w:val="0"/>
          <w:sz w:val="24"/>
          <w:lang w:val="en-GB"/>
        </w:rPr>
        <w:t>”,</w:t>
      </w:r>
      <w:proofErr w:type="gramEnd"/>
      <w:r>
        <w:rPr>
          <w:b w:val="0"/>
          <w:i/>
          <w:sz w:val="24"/>
          <w:lang w:val="en-GB"/>
        </w:rPr>
        <w:t xml:space="preserve"> </w:t>
      </w:r>
      <w:r>
        <w:rPr>
          <w:b w:val="0"/>
          <w:sz w:val="24"/>
          <w:lang w:val="en-GB"/>
        </w:rPr>
        <w:t xml:space="preserve">en </w:t>
      </w:r>
      <w:proofErr w:type="spellStart"/>
      <w:r>
        <w:rPr>
          <w:bCs/>
          <w:i/>
          <w:iCs/>
          <w:sz w:val="24"/>
          <w:lang w:val="en-GB"/>
        </w:rPr>
        <w:t>Revista</w:t>
      </w:r>
      <w:proofErr w:type="spellEnd"/>
      <w:r>
        <w:rPr>
          <w:bCs/>
          <w:i/>
          <w:iCs/>
          <w:sz w:val="24"/>
          <w:lang w:val="en-GB"/>
        </w:rPr>
        <w:t xml:space="preserve"> Educational Innovation and Information</w:t>
      </w:r>
      <w:r>
        <w:rPr>
          <w:sz w:val="24"/>
          <w:lang w:val="en-GB"/>
        </w:rPr>
        <w:t xml:space="preserve">, </w:t>
      </w:r>
      <w:r>
        <w:rPr>
          <w:b w:val="0"/>
          <w:sz w:val="24"/>
          <w:lang w:val="en-GB"/>
        </w:rPr>
        <w:t xml:space="preserve">International Bureau of Education (UNESCO), </w:t>
      </w:r>
      <w:proofErr w:type="spellStart"/>
      <w:r>
        <w:rPr>
          <w:b w:val="0"/>
          <w:sz w:val="24"/>
          <w:lang w:val="en-GB"/>
        </w:rPr>
        <w:t>núm</w:t>
      </w:r>
      <w:proofErr w:type="spellEnd"/>
      <w:r>
        <w:rPr>
          <w:b w:val="0"/>
          <w:sz w:val="24"/>
          <w:lang w:val="en-GB"/>
        </w:rPr>
        <w:t xml:space="preserve">. </w:t>
      </w:r>
      <w:proofErr w:type="gramStart"/>
      <w:r>
        <w:rPr>
          <w:b w:val="0"/>
          <w:sz w:val="24"/>
          <w:lang w:val="en-GB"/>
        </w:rPr>
        <w:t xml:space="preserve">79, </w:t>
      </w:r>
      <w:proofErr w:type="spellStart"/>
      <w:r>
        <w:rPr>
          <w:b w:val="0"/>
          <w:sz w:val="24"/>
          <w:lang w:val="en-GB"/>
        </w:rPr>
        <w:t>Ginebra</w:t>
      </w:r>
      <w:proofErr w:type="spellEnd"/>
      <w:r>
        <w:rPr>
          <w:b w:val="0"/>
          <w:sz w:val="24"/>
          <w:lang w:val="en-GB"/>
        </w:rPr>
        <w:t xml:space="preserve">, </w:t>
      </w:r>
      <w:proofErr w:type="spellStart"/>
      <w:r>
        <w:rPr>
          <w:bCs/>
          <w:lang w:val="en-GB"/>
        </w:rPr>
        <w:t>Suiza</w:t>
      </w:r>
      <w:proofErr w:type="spellEnd"/>
      <w:r>
        <w:rPr>
          <w:b w:val="0"/>
          <w:sz w:val="24"/>
          <w:lang w:val="en-GB"/>
        </w:rPr>
        <w:t xml:space="preserve">, 1994, </w:t>
      </w:r>
      <w:proofErr w:type="spellStart"/>
      <w:r>
        <w:rPr>
          <w:b w:val="0"/>
          <w:sz w:val="24"/>
          <w:lang w:val="en-GB"/>
        </w:rPr>
        <w:t>pág</w:t>
      </w:r>
      <w:proofErr w:type="spellEnd"/>
      <w:r>
        <w:rPr>
          <w:b w:val="0"/>
          <w:sz w:val="24"/>
          <w:lang w:val="en-GB"/>
        </w:rPr>
        <w:t>.</w:t>
      </w:r>
      <w:proofErr w:type="gramEnd"/>
      <w:r>
        <w:rPr>
          <w:b w:val="0"/>
          <w:sz w:val="24"/>
          <w:lang w:val="en-GB"/>
        </w:rPr>
        <w:t xml:space="preserve"> 2.</w:t>
      </w:r>
    </w:p>
    <w:p w:rsidR="001A30FF" w:rsidRDefault="001A30FF">
      <w:pPr>
        <w:pStyle w:val="Subttulo"/>
        <w:ind w:left="360"/>
        <w:rPr>
          <w:b w:val="0"/>
          <w:sz w:val="24"/>
          <w:lang w:val="en-GB"/>
        </w:rPr>
      </w:pPr>
    </w:p>
    <w:p w:rsidR="001A30FF" w:rsidRDefault="001A30FF">
      <w:pPr>
        <w:pStyle w:val="Subttulo"/>
        <w:ind w:left="360"/>
        <w:rPr>
          <w:b w:val="0"/>
          <w:sz w:val="24"/>
          <w:lang w:val="en-GB"/>
        </w:rPr>
      </w:pPr>
    </w:p>
    <w:p w:rsidR="001A30FF" w:rsidRDefault="000F2FF9">
      <w:pPr>
        <w:pStyle w:val="Subttulo"/>
        <w:rPr>
          <w:b w:val="0"/>
          <w:sz w:val="24"/>
          <w:lang w:val="en-GB"/>
        </w:rPr>
      </w:pPr>
      <w:r w:rsidRPr="000F2FF9">
        <w:rPr>
          <w:bCs/>
          <w:noProof/>
          <w:sz w:val="20"/>
          <w:lang w:val="es-ES"/>
        </w:rPr>
        <w:pict>
          <v:shape id="_x0000_s1056" type="#_x0000_t202" style="position:absolute;left:0;text-align:left;margin-left:-9pt;margin-top:.45pt;width:45.15pt;height:24.7pt;z-index:251566080">
            <v:textbox style="mso-next-textbox:#_x0000_s1056">
              <w:txbxContent>
                <w:p w:rsidR="001A30FF" w:rsidRDefault="005846CC">
                  <w:pPr>
                    <w:jc w:val="center"/>
                    <w:rPr>
                      <w:sz w:val="28"/>
                    </w:rPr>
                  </w:pPr>
                  <w:r>
                    <w:t>1996</w:t>
                  </w:r>
                </w:p>
              </w:txbxContent>
            </v:textbox>
          </v:shape>
        </w:pict>
      </w:r>
    </w:p>
    <w:p w:rsidR="001A30FF" w:rsidRDefault="001A30FF">
      <w:pPr>
        <w:pStyle w:val="Subttulo"/>
        <w:rPr>
          <w:bCs/>
          <w:lang w:val="en-GB"/>
        </w:rPr>
      </w:pPr>
    </w:p>
    <w:p w:rsidR="001A30FF" w:rsidRDefault="001A30FF">
      <w:pPr>
        <w:pStyle w:val="Subttulo"/>
        <w:rPr>
          <w:bCs/>
          <w:lang w:val="en-GB"/>
        </w:rPr>
      </w:pPr>
    </w:p>
    <w:p w:rsidR="001A30FF" w:rsidRDefault="005846CC" w:rsidP="005846CC">
      <w:pPr>
        <w:pStyle w:val="Subttulo"/>
        <w:numPr>
          <w:ilvl w:val="0"/>
          <w:numId w:val="27"/>
        </w:numPr>
        <w:rPr>
          <w:b w:val="0"/>
          <w:sz w:val="24"/>
          <w:lang w:val="es-ES"/>
        </w:rPr>
      </w:pPr>
      <w:r>
        <w:rPr>
          <w:b w:val="0"/>
          <w:iCs/>
          <w:sz w:val="24"/>
        </w:rPr>
        <w:t xml:space="preserve">“Somos diferentes, somos </w:t>
      </w:r>
      <w:proofErr w:type="spellStart"/>
      <w:r>
        <w:rPr>
          <w:b w:val="0"/>
          <w:iCs/>
          <w:sz w:val="24"/>
        </w:rPr>
        <w:t>iguais</w:t>
      </w:r>
      <w:proofErr w:type="spellEnd"/>
      <w:r>
        <w:rPr>
          <w:b w:val="0"/>
          <w:iCs/>
          <w:sz w:val="24"/>
        </w:rPr>
        <w:t>”,</w:t>
      </w:r>
      <w:r>
        <w:rPr>
          <w:b w:val="0"/>
          <w:i/>
          <w:sz w:val="24"/>
        </w:rPr>
        <w:t xml:space="preserve"> </w:t>
      </w:r>
      <w:r>
        <w:rPr>
          <w:b w:val="0"/>
          <w:sz w:val="24"/>
        </w:rPr>
        <w:t>en</w:t>
      </w:r>
      <w:r>
        <w:rPr>
          <w:b w:val="0"/>
          <w:i/>
          <w:sz w:val="24"/>
        </w:rPr>
        <w:t xml:space="preserve"> </w:t>
      </w:r>
      <w:proofErr w:type="spellStart"/>
      <w:r>
        <w:rPr>
          <w:i/>
          <w:iCs/>
          <w:sz w:val="24"/>
        </w:rPr>
        <w:t>Visao</w:t>
      </w:r>
      <w:proofErr w:type="spellEnd"/>
      <w:r>
        <w:rPr>
          <w:i/>
          <w:sz w:val="24"/>
        </w:rPr>
        <w:t xml:space="preserve">, </w:t>
      </w:r>
      <w:r>
        <w:rPr>
          <w:b w:val="0"/>
          <w:sz w:val="24"/>
        </w:rPr>
        <w:t xml:space="preserve">núm. 162, Lisboa, </w:t>
      </w:r>
      <w:r>
        <w:rPr>
          <w:bCs/>
        </w:rPr>
        <w:t>Portugal</w:t>
      </w:r>
      <w:r>
        <w:rPr>
          <w:b w:val="0"/>
          <w:sz w:val="24"/>
        </w:rPr>
        <w:t xml:space="preserve">, 1996, págs. </w:t>
      </w:r>
      <w:r>
        <w:rPr>
          <w:b w:val="0"/>
          <w:sz w:val="24"/>
          <w:lang w:val="es-ES"/>
        </w:rPr>
        <w:t>64-68.</w:t>
      </w:r>
    </w:p>
    <w:p w:rsidR="001A30FF" w:rsidRDefault="001A30FF">
      <w:pPr>
        <w:pStyle w:val="Subttulo"/>
        <w:ind w:left="360"/>
        <w:rPr>
          <w:b w:val="0"/>
          <w:sz w:val="24"/>
          <w:lang w:val="es-ES"/>
        </w:rPr>
      </w:pPr>
    </w:p>
    <w:p w:rsidR="001A30FF" w:rsidRDefault="001A30FF">
      <w:pPr>
        <w:pStyle w:val="Subttulo"/>
        <w:rPr>
          <w:b w:val="0"/>
          <w:i/>
          <w:sz w:val="24"/>
          <w:lang w:val="es-ES"/>
        </w:rPr>
      </w:pPr>
    </w:p>
    <w:p w:rsidR="001A30FF" w:rsidRDefault="001A30FF">
      <w:pPr>
        <w:pStyle w:val="Subttulo"/>
        <w:rPr>
          <w:b w:val="0"/>
          <w:i/>
          <w:sz w:val="24"/>
          <w:lang w:val="es-ES"/>
        </w:rPr>
      </w:pPr>
    </w:p>
    <w:p w:rsidR="001A30FF" w:rsidRDefault="001A30FF">
      <w:pPr>
        <w:pStyle w:val="Subttulo"/>
        <w:rPr>
          <w:b w:val="0"/>
          <w:i/>
          <w:sz w:val="24"/>
          <w:lang w:val="es-ES"/>
        </w:rPr>
      </w:pPr>
    </w:p>
    <w:p w:rsidR="001A30FF" w:rsidRDefault="001A30FF">
      <w:pPr>
        <w:pStyle w:val="Subttulo"/>
        <w:rPr>
          <w:b w:val="0"/>
          <w:i/>
          <w:sz w:val="24"/>
          <w:lang w:val="es-ES"/>
        </w:rPr>
      </w:pPr>
    </w:p>
    <w:p w:rsidR="001A30FF" w:rsidRDefault="001A30FF">
      <w:pPr>
        <w:pStyle w:val="Subttulo"/>
        <w:rPr>
          <w:b w:val="0"/>
          <w:i/>
          <w:sz w:val="24"/>
          <w:lang w:val="es-ES"/>
        </w:rPr>
      </w:pPr>
    </w:p>
    <w:p w:rsidR="001A30FF" w:rsidRDefault="001A30FF">
      <w:pPr>
        <w:pStyle w:val="Subttulo"/>
        <w:rPr>
          <w:b w:val="0"/>
          <w:i/>
          <w:sz w:val="24"/>
          <w:lang w:val="es-ES"/>
        </w:rPr>
      </w:pPr>
    </w:p>
    <w:p w:rsidR="001A30FF" w:rsidRDefault="000F2FF9">
      <w:pPr>
        <w:pStyle w:val="Subttulo"/>
        <w:rPr>
          <w:bCs/>
          <w:iCs/>
          <w:lang w:val="es-ES"/>
        </w:rPr>
      </w:pPr>
      <w:r w:rsidRPr="000F2FF9">
        <w:rPr>
          <w:bCs/>
          <w:iCs/>
          <w:noProof/>
          <w:sz w:val="20"/>
          <w:lang w:val="es-ES"/>
        </w:rPr>
        <w:pict>
          <v:shape id="_x0000_s1057" type="#_x0000_t202" style="position:absolute;left:0;text-align:left;margin-left:-9pt;margin-top:.15pt;width:45.15pt;height:24.7pt;z-index:251567104">
            <v:textbox style="mso-next-textbox:#_x0000_s1057">
              <w:txbxContent>
                <w:p w:rsidR="001A30FF" w:rsidRDefault="005846CC">
                  <w:pPr>
                    <w:jc w:val="center"/>
                    <w:rPr>
                      <w:sz w:val="28"/>
                    </w:rPr>
                  </w:pPr>
                  <w:r>
                    <w:t>1997</w:t>
                  </w:r>
                </w:p>
              </w:txbxContent>
            </v:textbox>
          </v:shape>
        </w:pict>
      </w:r>
    </w:p>
    <w:p w:rsidR="001A30FF" w:rsidRDefault="001A30FF">
      <w:pPr>
        <w:pStyle w:val="Subttulo"/>
        <w:rPr>
          <w:bCs/>
          <w:iCs/>
          <w:lang w:val="es-ES"/>
        </w:rPr>
      </w:pPr>
    </w:p>
    <w:p w:rsidR="001A30FF" w:rsidRDefault="001A30FF">
      <w:pPr>
        <w:pStyle w:val="Subttulo"/>
        <w:ind w:left="360"/>
        <w:rPr>
          <w:b w:val="0"/>
          <w:bCs/>
          <w:spacing w:val="-3"/>
          <w:sz w:val="24"/>
          <w:u w:val="single"/>
        </w:rPr>
      </w:pPr>
    </w:p>
    <w:p w:rsidR="001A30FF" w:rsidRDefault="005846CC" w:rsidP="005846CC">
      <w:pPr>
        <w:pStyle w:val="Subttulo"/>
        <w:numPr>
          <w:ilvl w:val="0"/>
          <w:numId w:val="27"/>
        </w:numPr>
        <w:rPr>
          <w:b w:val="0"/>
          <w:bCs/>
          <w:spacing w:val="-3"/>
          <w:sz w:val="24"/>
          <w:u w:val="single"/>
        </w:rPr>
      </w:pPr>
      <w:r>
        <w:rPr>
          <w:b w:val="0"/>
          <w:sz w:val="24"/>
          <w:lang w:val="en-GB"/>
        </w:rPr>
        <w:t xml:space="preserve">“From Militant Racism to Egalitarian Solidarity: Conflicting Attitudes </w:t>
      </w:r>
      <w:proofErr w:type="gramStart"/>
      <w:r>
        <w:rPr>
          <w:b w:val="0"/>
          <w:sz w:val="24"/>
          <w:lang w:val="en-GB"/>
        </w:rPr>
        <w:t>Toward</w:t>
      </w:r>
      <w:proofErr w:type="gramEnd"/>
      <w:r>
        <w:rPr>
          <w:b w:val="0"/>
          <w:sz w:val="24"/>
          <w:lang w:val="en-GB"/>
        </w:rPr>
        <w:t xml:space="preserve"> Gypsies in Spain”, </w:t>
      </w:r>
      <w:r>
        <w:rPr>
          <w:i/>
          <w:sz w:val="24"/>
          <w:lang w:val="en-GB"/>
        </w:rPr>
        <w:t>Journal of Mediterranean Studies</w:t>
      </w:r>
      <w:r>
        <w:rPr>
          <w:b w:val="0"/>
          <w:sz w:val="24"/>
          <w:lang w:val="en-GB"/>
        </w:rPr>
        <w:t xml:space="preserve">, </w:t>
      </w:r>
      <w:proofErr w:type="spellStart"/>
      <w:r>
        <w:rPr>
          <w:b w:val="0"/>
          <w:sz w:val="24"/>
          <w:lang w:val="en-GB"/>
        </w:rPr>
        <w:t>núm</w:t>
      </w:r>
      <w:proofErr w:type="spellEnd"/>
      <w:r>
        <w:rPr>
          <w:b w:val="0"/>
          <w:sz w:val="24"/>
          <w:lang w:val="en-GB"/>
        </w:rPr>
        <w:t xml:space="preserve"> 1, The Mediterranean Institute University of </w:t>
      </w:r>
      <w:r>
        <w:rPr>
          <w:b w:val="0"/>
          <w:bCs/>
          <w:sz w:val="24"/>
          <w:lang w:val="en-GB"/>
        </w:rPr>
        <w:t>Malta,</w:t>
      </w:r>
      <w:r>
        <w:rPr>
          <w:sz w:val="24"/>
          <w:lang w:val="en-GB"/>
        </w:rPr>
        <w:t xml:space="preserve"> </w:t>
      </w:r>
      <w:r>
        <w:rPr>
          <w:lang w:val="en-GB"/>
        </w:rPr>
        <w:t>Malta</w:t>
      </w:r>
      <w:r>
        <w:rPr>
          <w:b w:val="0"/>
          <w:bCs/>
          <w:sz w:val="24"/>
          <w:lang w:val="en-GB"/>
        </w:rPr>
        <w:t>,</w:t>
      </w:r>
      <w:r>
        <w:rPr>
          <w:b w:val="0"/>
          <w:sz w:val="24"/>
          <w:lang w:val="en-GB"/>
        </w:rPr>
        <w:t xml:space="preserve"> 1997, </w:t>
      </w:r>
      <w:proofErr w:type="spellStart"/>
      <w:r>
        <w:rPr>
          <w:b w:val="0"/>
          <w:sz w:val="24"/>
          <w:lang w:val="en-GB"/>
        </w:rPr>
        <w:t>págs</w:t>
      </w:r>
      <w:proofErr w:type="spellEnd"/>
      <w:r>
        <w:rPr>
          <w:b w:val="0"/>
          <w:sz w:val="24"/>
          <w:lang w:val="en-GB"/>
        </w:rPr>
        <w:t xml:space="preserve">. </w:t>
      </w:r>
      <w:r>
        <w:rPr>
          <w:b w:val="0"/>
          <w:sz w:val="24"/>
        </w:rPr>
        <w:t>13-27, ISSN: 1016-3476.</w:t>
      </w:r>
    </w:p>
    <w:p w:rsidR="001A30FF" w:rsidRDefault="001A30FF">
      <w:pPr>
        <w:pStyle w:val="Subttulo"/>
        <w:ind w:left="360"/>
        <w:rPr>
          <w:b w:val="0"/>
          <w:bCs/>
          <w:spacing w:val="-3"/>
          <w:sz w:val="24"/>
          <w:u w:val="single"/>
        </w:rPr>
      </w:pPr>
    </w:p>
    <w:p w:rsidR="001A30FF" w:rsidRDefault="005846CC" w:rsidP="005846CC">
      <w:pPr>
        <w:pStyle w:val="Subttulo"/>
        <w:numPr>
          <w:ilvl w:val="0"/>
          <w:numId w:val="27"/>
        </w:numPr>
        <w:rPr>
          <w:b w:val="0"/>
          <w:bCs/>
          <w:spacing w:val="-3"/>
          <w:sz w:val="24"/>
          <w:u w:val="single"/>
        </w:rPr>
      </w:pPr>
      <w:r>
        <w:rPr>
          <w:b w:val="0"/>
          <w:bCs/>
          <w:sz w:val="24"/>
        </w:rPr>
        <w:t>“La construcción de la Comunidad Iberoamericana”, en</w:t>
      </w:r>
      <w:r>
        <w:rPr>
          <w:sz w:val="24"/>
        </w:rPr>
        <w:t xml:space="preserve"> </w:t>
      </w:r>
      <w:r>
        <w:rPr>
          <w:i/>
          <w:sz w:val="24"/>
        </w:rPr>
        <w:t>Archipiélago. Revista Cultural de Nuestra América</w:t>
      </w:r>
      <w:r>
        <w:rPr>
          <w:b w:val="0"/>
          <w:bCs/>
          <w:sz w:val="24"/>
        </w:rPr>
        <w:t>,</w:t>
      </w:r>
      <w:r>
        <w:rPr>
          <w:sz w:val="24"/>
        </w:rPr>
        <w:t xml:space="preserve"> </w:t>
      </w:r>
      <w:r>
        <w:t>México</w:t>
      </w:r>
      <w:r>
        <w:rPr>
          <w:b w:val="0"/>
          <w:bCs/>
          <w:sz w:val="24"/>
        </w:rPr>
        <w:t>,</w:t>
      </w:r>
      <w:r>
        <w:rPr>
          <w:sz w:val="24"/>
        </w:rPr>
        <w:t xml:space="preserve"> </w:t>
      </w:r>
      <w:r>
        <w:rPr>
          <w:b w:val="0"/>
          <w:bCs/>
          <w:sz w:val="24"/>
        </w:rPr>
        <w:t xml:space="preserve">núm. 21, 1997, </w:t>
      </w:r>
      <w:proofErr w:type="spellStart"/>
      <w:r>
        <w:rPr>
          <w:b w:val="0"/>
          <w:bCs/>
          <w:sz w:val="24"/>
        </w:rPr>
        <w:t>págs</w:t>
      </w:r>
      <w:proofErr w:type="spellEnd"/>
      <w:r>
        <w:rPr>
          <w:b w:val="0"/>
          <w:bCs/>
          <w:sz w:val="24"/>
        </w:rPr>
        <w:t xml:space="preserve"> 12-14,  I.S.S.N. 1402-3355.</w:t>
      </w:r>
    </w:p>
    <w:p w:rsidR="001A30FF" w:rsidRDefault="001A30FF">
      <w:pPr>
        <w:pStyle w:val="Subttulo"/>
        <w:rPr>
          <w:b w:val="0"/>
          <w:bCs/>
          <w:sz w:val="24"/>
        </w:rPr>
      </w:pPr>
    </w:p>
    <w:p w:rsidR="001A30FF" w:rsidRDefault="000F2FF9">
      <w:pPr>
        <w:pStyle w:val="Subttulo"/>
        <w:rPr>
          <w:bCs/>
        </w:rPr>
      </w:pPr>
      <w:r w:rsidRPr="000F2FF9">
        <w:rPr>
          <w:bCs/>
          <w:noProof/>
          <w:sz w:val="20"/>
          <w:lang w:val="es-ES"/>
        </w:rPr>
        <w:pict>
          <v:shape id="_x0000_s1058" type="#_x0000_t202" style="position:absolute;left:0;text-align:left;margin-left:-9pt;margin-top:9pt;width:45.15pt;height:24.7pt;z-index:251568128">
            <v:textbox style="mso-next-textbox:#_x0000_s1058">
              <w:txbxContent>
                <w:p w:rsidR="001A30FF" w:rsidRDefault="005846CC">
                  <w:pPr>
                    <w:jc w:val="center"/>
                    <w:rPr>
                      <w:sz w:val="28"/>
                    </w:rPr>
                  </w:pPr>
                  <w:r>
                    <w:t>1999</w:t>
                  </w:r>
                </w:p>
              </w:txbxContent>
            </v:textbox>
          </v:shape>
        </w:pict>
      </w:r>
    </w:p>
    <w:p w:rsidR="001A30FF" w:rsidRDefault="001A30FF">
      <w:pPr>
        <w:pStyle w:val="Subttulo"/>
        <w:rPr>
          <w:bCs/>
        </w:rPr>
      </w:pPr>
    </w:p>
    <w:p w:rsidR="001A30FF" w:rsidRDefault="001A30FF">
      <w:pPr>
        <w:pStyle w:val="Subttulo"/>
        <w:rPr>
          <w:bCs/>
        </w:rPr>
      </w:pPr>
    </w:p>
    <w:p w:rsidR="001A30FF" w:rsidRDefault="005846CC" w:rsidP="005846CC">
      <w:pPr>
        <w:pStyle w:val="Subttulo"/>
        <w:numPr>
          <w:ilvl w:val="0"/>
          <w:numId w:val="27"/>
        </w:numPr>
        <w:rPr>
          <w:b w:val="0"/>
          <w:sz w:val="24"/>
        </w:rPr>
      </w:pPr>
      <w:r>
        <w:rPr>
          <w:b w:val="0"/>
          <w:sz w:val="24"/>
        </w:rPr>
        <w:t xml:space="preserve">“Hechos diferenciales y convivencias interétnicas en España”, </w:t>
      </w:r>
      <w:r>
        <w:rPr>
          <w:i/>
          <w:sz w:val="24"/>
        </w:rPr>
        <w:t>Revista Hispánica de los Países Bajos,</w:t>
      </w:r>
      <w:r>
        <w:rPr>
          <w:b w:val="0"/>
          <w:sz w:val="24"/>
        </w:rPr>
        <w:t xml:space="preserve"> núm. 16, Foro Hispánico, Ámsterdam, </w:t>
      </w:r>
      <w:r>
        <w:rPr>
          <w:bCs/>
        </w:rPr>
        <w:t>Holanda</w:t>
      </w:r>
      <w:proofErr w:type="gramStart"/>
      <w:r>
        <w:rPr>
          <w:b w:val="0"/>
          <w:sz w:val="24"/>
        </w:rPr>
        <w:t>,1999</w:t>
      </w:r>
      <w:proofErr w:type="gramEnd"/>
      <w:r>
        <w:rPr>
          <w:b w:val="0"/>
          <w:sz w:val="24"/>
        </w:rPr>
        <w:t>, págs. 95-103 I.S.S.N. 0925-8620.</w:t>
      </w: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 xml:space="preserve">“La Comunidad Iberoamericana de Naciones: Identidad, Patria e Integración Universalista”, </w:t>
      </w:r>
      <w:r>
        <w:rPr>
          <w:i/>
          <w:sz w:val="24"/>
        </w:rPr>
        <w:t xml:space="preserve">La Nueva Política Exterior Dominicana y temas de Relaciones Internacionales, </w:t>
      </w:r>
      <w:r>
        <w:rPr>
          <w:b w:val="0"/>
          <w:sz w:val="24"/>
        </w:rPr>
        <w:t xml:space="preserve">volumen II, Secretaría de Estado de Relaciones Exteriores de la República Dominicana, Santo Domingo, </w:t>
      </w:r>
      <w:r>
        <w:t>República Dominicana</w:t>
      </w:r>
      <w:r>
        <w:rPr>
          <w:b w:val="0"/>
          <w:sz w:val="24"/>
        </w:rPr>
        <w:t xml:space="preserve">, 1999, págs. 241-254. </w:t>
      </w:r>
      <w:r>
        <w:rPr>
          <w:i/>
          <w:sz w:val="24"/>
        </w:rPr>
        <w:t xml:space="preserve"> </w:t>
      </w:r>
    </w:p>
    <w:p w:rsidR="001A30FF" w:rsidRDefault="001A30FF">
      <w:pPr>
        <w:pStyle w:val="Subttulo"/>
        <w:rPr>
          <w:i/>
          <w:sz w:val="24"/>
        </w:rPr>
      </w:pPr>
    </w:p>
    <w:p w:rsidR="001A30FF" w:rsidRDefault="001A30FF">
      <w:pPr>
        <w:pStyle w:val="Subttulo"/>
        <w:rPr>
          <w:i/>
          <w:sz w:val="24"/>
        </w:rPr>
      </w:pPr>
    </w:p>
    <w:p w:rsidR="001A30FF" w:rsidRDefault="000F2FF9">
      <w:pPr>
        <w:pStyle w:val="Subttulo"/>
        <w:rPr>
          <w:b w:val="0"/>
          <w:bCs/>
          <w:iCs/>
          <w:sz w:val="24"/>
        </w:rPr>
      </w:pPr>
      <w:r w:rsidRPr="000F2FF9">
        <w:rPr>
          <w:iCs/>
          <w:noProof/>
          <w:sz w:val="20"/>
          <w:lang w:val="es-ES"/>
        </w:rPr>
        <w:pict>
          <v:shape id="_x0000_s1059" type="#_x0000_t202" style="position:absolute;left:0;text-align:left;margin-left:-9pt;margin-top:6.5pt;width:45.15pt;height:24.7pt;z-index:251569152">
            <v:textbox style="mso-next-textbox:#_x0000_s1059">
              <w:txbxContent>
                <w:p w:rsidR="001A30FF" w:rsidRDefault="005846CC">
                  <w:pPr>
                    <w:jc w:val="center"/>
                    <w:rPr>
                      <w:sz w:val="28"/>
                    </w:rPr>
                  </w:pPr>
                  <w:r>
                    <w:t>2001</w:t>
                  </w:r>
                </w:p>
              </w:txbxContent>
            </v:textbox>
          </v:shape>
        </w:pict>
      </w:r>
    </w:p>
    <w:p w:rsidR="001A30FF" w:rsidRDefault="001A30FF">
      <w:pPr>
        <w:pStyle w:val="Subttulo"/>
        <w:rPr>
          <w:iCs/>
        </w:rPr>
      </w:pPr>
    </w:p>
    <w:p w:rsidR="001A30FF" w:rsidRDefault="001A30FF">
      <w:pPr>
        <w:pStyle w:val="Subttulo"/>
        <w:rPr>
          <w:iCs/>
        </w:rPr>
      </w:pPr>
    </w:p>
    <w:p w:rsidR="001A30FF" w:rsidRDefault="005846CC" w:rsidP="005846CC">
      <w:pPr>
        <w:pStyle w:val="Subttulo"/>
        <w:numPr>
          <w:ilvl w:val="0"/>
          <w:numId w:val="27"/>
        </w:numPr>
        <w:rPr>
          <w:b w:val="0"/>
          <w:sz w:val="24"/>
        </w:rPr>
      </w:pPr>
      <w:r>
        <w:rPr>
          <w:b w:val="0"/>
          <w:sz w:val="24"/>
        </w:rPr>
        <w:t xml:space="preserve">“Hacer las </w:t>
      </w:r>
      <w:proofErr w:type="spellStart"/>
      <w:r>
        <w:rPr>
          <w:b w:val="0"/>
          <w:sz w:val="24"/>
        </w:rPr>
        <w:t>españas</w:t>
      </w:r>
      <w:proofErr w:type="spellEnd"/>
      <w:r>
        <w:rPr>
          <w:b w:val="0"/>
          <w:sz w:val="24"/>
        </w:rPr>
        <w:t xml:space="preserve">: La emigración latinoamericana al “paraíso europeo”, </w:t>
      </w:r>
      <w:r>
        <w:rPr>
          <w:i/>
          <w:sz w:val="24"/>
        </w:rPr>
        <w:t xml:space="preserve">Comunicación y </w:t>
      </w:r>
      <w:proofErr w:type="gramStart"/>
      <w:r>
        <w:rPr>
          <w:i/>
          <w:sz w:val="24"/>
        </w:rPr>
        <w:t xml:space="preserve">Sociedad </w:t>
      </w:r>
      <w:r>
        <w:rPr>
          <w:b w:val="0"/>
          <w:sz w:val="24"/>
        </w:rPr>
        <w:t>,</w:t>
      </w:r>
      <w:proofErr w:type="gramEnd"/>
      <w:r>
        <w:rPr>
          <w:b w:val="0"/>
          <w:sz w:val="24"/>
        </w:rPr>
        <w:t xml:space="preserve"> Universidad de Guadalajara, Facultad de Ciencias de la Comunicación, Guadalajara, </w:t>
      </w:r>
      <w:r>
        <w:rPr>
          <w:bCs/>
        </w:rPr>
        <w:t>México</w:t>
      </w:r>
      <w:r>
        <w:rPr>
          <w:b w:val="0"/>
          <w:sz w:val="24"/>
        </w:rPr>
        <w:t>, 2001.</w:t>
      </w:r>
    </w:p>
    <w:p w:rsidR="001A30FF" w:rsidRDefault="001A30FF">
      <w:pPr>
        <w:pStyle w:val="Subttulo"/>
        <w:rPr>
          <w:b w:val="0"/>
          <w:sz w:val="24"/>
        </w:rPr>
      </w:pPr>
    </w:p>
    <w:p w:rsidR="001A30FF" w:rsidRDefault="001A30FF">
      <w:pPr>
        <w:pStyle w:val="Subttulo"/>
        <w:rPr>
          <w:b w:val="0"/>
          <w:sz w:val="24"/>
        </w:rPr>
      </w:pPr>
    </w:p>
    <w:p w:rsidR="001A30FF" w:rsidRDefault="000F2FF9">
      <w:pPr>
        <w:pStyle w:val="Subttulo"/>
        <w:rPr>
          <w:b w:val="0"/>
          <w:sz w:val="24"/>
        </w:rPr>
      </w:pPr>
      <w:r w:rsidRPr="000F2FF9">
        <w:rPr>
          <w:bCs/>
          <w:noProof/>
          <w:sz w:val="20"/>
          <w:lang w:val="es-ES"/>
        </w:rPr>
        <w:pict>
          <v:shape id="_x0000_s1060" type="#_x0000_t202" style="position:absolute;left:0;text-align:left;margin-left:-9pt;margin-top:6.25pt;width:45.15pt;height:24.7pt;z-index:251570176">
            <v:textbox style="mso-next-textbox:#_x0000_s1060">
              <w:txbxContent>
                <w:p w:rsidR="001A30FF" w:rsidRDefault="005846CC">
                  <w:pPr>
                    <w:jc w:val="center"/>
                    <w:rPr>
                      <w:sz w:val="28"/>
                    </w:rPr>
                  </w:pPr>
                  <w:r>
                    <w:t>2004</w:t>
                  </w:r>
                </w:p>
              </w:txbxContent>
            </v:textbox>
          </v:shape>
        </w:pict>
      </w:r>
    </w:p>
    <w:p w:rsidR="001A30FF" w:rsidRDefault="001A30FF">
      <w:pPr>
        <w:pStyle w:val="Subttulo"/>
        <w:rPr>
          <w:bCs/>
        </w:rPr>
      </w:pPr>
    </w:p>
    <w:p w:rsidR="001A30FF" w:rsidRDefault="001A30FF">
      <w:pPr>
        <w:pStyle w:val="Subttulo"/>
        <w:ind w:left="360"/>
        <w:rPr>
          <w:b w:val="0"/>
          <w:sz w:val="24"/>
        </w:rPr>
      </w:pPr>
    </w:p>
    <w:p w:rsidR="001A30FF" w:rsidRDefault="005846CC" w:rsidP="005846CC">
      <w:pPr>
        <w:pStyle w:val="Subttulo"/>
        <w:numPr>
          <w:ilvl w:val="0"/>
          <w:numId w:val="27"/>
        </w:numPr>
        <w:rPr>
          <w:b w:val="0"/>
          <w:sz w:val="24"/>
        </w:rPr>
      </w:pPr>
      <w:r>
        <w:rPr>
          <w:b w:val="0"/>
          <w:sz w:val="24"/>
        </w:rPr>
        <w:t xml:space="preserve">“La emigración de latinoamericanos en España ¿hospitalidad o racismo?”, en </w:t>
      </w:r>
      <w:r>
        <w:rPr>
          <w:bCs/>
          <w:i/>
          <w:iCs/>
          <w:sz w:val="24"/>
        </w:rPr>
        <w:t>Ensayos sobre el Racismo</w:t>
      </w:r>
      <w:r>
        <w:rPr>
          <w:b w:val="0"/>
          <w:sz w:val="24"/>
        </w:rPr>
        <w:t xml:space="preserve">, número monográfico coordinado por Tomás Calvo </w:t>
      </w:r>
      <w:proofErr w:type="spellStart"/>
      <w:r>
        <w:rPr>
          <w:b w:val="0"/>
          <w:sz w:val="24"/>
        </w:rPr>
        <w:t>Buezas</w:t>
      </w:r>
      <w:proofErr w:type="spellEnd"/>
      <w:r>
        <w:rPr>
          <w:b w:val="0"/>
          <w:sz w:val="24"/>
        </w:rPr>
        <w:t xml:space="preserve">, Ricardo Ávila y Carlos Junquera, Revista </w:t>
      </w:r>
      <w:r>
        <w:rPr>
          <w:bCs/>
          <w:i/>
          <w:iCs/>
          <w:sz w:val="24"/>
        </w:rPr>
        <w:t>Estudios del Hombre</w:t>
      </w:r>
      <w:r>
        <w:rPr>
          <w:b w:val="0"/>
          <w:i/>
          <w:iCs/>
          <w:sz w:val="24"/>
        </w:rPr>
        <w:t>,</w:t>
      </w:r>
      <w:r>
        <w:rPr>
          <w:b w:val="0"/>
          <w:sz w:val="24"/>
        </w:rPr>
        <w:t xml:space="preserve"> Centro Universitario de Ciencias Sociales y Humanidades,</w:t>
      </w:r>
      <w:r>
        <w:rPr>
          <w:b w:val="0"/>
          <w:i/>
          <w:iCs/>
          <w:sz w:val="24"/>
        </w:rPr>
        <w:t xml:space="preserve"> </w:t>
      </w:r>
      <w:r>
        <w:rPr>
          <w:b w:val="0"/>
          <w:sz w:val="24"/>
        </w:rPr>
        <w:t xml:space="preserve">Universidad de Guadalajara, </w:t>
      </w:r>
      <w:r>
        <w:rPr>
          <w:bCs/>
        </w:rPr>
        <w:t>México</w:t>
      </w:r>
      <w:r>
        <w:rPr>
          <w:b w:val="0"/>
          <w:sz w:val="24"/>
        </w:rPr>
        <w:t>, 2004, págs. 129-164.</w:t>
      </w:r>
    </w:p>
    <w:p w:rsidR="001A30FF" w:rsidRDefault="001A30FF">
      <w:pPr>
        <w:pStyle w:val="Subttulo"/>
        <w:ind w:left="360"/>
        <w:rPr>
          <w:b w:val="0"/>
          <w:sz w:val="24"/>
        </w:rPr>
      </w:pPr>
    </w:p>
    <w:p w:rsidR="001A30FF" w:rsidRDefault="001A30FF">
      <w:pPr>
        <w:pStyle w:val="Subttulo"/>
        <w:ind w:left="360"/>
        <w:rPr>
          <w:b w:val="0"/>
          <w:sz w:val="24"/>
        </w:rPr>
      </w:pPr>
    </w:p>
    <w:p w:rsidR="001A30FF" w:rsidRDefault="001A30FF">
      <w:pPr>
        <w:pStyle w:val="Subttulo"/>
        <w:ind w:left="360"/>
        <w:rPr>
          <w:b w:val="0"/>
          <w:sz w:val="24"/>
        </w:rPr>
      </w:pPr>
    </w:p>
    <w:p w:rsidR="001A30FF" w:rsidRDefault="001A30FF">
      <w:pPr>
        <w:pStyle w:val="Subttulo"/>
        <w:ind w:left="360"/>
        <w:rPr>
          <w:b w:val="0"/>
          <w:sz w:val="24"/>
        </w:rPr>
      </w:pPr>
    </w:p>
    <w:p w:rsidR="001A30FF" w:rsidRDefault="001A30FF">
      <w:pPr>
        <w:pStyle w:val="Subttulo"/>
        <w:ind w:left="360"/>
        <w:rPr>
          <w:b w:val="0"/>
          <w:sz w:val="24"/>
        </w:rPr>
      </w:pPr>
    </w:p>
    <w:p w:rsidR="001A30FF" w:rsidRDefault="001A30FF">
      <w:pPr>
        <w:pStyle w:val="Subttulo"/>
        <w:ind w:left="360"/>
        <w:rPr>
          <w:b w:val="0"/>
          <w:sz w:val="24"/>
        </w:rPr>
      </w:pPr>
    </w:p>
    <w:p w:rsidR="001A30FF" w:rsidRDefault="000F2FF9">
      <w:pPr>
        <w:pStyle w:val="Subttulo"/>
        <w:rPr>
          <w:bCs/>
        </w:rPr>
      </w:pPr>
      <w:r w:rsidRPr="000F2FF9">
        <w:rPr>
          <w:bCs/>
          <w:noProof/>
          <w:sz w:val="20"/>
          <w:lang w:val="es-ES"/>
        </w:rPr>
        <w:pict>
          <v:shape id="_x0000_s1061" type="#_x0000_t202" style="position:absolute;left:0;text-align:left;margin-left:-9pt;margin-top:11.25pt;width:45.15pt;height:24.7pt;z-index:251571200">
            <v:textbox style="mso-next-textbox:#_x0000_s1061">
              <w:txbxContent>
                <w:p w:rsidR="001A30FF" w:rsidRDefault="005846CC">
                  <w:pPr>
                    <w:jc w:val="center"/>
                    <w:rPr>
                      <w:sz w:val="28"/>
                    </w:rPr>
                  </w:pPr>
                  <w:r>
                    <w:t>2005</w:t>
                  </w:r>
                </w:p>
              </w:txbxContent>
            </v:textbox>
          </v:shape>
        </w:pict>
      </w:r>
    </w:p>
    <w:p w:rsidR="001A30FF" w:rsidRDefault="001A30FF">
      <w:pPr>
        <w:pStyle w:val="Subttulo"/>
        <w:rPr>
          <w:bCs/>
        </w:rPr>
      </w:pPr>
    </w:p>
    <w:p w:rsidR="001A30FF" w:rsidRDefault="001A30FF">
      <w:pPr>
        <w:pStyle w:val="Subttulo"/>
        <w:ind w:left="360"/>
        <w:rPr>
          <w:b w:val="0"/>
          <w:sz w:val="24"/>
        </w:rPr>
      </w:pPr>
    </w:p>
    <w:p w:rsidR="001A30FF" w:rsidRDefault="001A30FF">
      <w:pPr>
        <w:pStyle w:val="Subttulo"/>
        <w:ind w:left="360"/>
        <w:rPr>
          <w:b w:val="0"/>
          <w:sz w:val="24"/>
        </w:rPr>
      </w:pPr>
    </w:p>
    <w:p w:rsidR="001A30FF" w:rsidRDefault="001A30FF">
      <w:pPr>
        <w:pStyle w:val="Subttulo"/>
        <w:rPr>
          <w:b w:val="0"/>
          <w:sz w:val="24"/>
        </w:rPr>
      </w:pPr>
    </w:p>
    <w:p w:rsidR="001A30FF" w:rsidRDefault="005846CC" w:rsidP="005846CC">
      <w:pPr>
        <w:pStyle w:val="Subttulo"/>
        <w:numPr>
          <w:ilvl w:val="0"/>
          <w:numId w:val="27"/>
        </w:numPr>
        <w:rPr>
          <w:b w:val="0"/>
          <w:sz w:val="24"/>
        </w:rPr>
      </w:pPr>
      <w:r>
        <w:rPr>
          <w:b w:val="0"/>
          <w:sz w:val="24"/>
        </w:rPr>
        <w:t xml:space="preserve">“Teorías sobre aculturación y cambio: Unos apuntes sobre los </w:t>
      </w:r>
      <w:proofErr w:type="spellStart"/>
      <w:r>
        <w:rPr>
          <w:b w:val="0"/>
          <w:sz w:val="24"/>
        </w:rPr>
        <w:t>tz´utujiles</w:t>
      </w:r>
      <w:proofErr w:type="spellEnd"/>
      <w:r>
        <w:rPr>
          <w:b w:val="0"/>
          <w:sz w:val="24"/>
        </w:rPr>
        <w:t xml:space="preserve"> de Santiago de </w:t>
      </w:r>
      <w:proofErr w:type="spellStart"/>
      <w:r>
        <w:rPr>
          <w:b w:val="0"/>
          <w:sz w:val="24"/>
        </w:rPr>
        <w:t>Atitlán</w:t>
      </w:r>
      <w:proofErr w:type="spellEnd"/>
      <w:r>
        <w:rPr>
          <w:b w:val="0"/>
          <w:sz w:val="24"/>
        </w:rPr>
        <w:t xml:space="preserve">” en </w:t>
      </w:r>
      <w:r>
        <w:rPr>
          <w:bCs/>
          <w:i/>
          <w:iCs/>
          <w:sz w:val="24"/>
        </w:rPr>
        <w:t>Cuadernos de Ciencias Sociales</w:t>
      </w:r>
      <w:r>
        <w:rPr>
          <w:b w:val="0"/>
          <w:sz w:val="24"/>
        </w:rPr>
        <w:t>,</w:t>
      </w:r>
      <w:r>
        <w:rPr>
          <w:bCs/>
          <w:i/>
          <w:iCs/>
          <w:sz w:val="24"/>
        </w:rPr>
        <w:t xml:space="preserve"> </w:t>
      </w:r>
      <w:r>
        <w:rPr>
          <w:b w:val="0"/>
          <w:sz w:val="24"/>
        </w:rPr>
        <w:t xml:space="preserve">Programa de Doctorado de la Universidad Pontificia de Salamanca, </w:t>
      </w:r>
      <w:r>
        <w:rPr>
          <w:bCs/>
        </w:rPr>
        <w:t>Guatemala</w:t>
      </w:r>
      <w:r>
        <w:rPr>
          <w:b w:val="0"/>
          <w:sz w:val="24"/>
        </w:rPr>
        <w:t>, 2005, págs. 93-100.</w:t>
      </w:r>
    </w:p>
    <w:p w:rsidR="001A30FF" w:rsidRDefault="001A30FF">
      <w:pPr>
        <w:pStyle w:val="Subttulo"/>
        <w:rPr>
          <w:b w:val="0"/>
          <w:sz w:val="24"/>
        </w:rPr>
      </w:pPr>
    </w:p>
    <w:p w:rsidR="001A30FF" w:rsidRDefault="005846CC" w:rsidP="005846CC">
      <w:pPr>
        <w:pStyle w:val="Subttulo"/>
        <w:numPr>
          <w:ilvl w:val="0"/>
          <w:numId w:val="27"/>
        </w:numPr>
        <w:rPr>
          <w:b w:val="0"/>
          <w:sz w:val="24"/>
        </w:rPr>
      </w:pPr>
      <w:r>
        <w:rPr>
          <w:b w:val="0"/>
          <w:sz w:val="24"/>
        </w:rPr>
        <w:t xml:space="preserve">“Contra las sombras del racismo”, en </w:t>
      </w:r>
      <w:r>
        <w:rPr>
          <w:bCs/>
          <w:i/>
          <w:iCs/>
          <w:sz w:val="24"/>
        </w:rPr>
        <w:t>Archipiélago, Revista Cultural de nuestra América</w:t>
      </w:r>
      <w:r>
        <w:rPr>
          <w:b w:val="0"/>
          <w:sz w:val="24"/>
        </w:rPr>
        <w:t xml:space="preserve">, núm. 50, Año 13, </w:t>
      </w:r>
      <w:r>
        <w:rPr>
          <w:bCs/>
        </w:rPr>
        <w:t>México</w:t>
      </w:r>
      <w:r>
        <w:rPr>
          <w:b w:val="0"/>
          <w:sz w:val="24"/>
        </w:rPr>
        <w:t>, 2005, págs. 15-16.</w:t>
      </w:r>
    </w:p>
    <w:p w:rsidR="001A30FF" w:rsidRDefault="001A30FF">
      <w:pPr>
        <w:pStyle w:val="Subttulo"/>
        <w:rPr>
          <w:b w:val="0"/>
          <w:sz w:val="24"/>
        </w:rPr>
      </w:pPr>
    </w:p>
    <w:p w:rsidR="001A30FF" w:rsidRDefault="001A30FF">
      <w:pPr>
        <w:pStyle w:val="Subttulo"/>
        <w:rPr>
          <w:b w:val="0"/>
          <w:sz w:val="24"/>
        </w:rPr>
      </w:pPr>
    </w:p>
    <w:p w:rsidR="001A30FF" w:rsidRDefault="001A30FF">
      <w:pPr>
        <w:pStyle w:val="Subttulo"/>
        <w:rPr>
          <w:b w:val="0"/>
          <w:sz w:val="24"/>
        </w:rPr>
      </w:pPr>
    </w:p>
    <w:p w:rsidR="001A30FF" w:rsidRDefault="001A30FF">
      <w:pPr>
        <w:pStyle w:val="Subttulo"/>
        <w:rPr>
          <w:b w:val="0"/>
          <w:sz w:val="24"/>
        </w:rPr>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sectPr w:rsidR="001A30FF">
          <w:headerReference w:type="default" r:id="rId23"/>
          <w:pgSz w:w="11906" w:h="16838" w:code="9"/>
          <w:pgMar w:top="1418" w:right="1701" w:bottom="1418" w:left="1701" w:header="709" w:footer="709" w:gutter="0"/>
          <w:cols w:space="708"/>
          <w:docGrid w:linePitch="360"/>
        </w:sectPr>
      </w:pPr>
    </w:p>
    <w:tbl>
      <w:tblPr>
        <w:tblpPr w:leftFromText="141" w:rightFromText="141" w:vertAnchor="text" w:horzAnchor="margin" w:tblpXSpec="center" w:tblpY="4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567" w:type="dxa"/>
          <w:bottom w:w="567" w:type="dxa"/>
          <w:right w:w="567" w:type="dxa"/>
        </w:tblCellMar>
        <w:tblLook w:val="01E0"/>
      </w:tblPr>
      <w:tblGrid>
        <w:gridCol w:w="9638"/>
      </w:tblGrid>
      <w:tr w:rsidR="001A30FF">
        <w:tc>
          <w:tcPr>
            <w:tcW w:w="0" w:type="auto"/>
          </w:tcPr>
          <w:p w:rsidR="001A30FF" w:rsidRDefault="005846CC">
            <w:pPr>
              <w:jc w:val="center"/>
              <w:rPr>
                <w:b/>
                <w:color w:val="800000"/>
                <w:sz w:val="48"/>
                <w:szCs w:val="48"/>
              </w:rPr>
            </w:pPr>
            <w:r>
              <w:rPr>
                <w:b/>
                <w:color w:val="800000"/>
                <w:sz w:val="48"/>
                <w:szCs w:val="48"/>
              </w:rPr>
              <w:t>7.2 ARTÍCULOS EN REVISTAS ESPAÑOLAS</w:t>
            </w:r>
          </w:p>
        </w:tc>
      </w:tr>
    </w:tbl>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1A30FF">
      <w:pPr>
        <w:pStyle w:val="Subttulo"/>
      </w:pPr>
    </w:p>
    <w:p w:rsidR="001A30FF" w:rsidRDefault="005846CC">
      <w:pPr>
        <w:pStyle w:val="Subttul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tblGrid>
      <w:tr w:rsidR="001A30FF">
        <w:tc>
          <w:tcPr>
            <w:tcW w:w="0" w:type="auto"/>
          </w:tcPr>
          <w:p w:rsidR="001A30FF" w:rsidRDefault="005846CC">
            <w:pPr>
              <w:jc w:val="both"/>
              <w:rPr>
                <w:b/>
                <w:color w:val="800000"/>
                <w:sz w:val="28"/>
                <w:szCs w:val="28"/>
              </w:rPr>
            </w:pPr>
            <w:r>
              <w:rPr>
                <w:b/>
                <w:color w:val="800000"/>
                <w:sz w:val="28"/>
                <w:szCs w:val="28"/>
              </w:rPr>
              <w:t>7.2 Artículos en Revistas Españolas</w:t>
            </w:r>
          </w:p>
        </w:tc>
      </w:tr>
    </w:tbl>
    <w:p w:rsidR="001A30FF" w:rsidRDefault="001A30FF">
      <w:pPr>
        <w:jc w:val="both"/>
        <w:rPr>
          <w:b/>
          <w:bCs/>
          <w:sz w:val="32"/>
        </w:rPr>
      </w:pPr>
    </w:p>
    <w:p w:rsidR="001A30FF" w:rsidRDefault="001A30FF">
      <w:pPr>
        <w:jc w:val="both"/>
        <w:rPr>
          <w:b/>
          <w:bCs/>
          <w:sz w:val="32"/>
        </w:rPr>
      </w:pPr>
    </w:p>
    <w:p w:rsidR="001A30FF" w:rsidRDefault="000F2FF9">
      <w:pPr>
        <w:jc w:val="both"/>
        <w:rPr>
          <w:sz w:val="28"/>
        </w:rPr>
      </w:pPr>
      <w:r w:rsidRPr="000F2FF9">
        <w:rPr>
          <w:b/>
          <w:bCs/>
          <w:noProof/>
          <w:sz w:val="20"/>
        </w:rPr>
        <w:pict>
          <v:shape id="_x0000_s1062" type="#_x0000_t202" style="position:absolute;left:0;text-align:left;margin-left:0;margin-top:1.5pt;width:45.15pt;height:24.7pt;z-index:251572224">
            <v:textbox style="mso-next-textbox:#_x0000_s1062">
              <w:txbxContent>
                <w:p w:rsidR="001A30FF" w:rsidRDefault="005846CC">
                  <w:pPr>
                    <w:jc w:val="center"/>
                    <w:rPr>
                      <w:sz w:val="28"/>
                    </w:rPr>
                  </w:pPr>
                  <w:r>
                    <w:t>1976</w:t>
                  </w:r>
                </w:p>
              </w:txbxContent>
            </v:textbox>
          </v:shape>
        </w:pict>
      </w:r>
    </w:p>
    <w:p w:rsidR="001A30FF" w:rsidRDefault="001A30FF">
      <w:pPr>
        <w:jc w:val="both"/>
        <w:rPr>
          <w:sz w:val="32"/>
        </w:rPr>
      </w:pPr>
    </w:p>
    <w:p w:rsidR="001A30FF" w:rsidRDefault="005846CC">
      <w:pPr>
        <w:ind w:left="720" w:hanging="360"/>
        <w:jc w:val="both"/>
      </w:pPr>
      <w:r>
        <w:t xml:space="preserve">1.  “Chicanos: los más pobres en el país más rico”, en </w:t>
      </w:r>
      <w:r>
        <w:rPr>
          <w:b/>
          <w:bCs/>
          <w:i/>
          <w:iCs/>
        </w:rPr>
        <w:t>El Europeo</w:t>
      </w:r>
      <w:r>
        <w:t>, núm. 636, Año XIII, Marzo de 1976, págs. 58-61.</w:t>
      </w:r>
    </w:p>
    <w:p w:rsidR="001A30FF" w:rsidRDefault="001A30FF">
      <w:pPr>
        <w:jc w:val="both"/>
        <w:rPr>
          <w:b/>
          <w:bCs/>
          <w:sz w:val="32"/>
        </w:rPr>
      </w:pPr>
    </w:p>
    <w:p w:rsidR="001A30FF" w:rsidRDefault="001A30FF">
      <w:pPr>
        <w:jc w:val="both"/>
        <w:rPr>
          <w:b/>
          <w:bCs/>
          <w:sz w:val="32"/>
        </w:rPr>
      </w:pPr>
    </w:p>
    <w:p w:rsidR="001A30FF" w:rsidRDefault="000F2FF9">
      <w:pPr>
        <w:jc w:val="both"/>
        <w:rPr>
          <w:sz w:val="28"/>
        </w:rPr>
      </w:pPr>
      <w:r w:rsidRPr="000F2FF9">
        <w:rPr>
          <w:b/>
          <w:bCs/>
          <w:noProof/>
          <w:sz w:val="20"/>
        </w:rPr>
        <w:pict>
          <v:shape id="_x0000_s1063" type="#_x0000_t202" style="position:absolute;left:0;text-align:left;margin-left:0;margin-top:1.6pt;width:45.15pt;height:24.7pt;z-index:251573248">
            <v:textbox style="mso-next-textbox:#_x0000_s1063">
              <w:txbxContent>
                <w:p w:rsidR="001A30FF" w:rsidRDefault="005846CC">
                  <w:pPr>
                    <w:jc w:val="center"/>
                    <w:rPr>
                      <w:sz w:val="28"/>
                    </w:rPr>
                  </w:pPr>
                  <w:r>
                    <w:t>1980</w:t>
                  </w:r>
                </w:p>
              </w:txbxContent>
            </v:textbox>
          </v:shape>
        </w:pict>
      </w:r>
    </w:p>
    <w:p w:rsidR="001A30FF" w:rsidRDefault="001A30FF">
      <w:pPr>
        <w:jc w:val="both"/>
        <w:rPr>
          <w:b/>
          <w:bCs/>
          <w:sz w:val="28"/>
        </w:rPr>
      </w:pPr>
    </w:p>
    <w:p w:rsidR="001A30FF" w:rsidRDefault="005846CC" w:rsidP="005846CC">
      <w:pPr>
        <w:numPr>
          <w:ilvl w:val="0"/>
          <w:numId w:val="29"/>
        </w:numPr>
        <w:jc w:val="both"/>
        <w:rPr>
          <w:bCs/>
          <w:sz w:val="28"/>
        </w:rPr>
      </w:pPr>
      <w:r>
        <w:rPr>
          <w:bCs/>
        </w:rPr>
        <w:t>“Las Minorías Étnicas y sus relaciones de Clase, Raza y Etnia”</w:t>
      </w:r>
      <w:r>
        <w:rPr>
          <w:b/>
        </w:rPr>
        <w:t xml:space="preserve">, </w:t>
      </w:r>
      <w:r>
        <w:rPr>
          <w:bCs/>
        </w:rPr>
        <w:t xml:space="preserve">en </w:t>
      </w:r>
      <w:r>
        <w:rPr>
          <w:b/>
          <w:bCs/>
          <w:i/>
          <w:iCs/>
        </w:rPr>
        <w:t>Documentación Social, Revista de Estudios Sociales y Sociología Aplicada,</w:t>
      </w:r>
      <w:r>
        <w:rPr>
          <w:b/>
        </w:rPr>
        <w:t xml:space="preserve"> </w:t>
      </w:r>
      <w:r>
        <w:rPr>
          <w:bCs/>
        </w:rPr>
        <w:t>Número Monográfico, 41, Madrid, 1980, págs. 9-33.</w:t>
      </w:r>
    </w:p>
    <w:p w:rsidR="001A30FF" w:rsidRDefault="001A30FF">
      <w:pPr>
        <w:jc w:val="both"/>
        <w:rPr>
          <w:b/>
          <w:bCs/>
          <w:sz w:val="28"/>
          <w:lang w:val="es-ES_tradnl"/>
        </w:rPr>
      </w:pPr>
    </w:p>
    <w:p w:rsidR="001A30FF" w:rsidRDefault="001A30FF">
      <w:pPr>
        <w:jc w:val="both"/>
        <w:rPr>
          <w:b/>
          <w:bCs/>
          <w:sz w:val="28"/>
          <w:lang w:val="es-ES_tradnl"/>
        </w:rPr>
      </w:pPr>
    </w:p>
    <w:p w:rsidR="001A30FF" w:rsidRDefault="000F2FF9">
      <w:pPr>
        <w:jc w:val="both"/>
        <w:rPr>
          <w:b/>
          <w:bCs/>
          <w:sz w:val="28"/>
        </w:rPr>
      </w:pPr>
      <w:r w:rsidRPr="000F2FF9">
        <w:rPr>
          <w:b/>
          <w:bCs/>
          <w:noProof/>
          <w:sz w:val="20"/>
        </w:rPr>
        <w:pict>
          <v:shape id="_x0000_s1064" type="#_x0000_t202" style="position:absolute;left:0;text-align:left;margin-left:0;margin-top:1.9pt;width:45.15pt;height:24.7pt;z-index:251574272">
            <v:textbox style="mso-next-textbox:#_x0000_s1064">
              <w:txbxContent>
                <w:p w:rsidR="001A30FF" w:rsidRDefault="005846CC">
                  <w:pPr>
                    <w:jc w:val="center"/>
                    <w:rPr>
                      <w:sz w:val="28"/>
                    </w:rPr>
                  </w:pPr>
                  <w:r>
                    <w:t>1981</w:t>
                  </w:r>
                </w:p>
              </w:txbxContent>
            </v:textbox>
          </v:shape>
        </w:pict>
      </w:r>
    </w:p>
    <w:p w:rsidR="001A30FF" w:rsidRDefault="001A30FF">
      <w:pPr>
        <w:jc w:val="both"/>
        <w:rPr>
          <w:b/>
          <w:bCs/>
          <w:sz w:val="32"/>
        </w:rPr>
      </w:pPr>
    </w:p>
    <w:p w:rsidR="001A30FF" w:rsidRDefault="005846CC" w:rsidP="005846CC">
      <w:pPr>
        <w:pStyle w:val="Subttulo"/>
        <w:numPr>
          <w:ilvl w:val="0"/>
          <w:numId w:val="29"/>
        </w:numPr>
        <w:rPr>
          <w:b w:val="0"/>
          <w:bCs/>
          <w:sz w:val="24"/>
        </w:rPr>
      </w:pPr>
      <w:r>
        <w:rPr>
          <w:b w:val="0"/>
          <w:bCs/>
          <w:sz w:val="24"/>
        </w:rPr>
        <w:t xml:space="preserve">“Mitos, Rituales y Simbolismo en el Movimiento Campesino Chicano”, </w:t>
      </w:r>
      <w:r>
        <w:rPr>
          <w:i/>
          <w:iCs/>
          <w:sz w:val="24"/>
        </w:rPr>
        <w:t>Revista Española de Antropología Americana</w:t>
      </w:r>
      <w:r>
        <w:rPr>
          <w:b w:val="0"/>
          <w:bCs/>
          <w:sz w:val="24"/>
        </w:rPr>
        <w:t>, núm. XI, págs. 259-271, Universidad Complutense, Madrid.</w:t>
      </w:r>
    </w:p>
    <w:p w:rsidR="001A30FF" w:rsidRDefault="001A30FF">
      <w:pPr>
        <w:pStyle w:val="Subttulo"/>
        <w:ind w:left="360"/>
        <w:rPr>
          <w:b w:val="0"/>
          <w:bCs/>
          <w:sz w:val="24"/>
        </w:rPr>
      </w:pPr>
    </w:p>
    <w:p w:rsidR="001A30FF" w:rsidRDefault="005846CC" w:rsidP="005846CC">
      <w:pPr>
        <w:pStyle w:val="Subttulo"/>
        <w:numPr>
          <w:ilvl w:val="0"/>
          <w:numId w:val="29"/>
        </w:numPr>
        <w:rPr>
          <w:b w:val="0"/>
          <w:sz w:val="24"/>
        </w:rPr>
      </w:pPr>
      <w:r>
        <w:rPr>
          <w:b w:val="0"/>
          <w:bCs/>
          <w:sz w:val="24"/>
        </w:rPr>
        <w:t xml:space="preserve">“Ronald Reagan, Partidos Políticos y Minoría Hispana en Estados Unidos”, </w:t>
      </w:r>
      <w:r>
        <w:rPr>
          <w:i/>
          <w:iCs/>
          <w:sz w:val="24"/>
        </w:rPr>
        <w:t>Revista de Política Comparada</w:t>
      </w:r>
      <w:r>
        <w:rPr>
          <w:b w:val="0"/>
          <w:bCs/>
          <w:sz w:val="24"/>
        </w:rPr>
        <w:t>, núm. 5, págs. 177-198, Universidad Internacional Menéndez Pelayo, Madrid.</w:t>
      </w:r>
    </w:p>
    <w:p w:rsidR="001A30FF" w:rsidRDefault="001A30FF">
      <w:pPr>
        <w:pStyle w:val="Subttulo"/>
        <w:rPr>
          <w:b w:val="0"/>
          <w:sz w:val="24"/>
        </w:rPr>
      </w:pPr>
    </w:p>
    <w:p w:rsidR="001A30FF" w:rsidRDefault="005846CC" w:rsidP="005846CC">
      <w:pPr>
        <w:pStyle w:val="Subttulo"/>
        <w:numPr>
          <w:ilvl w:val="0"/>
          <w:numId w:val="29"/>
        </w:numPr>
        <w:rPr>
          <w:b w:val="0"/>
          <w:sz w:val="24"/>
        </w:rPr>
      </w:pPr>
      <w:r>
        <w:rPr>
          <w:b w:val="0"/>
          <w:bCs/>
          <w:sz w:val="24"/>
        </w:rPr>
        <w:t xml:space="preserve">“Nación, Imperio y Lengua: el Idioma Español en los Estados Unidos”, </w:t>
      </w:r>
      <w:r>
        <w:rPr>
          <w:i/>
          <w:iCs/>
          <w:sz w:val="24"/>
        </w:rPr>
        <w:t>Cuadernos de Ciencia Política y Sociología</w:t>
      </w:r>
      <w:r>
        <w:rPr>
          <w:b w:val="0"/>
          <w:bCs/>
          <w:sz w:val="24"/>
        </w:rPr>
        <w:t>, núm. 6, págs. 30-33, Madrid, 1981.</w:t>
      </w:r>
    </w:p>
    <w:p w:rsidR="001A30FF" w:rsidRDefault="001A30FF">
      <w:pPr>
        <w:pStyle w:val="Subttulo"/>
        <w:rPr>
          <w:b w:val="0"/>
          <w:sz w:val="24"/>
        </w:rPr>
      </w:pPr>
    </w:p>
    <w:p w:rsidR="001A30FF" w:rsidRDefault="000F2FF9">
      <w:pPr>
        <w:pStyle w:val="Subttulo"/>
        <w:rPr>
          <w:b w:val="0"/>
          <w:bCs/>
          <w:sz w:val="24"/>
        </w:rPr>
      </w:pPr>
      <w:r w:rsidRPr="000F2FF9">
        <w:rPr>
          <w:noProof/>
          <w:sz w:val="20"/>
          <w:lang w:val="es-ES"/>
        </w:rPr>
        <w:pict>
          <v:shape id="_x0000_s1065" type="#_x0000_t202" style="position:absolute;left:0;text-align:left;margin-left:0;margin-top:8.85pt;width:45.15pt;height:24.7pt;z-index:251575296">
            <v:textbox style="mso-next-textbox:#_x0000_s1065">
              <w:txbxContent>
                <w:p w:rsidR="001A30FF" w:rsidRDefault="005846CC">
                  <w:pPr>
                    <w:jc w:val="center"/>
                    <w:rPr>
                      <w:sz w:val="28"/>
                    </w:rPr>
                  </w:pPr>
                  <w:r>
                    <w:t>1982</w:t>
                  </w:r>
                </w:p>
              </w:txbxContent>
            </v:textbox>
          </v:shape>
        </w:pict>
      </w:r>
    </w:p>
    <w:p w:rsidR="001A30FF" w:rsidRDefault="001A30FF">
      <w:pPr>
        <w:pStyle w:val="Subttulo"/>
      </w:pPr>
    </w:p>
    <w:p w:rsidR="001A30FF" w:rsidRDefault="001A30FF">
      <w:pPr>
        <w:pStyle w:val="Subttulo"/>
        <w:rPr>
          <w:b w:val="0"/>
          <w:bCs/>
          <w:sz w:val="24"/>
        </w:rPr>
      </w:pPr>
    </w:p>
    <w:p w:rsidR="001A30FF" w:rsidRDefault="005846CC" w:rsidP="005846CC">
      <w:pPr>
        <w:numPr>
          <w:ilvl w:val="0"/>
          <w:numId w:val="29"/>
        </w:numPr>
      </w:pPr>
      <w:r>
        <w:t xml:space="preserve">“Estudio Sociológico y Antropológico Sobre la Juventud Gitana”. </w:t>
      </w:r>
      <w:r>
        <w:rPr>
          <w:b/>
          <w:bCs/>
          <w:i/>
          <w:iCs/>
        </w:rPr>
        <w:t>De juventud: Revista de Estudios e Investigación</w:t>
      </w:r>
      <w:r>
        <w:t>, Ministerio de Cultura, núm. 5, págs. 59 – 86. Madrid.</w:t>
      </w:r>
    </w:p>
    <w:p w:rsidR="001A30FF" w:rsidRDefault="001A30FF">
      <w:pPr>
        <w:ind w:left="360"/>
      </w:pPr>
    </w:p>
    <w:p w:rsidR="001A30FF" w:rsidRDefault="005846CC" w:rsidP="005846CC">
      <w:pPr>
        <w:numPr>
          <w:ilvl w:val="0"/>
          <w:numId w:val="29"/>
        </w:numPr>
      </w:pPr>
      <w:r>
        <w:t xml:space="preserve">“Viaje al interior de la esclavitud en U.S.A.”, en </w:t>
      </w:r>
      <w:r>
        <w:rPr>
          <w:b/>
          <w:bCs/>
          <w:i/>
          <w:iCs/>
        </w:rPr>
        <w:t>Boletín Internacional</w:t>
      </w:r>
      <w:r>
        <w:t xml:space="preserve"> </w:t>
      </w:r>
      <w:r>
        <w:rPr>
          <w:b/>
          <w:bCs/>
          <w:i/>
          <w:iCs/>
        </w:rPr>
        <w:t>de la</w:t>
      </w:r>
      <w:r>
        <w:t xml:space="preserve"> </w:t>
      </w:r>
      <w:r>
        <w:rPr>
          <w:b/>
          <w:bCs/>
          <w:i/>
          <w:iCs/>
        </w:rPr>
        <w:t>Comisión Española</w:t>
      </w:r>
      <w:r>
        <w:rPr>
          <w:b/>
          <w:bCs/>
          <w:color w:val="FF0000"/>
        </w:rPr>
        <w:t xml:space="preserve"> </w:t>
      </w:r>
      <w:r>
        <w:rPr>
          <w:b/>
          <w:bCs/>
          <w:i/>
          <w:iCs/>
        </w:rPr>
        <w:t>de Migraciones</w:t>
      </w:r>
      <w:r>
        <w:t>, núm.195, Marzo-Abril de 1982, págs. 6-8.</w:t>
      </w:r>
    </w:p>
    <w:p w:rsidR="001A30FF" w:rsidRDefault="001A30FF">
      <w:pPr>
        <w:ind w:left="360"/>
      </w:pPr>
    </w:p>
    <w:p w:rsidR="001A30FF" w:rsidRDefault="005846CC" w:rsidP="005846CC">
      <w:pPr>
        <w:numPr>
          <w:ilvl w:val="0"/>
          <w:numId w:val="29"/>
        </w:numPr>
        <w:jc w:val="both"/>
      </w:pPr>
      <w:r>
        <w:t xml:space="preserve">“El baúl de los recuerdos: la cultura migrante”, en </w:t>
      </w:r>
      <w:r>
        <w:rPr>
          <w:b/>
          <w:bCs/>
          <w:i/>
          <w:iCs/>
        </w:rPr>
        <w:t>Boletín Internacional</w:t>
      </w:r>
      <w:r>
        <w:t xml:space="preserve"> </w:t>
      </w:r>
      <w:r>
        <w:rPr>
          <w:b/>
          <w:bCs/>
          <w:i/>
          <w:iCs/>
        </w:rPr>
        <w:t>de la</w:t>
      </w:r>
      <w:r>
        <w:t xml:space="preserve"> </w:t>
      </w:r>
      <w:r>
        <w:rPr>
          <w:b/>
          <w:bCs/>
          <w:i/>
          <w:iCs/>
        </w:rPr>
        <w:t>Comisión Española</w:t>
      </w:r>
      <w:r>
        <w:rPr>
          <w:b/>
          <w:bCs/>
          <w:color w:val="FF0000"/>
        </w:rPr>
        <w:t xml:space="preserve"> </w:t>
      </w:r>
      <w:r>
        <w:rPr>
          <w:b/>
          <w:bCs/>
          <w:i/>
          <w:iCs/>
        </w:rPr>
        <w:t>de Migraciones</w:t>
      </w:r>
      <w:r>
        <w:t>, núm. 198, Septiembre-Octubre de 1982, págs. 21-24.</w:t>
      </w:r>
    </w:p>
    <w:p w:rsidR="001A30FF" w:rsidRDefault="001A30FF">
      <w:pPr>
        <w:pStyle w:val="Subttulo"/>
        <w:rPr>
          <w:b w:val="0"/>
          <w:sz w:val="24"/>
        </w:rPr>
      </w:pPr>
    </w:p>
    <w:p w:rsidR="001A30FF" w:rsidRDefault="001A30FF">
      <w:pPr>
        <w:pStyle w:val="Subttulo"/>
        <w:rPr>
          <w:b w:val="0"/>
          <w:sz w:val="24"/>
        </w:rPr>
      </w:pPr>
    </w:p>
    <w:p w:rsidR="001A30FF" w:rsidRDefault="001A30FF">
      <w:pPr>
        <w:pStyle w:val="Subttulo"/>
        <w:rPr>
          <w:b w:val="0"/>
          <w:sz w:val="24"/>
        </w:rPr>
      </w:pPr>
    </w:p>
    <w:p w:rsidR="001A30FF" w:rsidRDefault="001A30FF">
      <w:pPr>
        <w:pStyle w:val="Subttulo"/>
        <w:rPr>
          <w:b w:val="0"/>
          <w:sz w:val="24"/>
        </w:rPr>
      </w:pPr>
    </w:p>
    <w:p w:rsidR="001A30FF" w:rsidRDefault="000F2FF9">
      <w:pPr>
        <w:pStyle w:val="Subttulo"/>
      </w:pPr>
      <w:r w:rsidRPr="000F2FF9">
        <w:rPr>
          <w:noProof/>
        </w:rPr>
        <w:pict>
          <v:shape id="_x0000_s1066" type="#_x0000_t202" style="position:absolute;left:0;text-align:left;margin-left:0;margin-top:-2.5pt;width:45.15pt;height:24.7pt;z-index:251576320">
            <v:textbox style="mso-next-textbox:#_x0000_s1066">
              <w:txbxContent>
                <w:p w:rsidR="001A30FF" w:rsidRDefault="005846CC">
                  <w:pPr>
                    <w:jc w:val="center"/>
                    <w:rPr>
                      <w:sz w:val="28"/>
                    </w:rPr>
                  </w:pPr>
                  <w:r>
                    <w:t>1983</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b/>
          <w:bCs/>
          <w:spacing w:val="-3"/>
          <w:sz w:val="28"/>
          <w:lang w:val="es-ES_tradnl"/>
        </w:rPr>
      </w:pPr>
    </w:p>
    <w:p w:rsidR="001A30FF" w:rsidRDefault="005846CC" w:rsidP="005846CC">
      <w:pPr>
        <w:numPr>
          <w:ilvl w:val="0"/>
          <w:numId w:val="29"/>
        </w:numPr>
      </w:pPr>
      <w:r>
        <w:t xml:space="preserve">“La Promoción del Pueblo Gitano: Un Desafío y un deber de la Democracia Española”. </w:t>
      </w:r>
      <w:r>
        <w:rPr>
          <w:b/>
          <w:bCs/>
          <w:i/>
          <w:iCs/>
        </w:rPr>
        <w:t xml:space="preserve">Cuadernos INAS: La comunidad Gitana, </w:t>
      </w:r>
      <w:r>
        <w:t xml:space="preserve"> núm. 8, págs. 7 – 18. Madrid.</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lang w:val="es-ES_tradnl"/>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b/>
          <w:bCs/>
          <w:spacing w:val="-3"/>
          <w:sz w:val="28"/>
          <w:lang w:val="es-ES_tradnl"/>
        </w:rPr>
      </w:pPr>
      <w:r w:rsidRPr="000F2FF9">
        <w:rPr>
          <w:b/>
          <w:bCs/>
          <w:noProof/>
          <w:spacing w:val="-3"/>
          <w:sz w:val="20"/>
        </w:rPr>
        <w:pict>
          <v:shape id="_x0000_s1067" type="#_x0000_t202" style="position:absolute;left:0;text-align:left;margin-left:0;margin-top:0;width:45.15pt;height:24.7pt;z-index:251577344">
            <v:textbox style="mso-next-textbox:#_x0000_s1067">
              <w:txbxContent>
                <w:p w:rsidR="001A30FF" w:rsidRDefault="005846CC">
                  <w:pPr>
                    <w:jc w:val="center"/>
                    <w:rPr>
                      <w:sz w:val="28"/>
                    </w:rPr>
                  </w:pPr>
                  <w:r>
                    <w:t>1984</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lang w:val="es-ES_tradnl"/>
        </w:rPr>
      </w:pPr>
    </w:p>
    <w:p w:rsidR="001A30FF" w:rsidRDefault="005846CC" w:rsidP="005846CC">
      <w:pPr>
        <w:numPr>
          <w:ilvl w:val="0"/>
          <w:numId w:val="29"/>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spacing w:val="-3"/>
          <w:lang w:val="es-ES_tradnl"/>
        </w:rPr>
        <w:t xml:space="preserve">“Puertorriqueños y Otros Hispanos: Integración y Desigualdad en una ciudad neoyorquina”. </w:t>
      </w:r>
      <w:r>
        <w:rPr>
          <w:b/>
          <w:bCs/>
          <w:i/>
          <w:iCs/>
          <w:spacing w:val="-3"/>
          <w:lang w:val="es-ES_tradnl"/>
        </w:rPr>
        <w:t>Revista Española de Antropología Americana,</w:t>
      </w:r>
      <w:r>
        <w:rPr>
          <w:spacing w:val="-3"/>
          <w:lang w:val="es-ES_tradnl"/>
        </w:rPr>
        <w:t xml:space="preserve"> núm. 14, págs. 175-203, Universidad Complutense, Madrid.</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sidRPr="000F2FF9">
        <w:rPr>
          <w:b/>
          <w:bCs/>
          <w:noProof/>
          <w:spacing w:val="-3"/>
          <w:sz w:val="20"/>
        </w:rPr>
        <w:pict>
          <v:shape id="_x0000_s1068" type="#_x0000_t202" style="position:absolute;left:0;text-align:left;margin-left:0;margin-top:9.7pt;width:45.15pt;height:24.7pt;z-index:251578368">
            <v:textbox style="mso-next-textbox:#_x0000_s1068">
              <w:txbxContent>
                <w:p w:rsidR="001A30FF" w:rsidRDefault="005846CC">
                  <w:pPr>
                    <w:jc w:val="center"/>
                    <w:rPr>
                      <w:sz w:val="28"/>
                    </w:rPr>
                  </w:pPr>
                  <w:r>
                    <w:t>1986</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sz w:val="28"/>
          <w:lang w:val="es-ES_tradnl"/>
        </w:rPr>
      </w:pPr>
    </w:p>
    <w:p w:rsidR="001A30FF" w:rsidRDefault="001A30FF">
      <w:pPr>
        <w:pStyle w:val="Sangradetextonormal"/>
      </w:pPr>
    </w:p>
    <w:p w:rsidR="001A30FF" w:rsidRDefault="005846CC" w:rsidP="005846CC">
      <w:pPr>
        <w:pStyle w:val="Sangradetextonormal"/>
        <w:numPr>
          <w:ilvl w:val="0"/>
          <w:numId w:val="29"/>
        </w:numPr>
      </w:pPr>
      <w:r>
        <w:t xml:space="preserve">“Los Gitanos, un Pueblo y una Cultura de España”, en </w:t>
      </w:r>
      <w:r>
        <w:rPr>
          <w:b/>
          <w:bCs/>
          <w:i/>
          <w:iCs/>
        </w:rPr>
        <w:t>Análisis e Investigaciones Culturales,</w:t>
      </w:r>
      <w:r>
        <w:t xml:space="preserve"> </w:t>
      </w:r>
      <w:r>
        <w:rPr>
          <w:b/>
          <w:bCs/>
          <w:i/>
          <w:iCs/>
        </w:rPr>
        <w:t>Revista del Ministerio de Cultura</w:t>
      </w:r>
      <w:r>
        <w:t xml:space="preserve">, núm. 26, año 1986, págs. 71-81.  </w:t>
      </w:r>
    </w:p>
    <w:p w:rsidR="001A30FF" w:rsidRDefault="001A30FF">
      <w:pPr>
        <w:pStyle w:val="Sangradetextonormal"/>
        <w:ind w:left="360"/>
      </w:pPr>
    </w:p>
    <w:p w:rsidR="001A30FF" w:rsidRDefault="005846CC" w:rsidP="005846CC">
      <w:pPr>
        <w:pStyle w:val="Sangradetextonormal"/>
        <w:numPr>
          <w:ilvl w:val="0"/>
          <w:numId w:val="29"/>
        </w:numPr>
        <w:jc w:val="both"/>
      </w:pPr>
      <w:r>
        <w:t xml:space="preserve">“El Grito de los Chicanos en los Estados Unidos: un Movimiento de Revitalización Cultural”, en </w:t>
      </w:r>
      <w:r>
        <w:rPr>
          <w:b/>
          <w:bCs/>
          <w:i/>
          <w:iCs/>
        </w:rPr>
        <w:t>Indigenismo,</w:t>
      </w:r>
      <w:r>
        <w:t xml:space="preserve"> </w:t>
      </w:r>
      <w:r>
        <w:rPr>
          <w:b/>
          <w:bCs/>
          <w:i/>
          <w:iCs/>
        </w:rPr>
        <w:t>Revista del Seminario de Estudios Indigenistas</w:t>
      </w:r>
      <w:r>
        <w:t>, Universidad Complutense de Madrid, ICI, núm. 6, págs. 52-58.</w:t>
      </w:r>
    </w:p>
    <w:p w:rsidR="001A30FF" w:rsidRDefault="001A30FF">
      <w:pPr>
        <w:pStyle w:val="Sangradetextonormal"/>
        <w:ind w:left="360"/>
        <w:jc w:val="both"/>
      </w:pPr>
    </w:p>
    <w:p w:rsidR="001A30FF" w:rsidRDefault="000F2FF9">
      <w:pPr>
        <w:pStyle w:val="Sangradetextonormal"/>
        <w:ind w:left="360"/>
      </w:pPr>
      <w:r w:rsidRPr="000F2FF9">
        <w:rPr>
          <w:b/>
          <w:bCs/>
          <w:noProof/>
          <w:sz w:val="20"/>
          <w:lang w:val="es-ES"/>
        </w:rPr>
        <w:pict>
          <v:shape id="_x0000_s1069" type="#_x0000_t202" style="position:absolute;left:0;text-align:left;margin-left:0;margin-top:12.8pt;width:45.15pt;height:24.7pt;z-index:251579392">
            <v:textbox style="mso-next-textbox:#_x0000_s1069">
              <w:txbxContent>
                <w:p w:rsidR="001A30FF" w:rsidRDefault="005846CC">
                  <w:pPr>
                    <w:jc w:val="center"/>
                    <w:rPr>
                      <w:sz w:val="28"/>
                    </w:rPr>
                  </w:pPr>
                  <w:r>
                    <w:t>1988</w:t>
                  </w:r>
                </w:p>
              </w:txbxContent>
            </v:textbox>
          </v:shape>
        </w:pict>
      </w:r>
      <w:r w:rsidR="005846CC">
        <w:t xml:space="preserve"> </w:t>
      </w:r>
    </w:p>
    <w:p w:rsidR="001A30FF" w:rsidRDefault="001A30FF">
      <w:pPr>
        <w:pStyle w:val="Sangradetextonormal"/>
        <w:rPr>
          <w:b/>
          <w:bCs/>
          <w:sz w:val="28"/>
        </w:rPr>
      </w:pPr>
    </w:p>
    <w:p w:rsidR="001A30FF" w:rsidRDefault="001A30FF">
      <w:pPr>
        <w:pStyle w:val="Sangradetextonormal"/>
        <w:rPr>
          <w:b/>
          <w:bCs/>
          <w:sz w:val="28"/>
        </w:rPr>
      </w:pPr>
    </w:p>
    <w:p w:rsidR="001A30FF" w:rsidRDefault="005846CC" w:rsidP="005846CC">
      <w:pPr>
        <w:pStyle w:val="Sangradetextonormal"/>
        <w:numPr>
          <w:ilvl w:val="0"/>
          <w:numId w:val="29"/>
        </w:numPr>
        <w:jc w:val="both"/>
      </w:pPr>
      <w:r>
        <w:t xml:space="preserve">“Jóvenes Gitanos en Madrid: realidad y ensoñación”, en </w:t>
      </w:r>
      <w:r>
        <w:rPr>
          <w:b/>
          <w:bCs/>
          <w:i/>
          <w:iCs/>
        </w:rPr>
        <w:t>Cuadernos de Trabajo Social</w:t>
      </w:r>
      <w:r>
        <w:t xml:space="preserve">, </w:t>
      </w:r>
      <w:r>
        <w:rPr>
          <w:b/>
          <w:bCs/>
          <w:i/>
          <w:iCs/>
        </w:rPr>
        <w:t>Revista de la Escuela Universitaria de Trabajo Social de la Universidad Complutense</w:t>
      </w:r>
      <w:r>
        <w:t xml:space="preserve">, Editorial Complutense, Madrid, núm. 1, págs. 155-173.  </w:t>
      </w:r>
    </w:p>
    <w:p w:rsidR="001A30FF" w:rsidRDefault="001A30FF">
      <w:pPr>
        <w:pStyle w:val="Sangradetextonormal"/>
        <w:ind w:left="360"/>
      </w:pPr>
    </w:p>
    <w:p w:rsidR="001A30FF" w:rsidRDefault="000F2FF9">
      <w:pPr>
        <w:jc w:val="both"/>
        <w:rPr>
          <w:spacing w:val="-3"/>
          <w:lang w:val="es-ES_tradnl"/>
        </w:rPr>
      </w:pPr>
      <w:r w:rsidRPr="000F2FF9">
        <w:rPr>
          <w:b/>
          <w:bCs/>
          <w:noProof/>
          <w:spacing w:val="-3"/>
          <w:sz w:val="20"/>
        </w:rPr>
        <w:pict>
          <v:shape id="_x0000_s1070" type="#_x0000_t202" style="position:absolute;left:0;text-align:left;margin-left:0;margin-top:5.85pt;width:45.15pt;height:24.7pt;z-index:251580416">
            <v:textbox style="mso-next-textbox:#_x0000_s1070">
              <w:txbxContent>
                <w:p w:rsidR="001A30FF" w:rsidRDefault="005846CC">
                  <w:pPr>
                    <w:jc w:val="center"/>
                    <w:rPr>
                      <w:sz w:val="28"/>
                    </w:rPr>
                  </w:pPr>
                  <w:r>
                    <w:t>1990</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b/>
          <w:bCs/>
          <w:spacing w:val="-3"/>
          <w:sz w:val="28"/>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5846CC" w:rsidP="005846CC">
      <w:pPr>
        <w:numPr>
          <w:ilvl w:val="0"/>
          <w:numId w:val="29"/>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spacing w:val="-3"/>
          <w:lang w:val="es-ES_tradnl"/>
        </w:rPr>
        <w:t xml:space="preserve">“Los españoles ante los refugiados” en </w:t>
      </w:r>
      <w:r>
        <w:rPr>
          <w:b/>
          <w:bCs/>
          <w:i/>
          <w:iCs/>
          <w:spacing w:val="-3"/>
          <w:lang w:val="es-ES_tradnl"/>
        </w:rPr>
        <w:t>Los refugiados en el Tercer Mundo</w:t>
      </w:r>
      <w:r>
        <w:rPr>
          <w:spacing w:val="-3"/>
          <w:lang w:val="es-ES_tradnl"/>
        </w:rPr>
        <w:t>, número monográfico de “Misiones extranjeras”, núm. 115, págs.43-52.</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lang w:val="es-ES_tradnl"/>
        </w:rPr>
      </w:pPr>
    </w:p>
    <w:p w:rsidR="001A30FF" w:rsidRDefault="005846CC" w:rsidP="005846CC">
      <w:pPr>
        <w:numPr>
          <w:ilvl w:val="0"/>
          <w:numId w:val="29"/>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spacing w:val="-3"/>
          <w:lang w:val="es-ES_tradnl"/>
        </w:rPr>
        <w:t>“¿La oligarquía hispano-mexicana de los Californios traicionó a su pueblo y se entregó a los yanquis?”, en</w:t>
      </w:r>
      <w:r>
        <w:rPr>
          <w:b/>
          <w:bCs/>
          <w:i/>
          <w:iCs/>
          <w:spacing w:val="-3"/>
          <w:lang w:val="es-ES_tradnl"/>
        </w:rPr>
        <w:t xml:space="preserve"> Revista Española de Estudios Norteamericanos</w:t>
      </w:r>
      <w:r>
        <w:rPr>
          <w:spacing w:val="-3"/>
          <w:lang w:val="es-ES_tradnl"/>
        </w:rPr>
        <w:t>, CENUAH, Universidad de Alcalá de Henares, núm. 3, Madrid, págs. 31-81.</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sz w:val="28"/>
          <w:lang w:val="es-ES_tradnl"/>
        </w:rPr>
      </w:pPr>
      <w:r w:rsidRPr="000F2FF9">
        <w:rPr>
          <w:b/>
          <w:bCs/>
          <w:noProof/>
          <w:spacing w:val="-3"/>
          <w:sz w:val="20"/>
        </w:rPr>
        <w:pict>
          <v:shape id="_x0000_s1071" type="#_x0000_t202" style="position:absolute;left:0;text-align:left;margin-left:0;margin-top:.55pt;width:45.15pt;height:24.7pt;z-index:251581440">
            <v:textbox style="mso-next-textbox:#_x0000_s1071">
              <w:txbxContent>
                <w:p w:rsidR="001A30FF" w:rsidRDefault="005846CC">
                  <w:pPr>
                    <w:jc w:val="center"/>
                    <w:rPr>
                      <w:sz w:val="28"/>
                    </w:rPr>
                  </w:pPr>
                  <w:r>
                    <w:t>1991</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sz w:val="28"/>
          <w:lang w:val="es-ES_tradnl"/>
        </w:rPr>
      </w:pPr>
    </w:p>
    <w:p w:rsidR="001A30FF" w:rsidRDefault="005846CC" w:rsidP="005846CC">
      <w:pPr>
        <w:numPr>
          <w:ilvl w:val="0"/>
          <w:numId w:val="29"/>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spacing w:val="-3"/>
          <w:lang w:val="es-ES_tradnl"/>
        </w:rPr>
        <w:t xml:space="preserve">“Hispanos en USA: identidad entre dos fronteras y civilizaciones”, en  Revista de Estrategias, </w:t>
      </w:r>
      <w:r>
        <w:rPr>
          <w:b/>
          <w:bCs/>
          <w:i/>
          <w:iCs/>
          <w:spacing w:val="-3"/>
          <w:lang w:val="es-ES_tradnl"/>
        </w:rPr>
        <w:t>Las fronteras del mundo hispánico</w:t>
      </w:r>
      <w:r>
        <w:rPr>
          <w:spacing w:val="-3"/>
          <w:lang w:val="es-ES_tradnl"/>
        </w:rPr>
        <w:t>, Centro Superior de Estudios de la Defensa Nacional, Ministerio de Defensa, Madrid, págs. 55-68.</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
        </w:rPr>
      </w:pPr>
    </w:p>
    <w:p w:rsidR="001A30FF" w:rsidRDefault="005846CC" w:rsidP="005846CC">
      <w:pPr>
        <w:numPr>
          <w:ilvl w:val="0"/>
          <w:numId w:val="29"/>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iCs/>
        </w:rPr>
        <w:t>“Identidad, economía y cambio en una comunidad cuna colombiana, 1964-1985”</w:t>
      </w:r>
      <w:r>
        <w:t xml:space="preserve">, en </w:t>
      </w:r>
      <w:r>
        <w:rPr>
          <w:b/>
        </w:rPr>
        <w:t xml:space="preserve"> </w:t>
      </w:r>
      <w:r>
        <w:rPr>
          <w:b/>
          <w:i/>
          <w:iCs/>
        </w:rPr>
        <w:t>Cuadernos Hispanoamericanos</w:t>
      </w:r>
      <w:r>
        <w:t>, Madrid, 1991, págs. 111-128.</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p>
    <w:p w:rsidR="001A30FF" w:rsidRDefault="005846CC" w:rsidP="005846CC">
      <w:pPr>
        <w:numPr>
          <w:ilvl w:val="0"/>
          <w:numId w:val="29"/>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iCs/>
        </w:rPr>
        <w:t>“Hispanos en USA: identidad entre dos fronteras y civilizaciones”</w:t>
      </w:r>
      <w:r>
        <w:t xml:space="preserve">, en </w:t>
      </w:r>
      <w:r>
        <w:rPr>
          <w:b/>
          <w:i/>
          <w:iCs/>
        </w:rPr>
        <w:t>Revista Veintiuno, Revista de Pensamiento y Cultura</w:t>
      </w:r>
      <w:r>
        <w:t>, Madrid, 1991, págs. 65-75.</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5846CC" w:rsidP="005846CC">
      <w:pPr>
        <w:numPr>
          <w:ilvl w:val="0"/>
          <w:numId w:val="29"/>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iCs/>
        </w:rPr>
        <w:t>“España y la Europa tolerante”</w:t>
      </w:r>
      <w:r>
        <w:t xml:space="preserve">, en </w:t>
      </w:r>
      <w:r>
        <w:rPr>
          <w:b/>
          <w:i/>
          <w:iCs/>
        </w:rPr>
        <w:t>Revista Tiempo de Paz</w:t>
      </w:r>
      <w:r>
        <w:t>, núm. 23, Madrid, 1991, págs. 8-19.</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sz w:val="28"/>
          <w:lang w:val="es-ES_tradnl"/>
        </w:rPr>
      </w:pPr>
      <w:r w:rsidRPr="000F2FF9">
        <w:rPr>
          <w:b/>
          <w:bCs/>
          <w:noProof/>
          <w:spacing w:val="-3"/>
          <w:sz w:val="20"/>
        </w:rPr>
        <w:pict>
          <v:shape id="_x0000_s1072" type="#_x0000_t202" style="position:absolute;left:0;text-align:left;margin-left:0;margin-top:12.5pt;width:45.15pt;height:24.7pt;z-index:251582464">
            <v:textbox style="mso-next-textbox:#_x0000_s1072">
              <w:txbxContent>
                <w:p w:rsidR="001A30FF" w:rsidRDefault="005846CC">
                  <w:pPr>
                    <w:jc w:val="center"/>
                    <w:rPr>
                      <w:sz w:val="28"/>
                    </w:rPr>
                  </w:pPr>
                  <w:r>
                    <w:t>1992</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sz w:val="28"/>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sz w:val="28"/>
          <w:lang w:val="es-ES_tradnl"/>
        </w:rPr>
      </w:pPr>
    </w:p>
    <w:p w:rsidR="001A30FF" w:rsidRDefault="005846CC" w:rsidP="005846CC">
      <w:pPr>
        <w:numPr>
          <w:ilvl w:val="0"/>
          <w:numId w:val="29"/>
        </w:num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“Pueblos y civilizaciones prehispánicas”, en </w:t>
      </w:r>
      <w:r>
        <w:rPr>
          <w:b/>
          <w:bCs/>
          <w:i/>
          <w:iCs/>
          <w:spacing w:val="-3"/>
        </w:rPr>
        <w:t>España 92. Todos los acontecimientos de un año irrepetible</w:t>
      </w:r>
      <w:r>
        <w:rPr>
          <w:spacing w:val="-3"/>
        </w:rPr>
        <w:t>, Madrid, págs.68-77.</w:t>
      </w:r>
    </w:p>
    <w:p w:rsidR="001A30FF" w:rsidRDefault="001A30FF">
      <w:p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1A30FF">
      <w:p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29"/>
        </w:num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“Iberoamérica, una nueva sociedad y cultura”, en </w:t>
      </w:r>
      <w:r>
        <w:rPr>
          <w:b/>
          <w:bCs/>
          <w:i/>
          <w:iCs/>
          <w:spacing w:val="-3"/>
        </w:rPr>
        <w:t>España 92. Todos los acontecimientos de un año irrepetible</w:t>
      </w:r>
      <w:r>
        <w:rPr>
          <w:spacing w:val="-3"/>
        </w:rPr>
        <w:t>, Madrid, págs. 96-100.</w:t>
      </w:r>
    </w:p>
    <w:p w:rsidR="001A30FF" w:rsidRDefault="001A30FF">
      <w:p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29"/>
        </w:num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“El auge del racismo en Extremadura y América”, en Revista </w:t>
      </w:r>
      <w:r>
        <w:rPr>
          <w:b/>
          <w:bCs/>
          <w:i/>
          <w:iCs/>
          <w:spacing w:val="-3"/>
        </w:rPr>
        <w:t>Extremadura</w:t>
      </w:r>
      <w:r>
        <w:rPr>
          <w:spacing w:val="-3"/>
        </w:rPr>
        <w:t>, núm. 2, Badajoz, págs. 5-16.</w:t>
      </w:r>
    </w:p>
    <w:p w:rsidR="001A30FF" w:rsidRDefault="001A30FF">
      <w:p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29"/>
        </w:num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“Encuentro de culturas y sincretismo religioso andino”, en varios, </w:t>
      </w:r>
      <w:r>
        <w:rPr>
          <w:b/>
          <w:bCs/>
          <w:i/>
          <w:iCs/>
          <w:spacing w:val="-3"/>
        </w:rPr>
        <w:t>Iberoamérica desde su propio Sur</w:t>
      </w:r>
      <w:r>
        <w:rPr>
          <w:spacing w:val="-3"/>
        </w:rPr>
        <w:t>, CESEDEN, Ministerio de Defensa, Madrid, págs. 63-76.</w:t>
      </w:r>
    </w:p>
    <w:p w:rsidR="001A30FF" w:rsidRDefault="001A30FF">
      <w:p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29"/>
        </w:num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“La comunidad Iberoamericana: identidad y cultura (perspectiva desde la Antropología)”, en Revista de Estrategias, </w:t>
      </w:r>
      <w:r>
        <w:rPr>
          <w:b/>
          <w:bCs/>
          <w:i/>
          <w:iCs/>
          <w:spacing w:val="-3"/>
        </w:rPr>
        <w:t>Aportación de España en las cumbres Iberoamericanas</w:t>
      </w:r>
      <w:r>
        <w:rPr>
          <w:spacing w:val="-3"/>
        </w:rPr>
        <w:t>, CESEDEN, Ministerio de Defensa, Madrid, págs. 155-214.</w:t>
      </w:r>
    </w:p>
    <w:p w:rsidR="001A30FF" w:rsidRDefault="001A30FF">
      <w:p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29"/>
        </w:num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“El fantasma del racismo”, en </w:t>
      </w:r>
      <w:r>
        <w:rPr>
          <w:b/>
          <w:bCs/>
          <w:i/>
          <w:iCs/>
          <w:spacing w:val="-3"/>
        </w:rPr>
        <w:t>Revista sobre Igualdad y calidad de vida</w:t>
      </w:r>
      <w:r>
        <w:rPr>
          <w:spacing w:val="-3"/>
        </w:rPr>
        <w:t>, Colegio Oficial de Psicólogos, Madrid, núm. 3, págs. 5-20.</w:t>
      </w:r>
    </w:p>
    <w:p w:rsidR="001A30FF" w:rsidRDefault="001A30FF">
      <w:pPr>
        <w:tabs>
          <w:tab w:val="left" w:pos="-1180"/>
          <w:tab w:val="left" w:pos="-46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0F2FF9">
      <w:pPr>
        <w:pStyle w:val="Subttulo"/>
        <w:rPr>
          <w:bCs/>
          <w:lang w:val="es-ES"/>
        </w:rPr>
      </w:pPr>
      <w:r w:rsidRPr="000F2FF9">
        <w:rPr>
          <w:bCs/>
          <w:noProof/>
          <w:sz w:val="20"/>
          <w:lang w:val="es-ES"/>
        </w:rPr>
        <w:pict>
          <v:shape id="_x0000_s1073" type="#_x0000_t202" style="position:absolute;left:0;text-align:left;margin-left:0;margin-top:8.05pt;width:45.15pt;height:24.7pt;z-index:251583488">
            <v:textbox style="mso-next-textbox:#_x0000_s1073">
              <w:txbxContent>
                <w:p w:rsidR="001A30FF" w:rsidRDefault="005846CC">
                  <w:pPr>
                    <w:jc w:val="center"/>
                    <w:rPr>
                      <w:sz w:val="28"/>
                    </w:rPr>
                  </w:pPr>
                  <w:r>
                    <w:t>1993</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5846CC">
      <w:p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360"/>
        <w:jc w:val="both"/>
        <w:rPr>
          <w:spacing w:val="-3"/>
          <w:u w:val="single"/>
        </w:rPr>
      </w:pPr>
      <w:r>
        <w:rPr>
          <w:iCs/>
        </w:rPr>
        <w:t>24. “Solidaridad y racismo en la Europa actual”,</w:t>
      </w:r>
      <w:r>
        <w:t xml:space="preserve"> en </w:t>
      </w:r>
      <w:r>
        <w:rPr>
          <w:b/>
          <w:i/>
          <w:iCs/>
        </w:rPr>
        <w:t>Revista Sociedad y Utopía</w:t>
      </w:r>
      <w:r>
        <w:t xml:space="preserve">, Facultad de Ciencias Políticas y Sociología, Universidad Pontificia de Salamanca, Madrid, núm. 1, 1993, </w:t>
      </w:r>
      <w:proofErr w:type="spellStart"/>
      <w:r>
        <w:t>págs</w:t>
      </w:r>
      <w:proofErr w:type="spellEnd"/>
      <w:r>
        <w:t xml:space="preserve"> 87-100.</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5846CC">
      <w:p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360"/>
        <w:jc w:val="both"/>
        <w:rPr>
          <w:b/>
        </w:rPr>
      </w:pPr>
      <w:r>
        <w:rPr>
          <w:spacing w:val="-3"/>
        </w:rPr>
        <w:t xml:space="preserve">25. “Ha muerto Chávez: el más grande líder hispano de los Estados Unidos”, en </w:t>
      </w:r>
      <w:r>
        <w:rPr>
          <w:b/>
          <w:bCs/>
          <w:i/>
          <w:iCs/>
          <w:spacing w:val="-3"/>
        </w:rPr>
        <w:t>Revista Sociedad y Utopía</w:t>
      </w:r>
      <w:r>
        <w:rPr>
          <w:spacing w:val="-3"/>
        </w:rPr>
        <w:t xml:space="preserve">, Facultad de Ciencias Políticas y Sociología. Universidad Pontificia de Salamanca, Madrid, </w:t>
      </w:r>
      <w:proofErr w:type="spellStart"/>
      <w:r>
        <w:rPr>
          <w:spacing w:val="-3"/>
        </w:rPr>
        <w:t>núm</w:t>
      </w:r>
      <w:proofErr w:type="spellEnd"/>
      <w:r>
        <w:rPr>
          <w:spacing w:val="-3"/>
        </w:rPr>
        <w:t xml:space="preserve"> 2, págs. 227-237.</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Cs/>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iCs/>
        </w:rPr>
        <w:t>“500 años después, ¿qué valor antropológico tienen los escritos de indias?”,</w:t>
      </w:r>
      <w:r>
        <w:t xml:space="preserve"> en </w:t>
      </w:r>
      <w:proofErr w:type="spellStart"/>
      <w:r>
        <w:rPr>
          <w:b/>
          <w:i/>
          <w:iCs/>
        </w:rPr>
        <w:t>Anthropológica</w:t>
      </w:r>
      <w:proofErr w:type="spellEnd"/>
      <w:r>
        <w:rPr>
          <w:b/>
          <w:i/>
          <w:iCs/>
        </w:rPr>
        <w:t>, Vol. 1</w:t>
      </w:r>
      <w:r>
        <w:rPr>
          <w:bCs/>
        </w:rPr>
        <w:t>,</w:t>
      </w:r>
      <w:r>
        <w:rPr>
          <w:b/>
        </w:rPr>
        <w:t xml:space="preserve"> </w:t>
      </w:r>
      <w:r>
        <w:t>Instituto de Antropología de Barcelona, 1993, págs. 69-102.</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pPr>
      <w:r>
        <w:rPr>
          <w:noProof/>
        </w:rPr>
        <w:pict>
          <v:shape id="_x0000_s1074" type="#_x0000_t202" style="position:absolute;left:0;text-align:left;margin-left:0;margin-top:-2.5pt;width:45.15pt;height:24.7pt;z-index:251584512">
            <v:textbox style="mso-next-textbox:#_x0000_s1074">
              <w:txbxContent>
                <w:p w:rsidR="001A30FF" w:rsidRDefault="005846CC">
                  <w:pPr>
                    <w:jc w:val="center"/>
                    <w:rPr>
                      <w:sz w:val="28"/>
                    </w:rPr>
                  </w:pPr>
                  <w:r>
                    <w:t>1994</w:t>
                  </w:r>
                </w:p>
              </w:txbxContent>
            </v:textbox>
          </v:shape>
        </w:pict>
      </w:r>
    </w:p>
    <w:p w:rsidR="001A30FF" w:rsidRDefault="001A30FF">
      <w:pPr>
        <w:pStyle w:val="Subttulo"/>
        <w:rPr>
          <w:bCs/>
          <w:sz w:val="32"/>
          <w:lang w:val="es-ES"/>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r>
        <w:rPr>
          <w:spacing w:val="-3"/>
        </w:rPr>
        <w:t xml:space="preserve">“Iberoamérica en el Tercer Milenio. En la Cultura y en la Justicia está el futuro”, en varios, </w:t>
      </w:r>
      <w:r>
        <w:rPr>
          <w:b/>
          <w:bCs/>
          <w:i/>
          <w:iCs/>
          <w:spacing w:val="-3"/>
        </w:rPr>
        <w:t>El futuro de la Comunidad Iberoamericana después del V Centenario</w:t>
      </w:r>
      <w:r>
        <w:rPr>
          <w:spacing w:val="-3"/>
        </w:rPr>
        <w:t>, CESEDEN, Ministerio de Defensa, Madrid, págs. 77-116.</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u w:val="single"/>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“Escuela y sociedad. Racismo y escuela”, en </w:t>
      </w:r>
      <w:r>
        <w:rPr>
          <w:b/>
          <w:bCs/>
          <w:i/>
          <w:iCs/>
          <w:spacing w:val="-3"/>
        </w:rPr>
        <w:t>Cuadernos de Pedagogía</w:t>
      </w:r>
      <w:r>
        <w:rPr>
          <w:spacing w:val="-3"/>
        </w:rPr>
        <w:t>, núm. 228, Valencia, págs. 75-79.</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“Diversidad cultural y educación: un reto para el siglo XXI”, número monográfico Interculturalidad, </w:t>
      </w:r>
      <w:r>
        <w:rPr>
          <w:b/>
          <w:bCs/>
          <w:i/>
          <w:iCs/>
          <w:spacing w:val="-3"/>
        </w:rPr>
        <w:t>Revista de Estudios Sociales y Sociología Aplicada</w:t>
      </w:r>
      <w:r>
        <w:rPr>
          <w:spacing w:val="-3"/>
        </w:rPr>
        <w:t xml:space="preserve"> </w:t>
      </w:r>
      <w:r>
        <w:rPr>
          <w:b/>
          <w:bCs/>
          <w:i/>
          <w:iCs/>
          <w:spacing w:val="-3"/>
        </w:rPr>
        <w:t>(Documentación Social)</w:t>
      </w:r>
      <w:r>
        <w:rPr>
          <w:spacing w:val="-3"/>
        </w:rPr>
        <w:t xml:space="preserve">, núm. 97, </w:t>
      </w:r>
      <w:proofErr w:type="spellStart"/>
      <w:r>
        <w:rPr>
          <w:spacing w:val="-3"/>
        </w:rPr>
        <w:t>Cáritas</w:t>
      </w:r>
      <w:proofErr w:type="spellEnd"/>
      <w:r>
        <w:rPr>
          <w:spacing w:val="-3"/>
        </w:rPr>
        <w:t xml:space="preserve"> Española, Madrid, págs. 57-72.</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30"/>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“Mexicanos en USA: identidad entre dos fronteras y civilizaciones”, en </w:t>
      </w:r>
      <w:r>
        <w:rPr>
          <w:b/>
          <w:bCs/>
          <w:i/>
          <w:iCs/>
          <w:spacing w:val="-3"/>
        </w:rPr>
        <w:t>Desarrollo</w:t>
      </w:r>
      <w:r>
        <w:rPr>
          <w:spacing w:val="-3"/>
        </w:rPr>
        <w:t>, núm. 24, págs.95-99.</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30"/>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“La educación en la tolerancia”, en </w:t>
      </w:r>
      <w:r>
        <w:rPr>
          <w:b/>
          <w:bCs/>
          <w:i/>
          <w:iCs/>
          <w:spacing w:val="-3"/>
        </w:rPr>
        <w:t>Religión y Escuela</w:t>
      </w:r>
      <w:r>
        <w:rPr>
          <w:spacing w:val="-3"/>
        </w:rPr>
        <w:t>, Revista del profesorado de Religión, núm. 89, págs.13-15.</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0F2FF9">
      <w:pPr>
        <w:pStyle w:val="Subttulo"/>
        <w:rPr>
          <w:bCs/>
          <w:lang w:val="es-ES"/>
        </w:rPr>
      </w:pPr>
      <w:r w:rsidRPr="000F2FF9">
        <w:rPr>
          <w:bCs/>
          <w:noProof/>
          <w:sz w:val="20"/>
          <w:lang w:val="es-ES"/>
        </w:rPr>
        <w:pict>
          <v:shape id="_x0000_s1075" type="#_x0000_t202" style="position:absolute;left:0;text-align:left;margin-left:0;margin-top:12.1pt;width:45.15pt;height:24.7pt;z-index:251585536">
            <v:textbox style="mso-next-textbox:#_x0000_s1075">
              <w:txbxContent>
                <w:p w:rsidR="001A30FF" w:rsidRDefault="005846CC">
                  <w:pPr>
                    <w:jc w:val="center"/>
                    <w:rPr>
                      <w:sz w:val="28"/>
                    </w:rPr>
                  </w:pPr>
                  <w:r>
                    <w:t>1995</w:t>
                  </w:r>
                </w:p>
              </w:txbxContent>
            </v:textbox>
          </v:shape>
        </w:pict>
      </w:r>
    </w:p>
    <w:p w:rsidR="001A30FF" w:rsidRDefault="001A30FF">
      <w:pPr>
        <w:pStyle w:val="Subttulo"/>
        <w:rPr>
          <w:bCs/>
          <w:lang w:val="es-ES"/>
        </w:rPr>
      </w:pPr>
    </w:p>
    <w:p w:rsidR="001A30FF" w:rsidRDefault="001A30FF">
      <w:pPr>
        <w:pStyle w:val="Subttulo"/>
        <w:rPr>
          <w:bCs/>
          <w:lang w:val="es-ES"/>
        </w:rPr>
      </w:pPr>
    </w:p>
    <w:p w:rsidR="001A30FF" w:rsidRDefault="005846CC" w:rsidP="005846CC">
      <w:pPr>
        <w:numPr>
          <w:ilvl w:val="0"/>
          <w:numId w:val="30"/>
        </w:numPr>
        <w:jc w:val="both"/>
      </w:pPr>
      <w:r>
        <w:rPr>
          <w:iCs/>
        </w:rPr>
        <w:t>“Otras identidades en España: el caso de Extremadura y de las minorías étnicas”</w:t>
      </w:r>
      <w:r>
        <w:t xml:space="preserve">, en </w:t>
      </w:r>
      <w:proofErr w:type="spellStart"/>
      <w:r>
        <w:rPr>
          <w:b/>
          <w:i/>
          <w:iCs/>
        </w:rPr>
        <w:t>Anthropológica</w:t>
      </w:r>
      <w:proofErr w:type="spellEnd"/>
      <w:r>
        <w:rPr>
          <w:b/>
          <w:i/>
          <w:iCs/>
        </w:rPr>
        <w:t xml:space="preserve">, Revista de </w:t>
      </w:r>
      <w:proofErr w:type="spellStart"/>
      <w:r>
        <w:rPr>
          <w:b/>
          <w:i/>
          <w:iCs/>
        </w:rPr>
        <w:t>Etno</w:t>
      </w:r>
      <w:proofErr w:type="spellEnd"/>
      <w:r>
        <w:rPr>
          <w:b/>
          <w:i/>
          <w:iCs/>
        </w:rPr>
        <w:t xml:space="preserve">-psicología y </w:t>
      </w:r>
      <w:proofErr w:type="spellStart"/>
      <w:r>
        <w:rPr>
          <w:b/>
          <w:i/>
          <w:iCs/>
        </w:rPr>
        <w:t>Etnopsiquiatría</w:t>
      </w:r>
      <w:proofErr w:type="spellEnd"/>
      <w:r>
        <w:t>, núm. 18, Instituto de Antropología de Barcelona, Barcelona, 1995, págs. 171-190.</w:t>
      </w:r>
    </w:p>
    <w:p w:rsidR="001A30FF" w:rsidRDefault="001A30FF">
      <w:pPr>
        <w:ind w:left="360"/>
        <w:jc w:val="both"/>
      </w:pPr>
    </w:p>
    <w:p w:rsidR="001A30FF" w:rsidRDefault="005846CC" w:rsidP="005846CC">
      <w:pPr>
        <w:numPr>
          <w:ilvl w:val="0"/>
          <w:numId w:val="30"/>
        </w:numPr>
        <w:jc w:val="both"/>
      </w:pPr>
      <w:r>
        <w:rPr>
          <w:iCs/>
        </w:rPr>
        <w:t>“</w:t>
      </w:r>
      <w:r>
        <w:t xml:space="preserve">Los pueblos indios en la construcción de la Comunidad iberoamericana. La lección de Chiapas”, en </w:t>
      </w:r>
      <w:r>
        <w:rPr>
          <w:b/>
          <w:bCs/>
          <w:i/>
          <w:iCs/>
        </w:rPr>
        <w:t>Cuadernos de Estrategia, El entorno internacional de la Comunidad Iberoamericana</w:t>
      </w:r>
      <w:r>
        <w:t>, Instituto Español de Estudios Estratégicos, CESEDEN, Ministerio de Defensa, Madrid, págs.159-179.</w:t>
      </w:r>
    </w:p>
    <w:p w:rsidR="001A30FF" w:rsidRDefault="001A30FF">
      <w:pPr>
        <w:jc w:val="both"/>
      </w:pPr>
    </w:p>
    <w:p w:rsidR="001A30FF" w:rsidRDefault="005846CC" w:rsidP="005846CC">
      <w:pPr>
        <w:numPr>
          <w:ilvl w:val="0"/>
          <w:numId w:val="30"/>
        </w:numPr>
        <w:jc w:val="both"/>
        <w:rPr>
          <w:spacing w:val="-3"/>
        </w:rPr>
      </w:pPr>
      <w:r>
        <w:t xml:space="preserve">“La familia en América Latina: unidad y diversidad”, en </w:t>
      </w:r>
      <w:r>
        <w:rPr>
          <w:b/>
          <w:bCs/>
          <w:i/>
          <w:iCs/>
        </w:rPr>
        <w:t>Sociedad y Utopía</w:t>
      </w:r>
      <w:r>
        <w:t>, Revista de Ciencias Sociales, núm. 6, Facultad de Ciencias Políticas y Sociología, Universidad Pontificia de Salamanca, Madrid, págs. 235-250.</w:t>
      </w:r>
    </w:p>
    <w:p w:rsidR="001A30FF" w:rsidRDefault="001A30FF">
      <w:pPr>
        <w:jc w:val="both"/>
        <w:rPr>
          <w:spacing w:val="-3"/>
        </w:rPr>
      </w:pPr>
    </w:p>
    <w:p w:rsidR="001A30FF" w:rsidRDefault="005846CC" w:rsidP="005846CC">
      <w:pPr>
        <w:numPr>
          <w:ilvl w:val="0"/>
          <w:numId w:val="30"/>
        </w:numPr>
        <w:jc w:val="both"/>
        <w:rPr>
          <w:spacing w:val="-3"/>
        </w:rPr>
      </w:pPr>
      <w:r>
        <w:rPr>
          <w:spacing w:val="-3"/>
        </w:rPr>
        <w:t xml:space="preserve">“Aprender a convivir en la diferencia” en </w:t>
      </w:r>
      <w:r>
        <w:rPr>
          <w:b/>
          <w:bCs/>
          <w:i/>
          <w:iCs/>
          <w:spacing w:val="-3"/>
        </w:rPr>
        <w:t>Vela Mayor</w:t>
      </w:r>
      <w:r>
        <w:rPr>
          <w:spacing w:val="-3"/>
        </w:rPr>
        <w:t>, Revista de Educación, Madrid,  núm. 5, págs. 13-18.</w:t>
      </w:r>
      <w:r>
        <w:rPr>
          <w:spacing w:val="-3"/>
        </w:rPr>
        <w:tab/>
      </w:r>
    </w:p>
    <w:p w:rsidR="001A30FF" w:rsidRDefault="005846CC">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 </w:t>
      </w: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sidRPr="000F2FF9">
        <w:rPr>
          <w:noProof/>
          <w:sz w:val="20"/>
        </w:rPr>
        <w:pict>
          <v:shape id="_x0000_s1076" type="#_x0000_t202" style="position:absolute;left:0;text-align:left;margin-left:0;margin-top:13.05pt;width:45.15pt;height:24.7pt;z-index:251586560">
            <v:textbox style="mso-next-textbox:#_x0000_s1076">
              <w:txbxContent>
                <w:p w:rsidR="001A30FF" w:rsidRDefault="005846CC">
                  <w:pPr>
                    <w:jc w:val="center"/>
                    <w:rPr>
                      <w:sz w:val="28"/>
                    </w:rPr>
                  </w:pPr>
                  <w:r>
                    <w:t>1996</w:t>
                  </w:r>
                </w:p>
              </w:txbxContent>
            </v:textbox>
          </v:shape>
        </w:pict>
      </w:r>
    </w:p>
    <w:p w:rsidR="001A30FF" w:rsidRDefault="001A30FF">
      <w:pPr>
        <w:pStyle w:val="Subttulo"/>
        <w:rPr>
          <w:lang w:val="es-ES"/>
        </w:rPr>
      </w:pPr>
    </w:p>
    <w:p w:rsidR="001A30FF" w:rsidRDefault="001A30FF">
      <w:pPr>
        <w:pStyle w:val="Subttulo"/>
        <w:rPr>
          <w:lang w:val="es-ES"/>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 “La juventud en la construcción de la comunidad  iberoamericana”, en Cuadernos de Estrategias, </w:t>
      </w:r>
      <w:r>
        <w:rPr>
          <w:b/>
          <w:bCs/>
          <w:i/>
          <w:iCs/>
          <w:spacing w:val="-3"/>
        </w:rPr>
        <w:t>Estrategia y futuro: la paz y seguridad en la Comunidad Iberoamericana</w:t>
      </w:r>
      <w:r>
        <w:rPr>
          <w:spacing w:val="-3"/>
        </w:rPr>
        <w:t>, Instituto Español de Estudios Estratégicos, CESEDEM, Ministerio de Defensa, págs. 145-166.</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“Desafío del siglo XXI: convivir en una Europa </w:t>
      </w:r>
      <w:proofErr w:type="spellStart"/>
      <w:r>
        <w:rPr>
          <w:spacing w:val="-3"/>
        </w:rPr>
        <w:t>multiétnica”</w:t>
      </w:r>
      <w:proofErr w:type="gramStart"/>
      <w:r>
        <w:rPr>
          <w:spacing w:val="-3"/>
        </w:rPr>
        <w:t>,en</w:t>
      </w:r>
      <w:proofErr w:type="spellEnd"/>
      <w:proofErr w:type="gramEnd"/>
      <w:r>
        <w:rPr>
          <w:spacing w:val="-3"/>
        </w:rPr>
        <w:t xml:space="preserve"> </w:t>
      </w:r>
      <w:r>
        <w:rPr>
          <w:b/>
          <w:bCs/>
          <w:i/>
          <w:iCs/>
          <w:spacing w:val="-3"/>
        </w:rPr>
        <w:t>Veintiuno, Revista de Pensamiento y Cultura</w:t>
      </w:r>
      <w:r>
        <w:rPr>
          <w:spacing w:val="-3"/>
        </w:rPr>
        <w:t>, núm. 31, Madrid,  págs.39-47.</w:t>
      </w:r>
      <w:r>
        <w:t xml:space="preserve"> I.S.S.N. 1131-7736.</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spacing w:val="-3"/>
        </w:rPr>
        <w:t xml:space="preserve">“Minorías étnicas, racismo y antropología aplicada”, en </w:t>
      </w:r>
      <w:r>
        <w:rPr>
          <w:b/>
          <w:bCs/>
          <w:i/>
          <w:iCs/>
          <w:spacing w:val="-3"/>
        </w:rPr>
        <w:t>Cuaderno de Realidades Sociales</w:t>
      </w:r>
      <w:r>
        <w:rPr>
          <w:spacing w:val="-3"/>
        </w:rPr>
        <w:t xml:space="preserve">, Instituto de Sociología </w:t>
      </w:r>
      <w:r>
        <w:t xml:space="preserve">Aplicada, Madrid, Salamanca, núm.47-48, págs.45-58. </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Cs/>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bCs/>
          <w:iCs/>
        </w:rPr>
        <w:t>“Racismo, xenofobia y juventud”, en</w:t>
      </w:r>
      <w:r>
        <w:rPr>
          <w:b/>
        </w:rPr>
        <w:t xml:space="preserve"> </w:t>
      </w:r>
      <w:r>
        <w:rPr>
          <w:b/>
          <w:bCs/>
          <w:i/>
          <w:iCs/>
        </w:rPr>
        <w:t>Temas para el Debate</w:t>
      </w:r>
      <w:r>
        <w:rPr>
          <w:b/>
        </w:rPr>
        <w:t xml:space="preserve">, </w:t>
      </w:r>
      <w:r>
        <w:rPr>
          <w:bCs/>
        </w:rPr>
        <w:t>Fundación SISTEMA,  núm. 14, Madrid, 1996, págs.34-36, I.S.S.N.1134-6574.</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rPr>
          <w:bCs/>
          <w:iCs/>
        </w:rPr>
        <w:t>Educación, Interculturalidad y Antropología Aplicada”, en</w:t>
      </w:r>
      <w:r>
        <w:rPr>
          <w:i/>
        </w:rPr>
        <w:t xml:space="preserve"> </w:t>
      </w:r>
      <w:r>
        <w:rPr>
          <w:b/>
          <w:bCs/>
          <w:i/>
          <w:iCs/>
        </w:rPr>
        <w:t>Revista de Antropología Aplicada</w:t>
      </w:r>
      <w:r>
        <w:t xml:space="preserve">, </w:t>
      </w:r>
      <w:r>
        <w:rPr>
          <w:bCs/>
        </w:rPr>
        <w:t>vol. 1, Instituto de Antropología de Barcelona, Barcelona, págs. 89-90.</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“Los valores de la juventud, ¿Solidarios, pasotas o comodones?”,</w:t>
      </w:r>
      <w:r>
        <w:t xml:space="preserve"> en </w:t>
      </w:r>
      <w:r>
        <w:rPr>
          <w:b/>
          <w:i/>
          <w:iCs/>
        </w:rPr>
        <w:t>Temas para el debate</w:t>
      </w:r>
      <w:r>
        <w:rPr>
          <w:bCs/>
        </w:rPr>
        <w:t>,</w:t>
      </w:r>
      <w:r>
        <w:rPr>
          <w:b/>
        </w:rPr>
        <w:t xml:space="preserve"> </w:t>
      </w:r>
      <w:r>
        <w:t xml:space="preserve">Fundación SISTEMA, </w:t>
      </w:r>
      <w:r>
        <w:rPr>
          <w:b/>
        </w:rPr>
        <w:t xml:space="preserve"> </w:t>
      </w:r>
      <w:proofErr w:type="spellStart"/>
      <w:r>
        <w:t>núm</w:t>
      </w:r>
      <w:proofErr w:type="spellEnd"/>
      <w:r>
        <w:t xml:space="preserve"> 16, Madrid, págs. 55-57, I.S.S.N. 1131-6574.</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“Minorías étnicas y racismo en Europa y España”, en </w:t>
      </w:r>
      <w:r>
        <w:rPr>
          <w:b/>
        </w:rPr>
        <w:t xml:space="preserve"> </w:t>
      </w:r>
      <w:r>
        <w:rPr>
          <w:b/>
          <w:i/>
          <w:iCs/>
        </w:rPr>
        <w:t>Revista de salud mental y marginación</w:t>
      </w:r>
      <w:r>
        <w:t>, Madrid, págs. 22-50.</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t>“Los racistas militantes son pocos, pero atemorizan a muchos”,</w:t>
      </w:r>
      <w:r>
        <w:rPr>
          <w:i/>
        </w:rPr>
        <w:t xml:space="preserve"> </w:t>
      </w:r>
      <w:r>
        <w:t xml:space="preserve">en </w:t>
      </w:r>
      <w:r>
        <w:rPr>
          <w:b/>
          <w:i/>
          <w:iCs/>
        </w:rPr>
        <w:t xml:space="preserve">Revista </w:t>
      </w:r>
      <w:proofErr w:type="spellStart"/>
      <w:r>
        <w:rPr>
          <w:b/>
          <w:i/>
          <w:iCs/>
        </w:rPr>
        <w:t>Cáritas</w:t>
      </w:r>
      <w:proofErr w:type="spellEnd"/>
      <w:r>
        <w:rPr>
          <w:bCs/>
        </w:rPr>
        <w:t>,</w:t>
      </w:r>
      <w:r>
        <w:rPr>
          <w:b/>
        </w:rPr>
        <w:t xml:space="preserve"> </w:t>
      </w:r>
      <w:r>
        <w:rPr>
          <w:bCs/>
        </w:rPr>
        <w:t>núm. 363,</w:t>
      </w:r>
      <w:r>
        <w:rPr>
          <w:b/>
        </w:rPr>
        <w:t xml:space="preserve"> </w:t>
      </w:r>
      <w:r>
        <w:t>Madrid, págs. 12-14.</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bCs/>
          <w:iCs/>
        </w:rPr>
        <w:t>“No tratamos igual a los marroquíes pobres que a los jeques árabes”,</w:t>
      </w:r>
      <w:r>
        <w:rPr>
          <w:i/>
        </w:rPr>
        <w:t xml:space="preserve"> </w:t>
      </w:r>
      <w:r>
        <w:rPr>
          <w:bCs/>
        </w:rPr>
        <w:t>en</w:t>
      </w:r>
      <w:r>
        <w:t xml:space="preserve"> </w:t>
      </w:r>
      <w:r>
        <w:rPr>
          <w:b/>
          <w:bCs/>
          <w:i/>
          <w:iCs/>
        </w:rPr>
        <w:t>Revista Noticias Obreras</w:t>
      </w:r>
      <w:r>
        <w:t xml:space="preserve">, núm. 1161, </w:t>
      </w:r>
      <w:r>
        <w:rPr>
          <w:bCs/>
        </w:rPr>
        <w:t>Madrid, págs. 34-37.</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“En España hay pocos racistas militantes, pero muy agresivos”, en </w:t>
      </w:r>
      <w:r>
        <w:rPr>
          <w:b/>
          <w:bCs/>
          <w:i/>
          <w:iCs/>
          <w:spacing w:val="-3"/>
        </w:rPr>
        <w:t>Ventana Europea</w:t>
      </w:r>
      <w:r>
        <w:rPr>
          <w:spacing w:val="-3"/>
        </w:rPr>
        <w:t>, núm. 27, Madrid, 1996, págs. 16-18.</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5846CC" w:rsidP="005846CC">
      <w:pPr>
        <w:numPr>
          <w:ilvl w:val="0"/>
          <w:numId w:val="30"/>
        </w:num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“¿Crece la tolerancia y solidaridad en España?”, en </w:t>
      </w:r>
      <w:r>
        <w:rPr>
          <w:b/>
          <w:bCs/>
          <w:i/>
          <w:iCs/>
          <w:spacing w:val="-3"/>
        </w:rPr>
        <w:t xml:space="preserve">Revista </w:t>
      </w:r>
      <w:proofErr w:type="spellStart"/>
      <w:r>
        <w:rPr>
          <w:b/>
          <w:bCs/>
          <w:i/>
          <w:iCs/>
          <w:spacing w:val="-3"/>
        </w:rPr>
        <w:t>Muface</w:t>
      </w:r>
      <w:proofErr w:type="spellEnd"/>
      <w:r>
        <w:rPr>
          <w:spacing w:val="-3"/>
        </w:rPr>
        <w:t>, núm. 162, Madrid, 1996, pág. 11.</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
        </w:rPr>
      </w:pPr>
      <w:r w:rsidRPr="000F2FF9">
        <w:rPr>
          <w:bCs/>
          <w:noProof/>
          <w:sz w:val="20"/>
        </w:rPr>
        <w:pict>
          <v:shape id="_x0000_s1077" type="#_x0000_t202" style="position:absolute;left:0;text-align:left;margin-left:0;margin-top:10.85pt;width:45.15pt;height:24.7pt;z-index:251587584">
            <v:textbox style="mso-next-textbox:#_x0000_s1077">
              <w:txbxContent>
                <w:p w:rsidR="001A30FF" w:rsidRDefault="005846CC">
                  <w:pPr>
                    <w:jc w:val="center"/>
                    <w:rPr>
                      <w:sz w:val="28"/>
                    </w:rPr>
                  </w:pPr>
                  <w:r>
                    <w:t>1997</w:t>
                  </w:r>
                </w:p>
              </w:txbxContent>
            </v:textbox>
          </v:shape>
        </w:pict>
      </w:r>
    </w:p>
    <w:p w:rsidR="001A30FF" w:rsidRDefault="001A30FF">
      <w:pPr>
        <w:pStyle w:val="Subttulo"/>
        <w:rPr>
          <w:bCs/>
        </w:rPr>
      </w:pPr>
    </w:p>
    <w:p w:rsidR="001A30FF" w:rsidRDefault="001A30FF">
      <w:pPr>
        <w:pStyle w:val="Subttulo"/>
        <w:rPr>
          <w:bCs/>
        </w:rPr>
      </w:pPr>
    </w:p>
    <w:p w:rsidR="001A30FF" w:rsidRDefault="005846CC" w:rsidP="005846CC">
      <w:pPr>
        <w:pStyle w:val="Subttulo"/>
        <w:numPr>
          <w:ilvl w:val="0"/>
          <w:numId w:val="30"/>
        </w:numPr>
        <w:rPr>
          <w:b w:val="0"/>
          <w:sz w:val="24"/>
        </w:rPr>
      </w:pPr>
      <w:r>
        <w:rPr>
          <w:b w:val="0"/>
          <w:sz w:val="24"/>
        </w:rPr>
        <w:t xml:space="preserve">“Inmigración, cultura y salud”, en </w:t>
      </w:r>
      <w:proofErr w:type="spellStart"/>
      <w:r>
        <w:rPr>
          <w:i/>
          <w:iCs/>
          <w:sz w:val="24"/>
        </w:rPr>
        <w:t>Ofrim</w:t>
      </w:r>
      <w:proofErr w:type="spellEnd"/>
      <w:r>
        <w:rPr>
          <w:b w:val="0"/>
          <w:i/>
          <w:iCs/>
          <w:sz w:val="24"/>
        </w:rPr>
        <w:t xml:space="preserve"> </w:t>
      </w:r>
      <w:r>
        <w:rPr>
          <w:i/>
          <w:iCs/>
          <w:sz w:val="24"/>
        </w:rPr>
        <w:t>Suplementos</w:t>
      </w:r>
      <w:r>
        <w:rPr>
          <w:b w:val="0"/>
          <w:bCs/>
          <w:sz w:val="24"/>
        </w:rPr>
        <w:t>,</w:t>
      </w:r>
      <w:r>
        <w:rPr>
          <w:sz w:val="24"/>
        </w:rPr>
        <w:t xml:space="preserve"> </w:t>
      </w:r>
      <w:r>
        <w:rPr>
          <w:b w:val="0"/>
          <w:sz w:val="24"/>
        </w:rPr>
        <w:t>Diciembre 1997, Oficina Regional para la Inmigración de la Comunidad de Madrid, Madrid,  págs. 95-110.</w:t>
      </w:r>
    </w:p>
    <w:p w:rsidR="001A30FF" w:rsidRDefault="001A30FF">
      <w:pPr>
        <w:pStyle w:val="Subttulo"/>
        <w:ind w:left="360"/>
        <w:rPr>
          <w:b w:val="0"/>
          <w:sz w:val="24"/>
        </w:rPr>
      </w:pPr>
    </w:p>
    <w:p w:rsidR="001A30FF" w:rsidRDefault="005846CC" w:rsidP="005846CC">
      <w:pPr>
        <w:pStyle w:val="Subttulo"/>
        <w:numPr>
          <w:ilvl w:val="0"/>
          <w:numId w:val="30"/>
        </w:numPr>
        <w:rPr>
          <w:b w:val="0"/>
          <w:sz w:val="24"/>
        </w:rPr>
      </w:pPr>
      <w:r>
        <w:rPr>
          <w:b w:val="0"/>
          <w:iCs/>
          <w:sz w:val="24"/>
        </w:rPr>
        <w:t>“Extremadura, España y Europa ante la inmigración”</w:t>
      </w:r>
      <w:r>
        <w:rPr>
          <w:b w:val="0"/>
          <w:i/>
          <w:sz w:val="24"/>
        </w:rPr>
        <w:t>,</w:t>
      </w:r>
      <w:r>
        <w:rPr>
          <w:b w:val="0"/>
          <w:sz w:val="24"/>
        </w:rPr>
        <w:t xml:space="preserve"> en </w:t>
      </w:r>
      <w:r>
        <w:rPr>
          <w:sz w:val="24"/>
        </w:rPr>
        <w:t xml:space="preserve"> </w:t>
      </w:r>
      <w:r>
        <w:rPr>
          <w:i/>
          <w:iCs/>
          <w:sz w:val="24"/>
        </w:rPr>
        <w:t>Cuaderno de Asociación de Sociólogos y Politólogos de Extremadura (</w:t>
      </w:r>
      <w:proofErr w:type="spellStart"/>
      <w:r>
        <w:rPr>
          <w:i/>
          <w:iCs/>
          <w:sz w:val="24"/>
        </w:rPr>
        <w:t>Asype</w:t>
      </w:r>
      <w:proofErr w:type="spellEnd"/>
      <w:r>
        <w:rPr>
          <w:i/>
          <w:iCs/>
          <w:sz w:val="24"/>
        </w:rPr>
        <w:t>)</w:t>
      </w:r>
      <w:r>
        <w:rPr>
          <w:b w:val="0"/>
          <w:sz w:val="24"/>
        </w:rPr>
        <w:t xml:space="preserve">, Ed. Consejería de Bienestar Social, Junta de Extremadura, Cáceres, págs. 11-15. </w:t>
      </w:r>
    </w:p>
    <w:p w:rsidR="001A30FF" w:rsidRDefault="001A30FF">
      <w:pPr>
        <w:pStyle w:val="Subttulo"/>
        <w:rPr>
          <w:b w:val="0"/>
          <w:iCs/>
          <w:sz w:val="24"/>
        </w:rPr>
      </w:pPr>
    </w:p>
    <w:p w:rsidR="001A30FF" w:rsidRDefault="000F2FF9">
      <w:pPr>
        <w:pStyle w:val="Subttulo"/>
        <w:rPr>
          <w:b w:val="0"/>
          <w:i/>
          <w:sz w:val="24"/>
        </w:rPr>
      </w:pPr>
      <w:r w:rsidRPr="000F2FF9">
        <w:rPr>
          <w:bCs/>
          <w:iCs/>
          <w:noProof/>
          <w:sz w:val="20"/>
          <w:lang w:val="es-ES"/>
        </w:rPr>
        <w:pict>
          <v:shape id="_x0000_s1078" type="#_x0000_t202" style="position:absolute;left:0;text-align:left;margin-left:-.15pt;margin-top:12.25pt;width:45.15pt;height:24.7pt;z-index:251588608">
            <v:textbox style="mso-next-textbox:#_x0000_s1078">
              <w:txbxContent>
                <w:p w:rsidR="001A30FF" w:rsidRDefault="005846CC">
                  <w:pPr>
                    <w:jc w:val="center"/>
                    <w:rPr>
                      <w:sz w:val="28"/>
                    </w:rPr>
                  </w:pPr>
                  <w:r>
                    <w:t>1998</w:t>
                  </w:r>
                </w:p>
              </w:txbxContent>
            </v:textbox>
          </v:shape>
        </w:pict>
      </w:r>
    </w:p>
    <w:p w:rsidR="001A30FF" w:rsidRDefault="001A30FF">
      <w:pPr>
        <w:pStyle w:val="Subttulo"/>
        <w:rPr>
          <w:bCs/>
          <w:iCs/>
        </w:rPr>
      </w:pPr>
    </w:p>
    <w:p w:rsidR="001A30FF" w:rsidRDefault="001A30FF">
      <w:pPr>
        <w:pStyle w:val="Subttulo"/>
        <w:rPr>
          <w:bCs/>
          <w:iCs/>
        </w:rPr>
      </w:pPr>
    </w:p>
    <w:p w:rsidR="001A30FF" w:rsidRDefault="005846CC" w:rsidP="005846CC">
      <w:pPr>
        <w:pStyle w:val="Subttulo"/>
        <w:numPr>
          <w:ilvl w:val="0"/>
          <w:numId w:val="30"/>
        </w:numPr>
        <w:rPr>
          <w:b w:val="0"/>
          <w:bCs/>
          <w:iCs/>
          <w:sz w:val="24"/>
        </w:rPr>
      </w:pPr>
      <w:r>
        <w:rPr>
          <w:b w:val="0"/>
          <w:bCs/>
          <w:iCs/>
          <w:sz w:val="24"/>
        </w:rPr>
        <w:t xml:space="preserve">“1997, Año Europeo contra el Racismo: Balance y Perspectivas”, en </w:t>
      </w:r>
      <w:r>
        <w:rPr>
          <w:i/>
          <w:sz w:val="24"/>
        </w:rPr>
        <w:t>Veintiuno. Revista de Pensamiento y Cultura</w:t>
      </w:r>
      <w:r>
        <w:rPr>
          <w:b w:val="0"/>
          <w:bCs/>
          <w:iCs/>
          <w:sz w:val="24"/>
        </w:rPr>
        <w:t>, vol. 37, Madrid, págs. 59-66, I.S.S.N. 1131-7736.</w:t>
      </w:r>
    </w:p>
    <w:p w:rsidR="001A30FF" w:rsidRDefault="001A30FF">
      <w:pPr>
        <w:pStyle w:val="Subttulo"/>
        <w:ind w:left="360"/>
        <w:rPr>
          <w:b w:val="0"/>
          <w:bCs/>
          <w:iCs/>
          <w:sz w:val="24"/>
        </w:rPr>
      </w:pPr>
    </w:p>
    <w:p w:rsidR="001A30FF" w:rsidRDefault="005846CC" w:rsidP="005846CC">
      <w:pPr>
        <w:pStyle w:val="Subttulo"/>
        <w:numPr>
          <w:ilvl w:val="0"/>
          <w:numId w:val="30"/>
        </w:numPr>
        <w:rPr>
          <w:b w:val="0"/>
          <w:bCs/>
          <w:sz w:val="24"/>
        </w:rPr>
      </w:pPr>
      <w:r>
        <w:rPr>
          <w:b w:val="0"/>
          <w:bCs/>
          <w:sz w:val="24"/>
        </w:rPr>
        <w:t>“¿Decrece el racismo en la sociedad española</w:t>
      </w:r>
      <w:proofErr w:type="gramStart"/>
      <w:r>
        <w:rPr>
          <w:b w:val="0"/>
          <w:bCs/>
          <w:sz w:val="24"/>
        </w:rPr>
        <w:t>?.</w:t>
      </w:r>
      <w:proofErr w:type="gramEnd"/>
      <w:r>
        <w:rPr>
          <w:b w:val="0"/>
          <w:bCs/>
          <w:sz w:val="24"/>
        </w:rPr>
        <w:t xml:space="preserve"> Xenofobia y hospitalidad frente a los inmigrantes”,  en </w:t>
      </w:r>
      <w:r>
        <w:rPr>
          <w:i/>
          <w:iCs/>
          <w:sz w:val="24"/>
        </w:rPr>
        <w:t>Temas para el debate</w:t>
      </w:r>
      <w:r>
        <w:rPr>
          <w:b w:val="0"/>
          <w:bCs/>
          <w:sz w:val="24"/>
        </w:rPr>
        <w:t>, Fundación SISTEMA, núm. , Madrid, págs. 47-49, I.S.S.N. 1131-6574.</w:t>
      </w:r>
    </w:p>
    <w:p w:rsidR="001A30FF" w:rsidRDefault="001A30FF">
      <w:pPr>
        <w:pStyle w:val="Subttulo"/>
        <w:rPr>
          <w:b w:val="0"/>
          <w:bCs/>
          <w:sz w:val="24"/>
        </w:rPr>
      </w:pPr>
    </w:p>
    <w:p w:rsidR="001A30FF" w:rsidRDefault="005846CC" w:rsidP="005846CC">
      <w:pPr>
        <w:pStyle w:val="Subttulo"/>
        <w:numPr>
          <w:ilvl w:val="0"/>
          <w:numId w:val="30"/>
        </w:numPr>
        <w:rPr>
          <w:b w:val="0"/>
          <w:sz w:val="24"/>
        </w:rPr>
      </w:pPr>
      <w:r>
        <w:rPr>
          <w:b w:val="0"/>
          <w:iCs/>
          <w:sz w:val="24"/>
        </w:rPr>
        <w:t>“Racismo y Solidaridad en la Europa actual”,</w:t>
      </w:r>
      <w:r>
        <w:rPr>
          <w:b w:val="0"/>
          <w:i/>
          <w:sz w:val="24"/>
        </w:rPr>
        <w:t xml:space="preserve"> en </w:t>
      </w:r>
      <w:r>
        <w:rPr>
          <w:i/>
          <w:iCs/>
          <w:sz w:val="24"/>
        </w:rPr>
        <w:t>Razón y Fe. Revista Hispanoamericana de Cultura,</w:t>
      </w:r>
      <w:r>
        <w:rPr>
          <w:sz w:val="24"/>
        </w:rPr>
        <w:t xml:space="preserve"> </w:t>
      </w:r>
      <w:r>
        <w:rPr>
          <w:b w:val="0"/>
          <w:sz w:val="24"/>
        </w:rPr>
        <w:t>núm. 1.192, Ed. CESI - JESPRE, Madrid, págs.149-163, I.S.S.N. 0034-0235.</w:t>
      </w:r>
    </w:p>
    <w:p w:rsidR="001A30FF" w:rsidRDefault="001A30FF">
      <w:pPr>
        <w:pStyle w:val="Subttulo"/>
        <w:rPr>
          <w:b w:val="0"/>
          <w:sz w:val="24"/>
        </w:rPr>
      </w:pPr>
    </w:p>
    <w:p w:rsidR="001A30FF" w:rsidRDefault="005846CC" w:rsidP="005846CC">
      <w:pPr>
        <w:pStyle w:val="Subttulo"/>
        <w:numPr>
          <w:ilvl w:val="0"/>
          <w:numId w:val="30"/>
        </w:numPr>
        <w:rPr>
          <w:b w:val="0"/>
          <w:sz w:val="24"/>
        </w:rPr>
      </w:pPr>
      <w:r>
        <w:rPr>
          <w:b w:val="0"/>
          <w:iCs/>
          <w:sz w:val="24"/>
        </w:rPr>
        <w:t>“Derechos Humanos, migraciones y racismo”,</w:t>
      </w:r>
      <w:r>
        <w:rPr>
          <w:b w:val="0"/>
          <w:i/>
          <w:sz w:val="24"/>
        </w:rPr>
        <w:t xml:space="preserve"> </w:t>
      </w:r>
      <w:r>
        <w:rPr>
          <w:b w:val="0"/>
          <w:sz w:val="24"/>
        </w:rPr>
        <w:t xml:space="preserve"> en </w:t>
      </w:r>
      <w:r>
        <w:rPr>
          <w:i/>
          <w:iCs/>
          <w:sz w:val="24"/>
        </w:rPr>
        <w:t>Corintios XIII</w:t>
      </w:r>
      <w:r>
        <w:rPr>
          <w:sz w:val="24"/>
        </w:rPr>
        <w:t>,</w:t>
      </w:r>
      <w:r>
        <w:rPr>
          <w:b w:val="0"/>
          <w:sz w:val="24"/>
        </w:rPr>
        <w:t xml:space="preserve"> núm. 88, Editorial </w:t>
      </w:r>
      <w:proofErr w:type="spellStart"/>
      <w:r>
        <w:rPr>
          <w:b w:val="0"/>
          <w:sz w:val="24"/>
        </w:rPr>
        <w:t>Cáritas</w:t>
      </w:r>
      <w:proofErr w:type="spellEnd"/>
      <w:r>
        <w:rPr>
          <w:b w:val="0"/>
          <w:sz w:val="24"/>
        </w:rPr>
        <w:t>, Madrid, págs. 297-313, I.S.S.N. 0210-1858.</w:t>
      </w:r>
    </w:p>
    <w:p w:rsidR="001A30FF" w:rsidRDefault="001A30FF">
      <w:pPr>
        <w:pStyle w:val="Subttulo"/>
        <w:rPr>
          <w:b w:val="0"/>
          <w:sz w:val="24"/>
        </w:rPr>
      </w:pPr>
    </w:p>
    <w:p w:rsidR="001A30FF" w:rsidRDefault="005846CC" w:rsidP="005846CC">
      <w:pPr>
        <w:pStyle w:val="Subttulo"/>
        <w:numPr>
          <w:ilvl w:val="0"/>
          <w:numId w:val="30"/>
        </w:numPr>
        <w:rPr>
          <w:b w:val="0"/>
          <w:sz w:val="24"/>
        </w:rPr>
      </w:pPr>
      <w:r>
        <w:rPr>
          <w:b w:val="0"/>
          <w:iCs/>
          <w:sz w:val="24"/>
        </w:rPr>
        <w:t>“La violencia racista y xenófoba”,</w:t>
      </w:r>
      <w:r>
        <w:rPr>
          <w:b w:val="0"/>
          <w:sz w:val="24"/>
        </w:rPr>
        <w:t xml:space="preserve"> en </w:t>
      </w:r>
      <w:r>
        <w:rPr>
          <w:i/>
          <w:iCs/>
          <w:sz w:val="24"/>
        </w:rPr>
        <w:t>Revista de Estudios de Juventud</w:t>
      </w:r>
      <w:r>
        <w:rPr>
          <w:b w:val="0"/>
          <w:sz w:val="24"/>
        </w:rPr>
        <w:t>, núm. 42, Editorial Instituto de la Juventud, Ministerio de Trabajo y Asuntos Sociales, Madrid, págs. 21-26, I.S.S.N.0211-4364.</w:t>
      </w:r>
    </w:p>
    <w:p w:rsidR="001A30FF" w:rsidRDefault="001A30FF">
      <w:pPr>
        <w:pStyle w:val="Subttulo"/>
        <w:rPr>
          <w:b w:val="0"/>
          <w:iCs/>
          <w:sz w:val="24"/>
        </w:rPr>
      </w:pPr>
    </w:p>
    <w:p w:rsidR="001A30FF" w:rsidRDefault="000F2FF9">
      <w:pPr>
        <w:pStyle w:val="Subttulo"/>
        <w:rPr>
          <w:b w:val="0"/>
          <w:i/>
          <w:sz w:val="24"/>
        </w:rPr>
      </w:pPr>
      <w:r w:rsidRPr="000F2FF9">
        <w:rPr>
          <w:bCs/>
          <w:iCs/>
          <w:noProof/>
          <w:sz w:val="20"/>
          <w:lang w:val="es-ES"/>
        </w:rPr>
        <w:pict>
          <v:shape id="_x0000_s1079" type="#_x0000_t202" style="position:absolute;left:0;text-align:left;margin-left:0;margin-top:11.4pt;width:45.15pt;height:24.7pt;z-index:251589632">
            <v:textbox style="mso-next-textbox:#_x0000_s1079">
              <w:txbxContent>
                <w:p w:rsidR="001A30FF" w:rsidRDefault="005846CC">
                  <w:pPr>
                    <w:jc w:val="center"/>
                    <w:rPr>
                      <w:sz w:val="28"/>
                    </w:rPr>
                  </w:pPr>
                  <w:r>
                    <w:t>1999</w:t>
                  </w:r>
                </w:p>
              </w:txbxContent>
            </v:textbox>
          </v:shape>
        </w:pict>
      </w:r>
    </w:p>
    <w:p w:rsidR="001A30FF" w:rsidRDefault="001A30FF">
      <w:pPr>
        <w:pStyle w:val="Subttulo"/>
        <w:rPr>
          <w:bCs/>
          <w:iCs/>
        </w:rPr>
      </w:pPr>
    </w:p>
    <w:p w:rsidR="001A30FF" w:rsidRDefault="001A30FF">
      <w:pPr>
        <w:pStyle w:val="Subttulo"/>
        <w:rPr>
          <w:bCs/>
          <w:iCs/>
        </w:rPr>
      </w:pPr>
    </w:p>
    <w:p w:rsidR="001A30FF" w:rsidRDefault="005846CC" w:rsidP="005846CC">
      <w:pPr>
        <w:pStyle w:val="Subttulo"/>
        <w:numPr>
          <w:ilvl w:val="0"/>
          <w:numId w:val="30"/>
        </w:numPr>
        <w:rPr>
          <w:b w:val="0"/>
          <w:sz w:val="24"/>
        </w:rPr>
      </w:pPr>
      <w:r>
        <w:rPr>
          <w:b w:val="0"/>
          <w:iCs/>
          <w:sz w:val="24"/>
        </w:rPr>
        <w:t>“Educación e interculturalidad en la Europa mestiza del siglo XXI</w:t>
      </w:r>
      <w:proofErr w:type="gramStart"/>
      <w:r>
        <w:rPr>
          <w:b w:val="0"/>
          <w:iCs/>
          <w:sz w:val="24"/>
        </w:rPr>
        <w:t>”</w:t>
      </w:r>
      <w:r>
        <w:rPr>
          <w:b w:val="0"/>
          <w:sz w:val="24"/>
        </w:rPr>
        <w:t xml:space="preserve"> ,</w:t>
      </w:r>
      <w:proofErr w:type="gramEnd"/>
      <w:r>
        <w:rPr>
          <w:b w:val="0"/>
          <w:sz w:val="24"/>
        </w:rPr>
        <w:t xml:space="preserve"> en </w:t>
      </w:r>
      <w:r>
        <w:rPr>
          <w:i/>
          <w:iCs/>
          <w:sz w:val="24"/>
        </w:rPr>
        <w:t>Sociedad y Utopía</w:t>
      </w:r>
      <w:r>
        <w:rPr>
          <w:b w:val="0"/>
          <w:sz w:val="24"/>
        </w:rPr>
        <w:t>, Revista de Ciencias Sociales, núm. Extraordinario, Universidad Pontificia de Salamanca, Madrid, I.S.S.N. 1133-6706.</w:t>
      </w:r>
    </w:p>
    <w:p w:rsidR="001A30FF" w:rsidRDefault="001A30FF">
      <w:pPr>
        <w:pStyle w:val="Subttulo"/>
        <w:ind w:left="360"/>
        <w:rPr>
          <w:b w:val="0"/>
          <w:sz w:val="24"/>
        </w:rPr>
      </w:pPr>
    </w:p>
    <w:p w:rsidR="001A30FF" w:rsidRDefault="005846CC" w:rsidP="005846CC">
      <w:pPr>
        <w:pStyle w:val="Subttulo"/>
        <w:numPr>
          <w:ilvl w:val="0"/>
          <w:numId w:val="30"/>
        </w:numPr>
        <w:rPr>
          <w:b w:val="0"/>
          <w:sz w:val="24"/>
        </w:rPr>
      </w:pPr>
      <w:r>
        <w:rPr>
          <w:b w:val="0"/>
          <w:iCs/>
          <w:sz w:val="24"/>
        </w:rPr>
        <w:t>“La minoría ascendente: Hispanos en los Estados Unidos de América”,</w:t>
      </w:r>
      <w:r>
        <w:rPr>
          <w:b w:val="0"/>
          <w:sz w:val="24"/>
        </w:rPr>
        <w:t xml:space="preserve"> en </w:t>
      </w:r>
      <w:r>
        <w:rPr>
          <w:i/>
          <w:iCs/>
          <w:sz w:val="24"/>
        </w:rPr>
        <w:t>Cuadernos de Realidades Sociales,</w:t>
      </w:r>
      <w:r>
        <w:rPr>
          <w:b w:val="0"/>
          <w:sz w:val="24"/>
        </w:rPr>
        <w:t xml:space="preserve"> núm. 53/54, Ed. Instituto de Sociología Aplicada de Madrid, Salamanca, págs. 93-104, I.S.B.N. 84-600-5734-8.</w:t>
      </w:r>
    </w:p>
    <w:p w:rsidR="001A30FF" w:rsidRDefault="001A30FF">
      <w:pPr>
        <w:pStyle w:val="Subttulo"/>
        <w:rPr>
          <w:b w:val="0"/>
          <w:i/>
          <w:sz w:val="24"/>
        </w:rPr>
      </w:pPr>
    </w:p>
    <w:p w:rsidR="001A30FF" w:rsidRDefault="000F2FF9">
      <w:pPr>
        <w:pStyle w:val="Subttulo"/>
        <w:rPr>
          <w:b w:val="0"/>
          <w:i/>
          <w:sz w:val="24"/>
        </w:rPr>
      </w:pPr>
      <w:r w:rsidRPr="000F2FF9">
        <w:rPr>
          <w:bCs/>
          <w:iCs/>
          <w:noProof/>
          <w:sz w:val="20"/>
          <w:lang w:val="es-ES"/>
        </w:rPr>
        <w:pict>
          <v:shape id="_x0000_s1080" type="#_x0000_t202" style="position:absolute;left:0;text-align:left;margin-left:0;margin-top:12.8pt;width:45.15pt;height:24.7pt;z-index:251590656">
            <v:textbox style="mso-next-textbox:#_x0000_s1080">
              <w:txbxContent>
                <w:p w:rsidR="001A30FF" w:rsidRDefault="005846CC">
                  <w:pPr>
                    <w:jc w:val="center"/>
                    <w:rPr>
                      <w:sz w:val="28"/>
                    </w:rPr>
                  </w:pPr>
                  <w:r>
                    <w:t>2000</w:t>
                  </w:r>
                </w:p>
              </w:txbxContent>
            </v:textbox>
          </v:shape>
        </w:pict>
      </w:r>
    </w:p>
    <w:p w:rsidR="001A30FF" w:rsidRDefault="001A30FF">
      <w:pPr>
        <w:pStyle w:val="Subttulo"/>
        <w:rPr>
          <w:bCs/>
          <w:iCs/>
        </w:rPr>
      </w:pPr>
    </w:p>
    <w:p w:rsidR="001A30FF" w:rsidRDefault="001A30FF">
      <w:pPr>
        <w:pStyle w:val="Subttulo"/>
        <w:rPr>
          <w:bCs/>
          <w:iCs/>
        </w:rPr>
      </w:pPr>
    </w:p>
    <w:p w:rsidR="001A30FF" w:rsidRDefault="005846CC" w:rsidP="005846CC">
      <w:pPr>
        <w:pStyle w:val="Subttulo"/>
        <w:numPr>
          <w:ilvl w:val="0"/>
          <w:numId w:val="30"/>
        </w:numPr>
        <w:rPr>
          <w:b w:val="0"/>
          <w:sz w:val="24"/>
        </w:rPr>
      </w:pPr>
      <w:proofErr w:type="gramStart"/>
      <w:r>
        <w:rPr>
          <w:b w:val="0"/>
          <w:iCs/>
          <w:sz w:val="24"/>
        </w:rPr>
        <w:t>“ La</w:t>
      </w:r>
      <w:proofErr w:type="gramEnd"/>
      <w:r>
        <w:rPr>
          <w:b w:val="0"/>
          <w:iCs/>
          <w:sz w:val="24"/>
        </w:rPr>
        <w:t xml:space="preserve"> inmigración: el reto europeo del siglo XXI”,</w:t>
      </w:r>
      <w:r>
        <w:rPr>
          <w:b w:val="0"/>
          <w:sz w:val="24"/>
        </w:rPr>
        <w:t xml:space="preserve"> en </w:t>
      </w:r>
      <w:r>
        <w:rPr>
          <w:i/>
          <w:iCs/>
          <w:sz w:val="24"/>
        </w:rPr>
        <w:t>Sociedad y Utopía</w:t>
      </w:r>
      <w:r>
        <w:rPr>
          <w:b w:val="0"/>
          <w:sz w:val="24"/>
        </w:rPr>
        <w:t>, Revista de Ciencias Sociales, núm. 16, Facultad de Ciencias Políticas y Sociología, “Instituto León XIII”, Universidad Pontificia de Salamanca, Madrid, I.S.S.N. 1133-6706.</w:t>
      </w:r>
    </w:p>
    <w:p w:rsidR="001A30FF" w:rsidRDefault="005846CC" w:rsidP="005846CC">
      <w:pPr>
        <w:pStyle w:val="Subttulo"/>
        <w:numPr>
          <w:ilvl w:val="0"/>
          <w:numId w:val="30"/>
        </w:numPr>
        <w:rPr>
          <w:b w:val="0"/>
          <w:sz w:val="24"/>
        </w:rPr>
      </w:pPr>
      <w:r>
        <w:rPr>
          <w:b w:val="0"/>
          <w:sz w:val="24"/>
        </w:rPr>
        <w:t xml:space="preserve"> “Paz con los diferentes. Aprender a convivir con otros pueblos y culturas”, en </w:t>
      </w:r>
      <w:r>
        <w:rPr>
          <w:i/>
          <w:iCs/>
          <w:sz w:val="24"/>
        </w:rPr>
        <w:t xml:space="preserve">Sal </w:t>
      </w:r>
      <w:proofErr w:type="spellStart"/>
      <w:r>
        <w:rPr>
          <w:i/>
          <w:iCs/>
          <w:sz w:val="24"/>
        </w:rPr>
        <w:t>Terrae</w:t>
      </w:r>
      <w:proofErr w:type="spellEnd"/>
      <w:r>
        <w:rPr>
          <w:sz w:val="24"/>
        </w:rPr>
        <w:t xml:space="preserve"> </w:t>
      </w:r>
      <w:r>
        <w:rPr>
          <w:b w:val="0"/>
          <w:sz w:val="24"/>
        </w:rPr>
        <w:t xml:space="preserve">Revista de Teología Pastoral, núm. 1.037, Editorial Sal </w:t>
      </w:r>
      <w:proofErr w:type="spellStart"/>
      <w:r>
        <w:rPr>
          <w:b w:val="0"/>
          <w:sz w:val="24"/>
        </w:rPr>
        <w:t>Terrae</w:t>
      </w:r>
      <w:proofErr w:type="spellEnd"/>
      <w:r>
        <w:rPr>
          <w:b w:val="0"/>
          <w:sz w:val="24"/>
        </w:rPr>
        <w:t>, Bilbao, I.S.S.N. 1138-1094.</w:t>
      </w:r>
    </w:p>
    <w:p w:rsidR="001A30FF" w:rsidRDefault="001A30FF">
      <w:pPr>
        <w:pStyle w:val="Subttulo"/>
        <w:rPr>
          <w:b w:val="0"/>
          <w:sz w:val="24"/>
        </w:rPr>
      </w:pPr>
    </w:p>
    <w:p w:rsidR="001A30FF" w:rsidRDefault="005846CC" w:rsidP="005846CC">
      <w:pPr>
        <w:pStyle w:val="Subttulo"/>
        <w:numPr>
          <w:ilvl w:val="0"/>
          <w:numId w:val="30"/>
        </w:numPr>
        <w:rPr>
          <w:b w:val="0"/>
          <w:sz w:val="24"/>
        </w:rPr>
      </w:pPr>
      <w:r>
        <w:rPr>
          <w:b w:val="0"/>
          <w:iCs/>
          <w:sz w:val="24"/>
        </w:rPr>
        <w:t>“El conflicto estructural de El Ejido: A la caza del moro”</w:t>
      </w:r>
      <w:r>
        <w:rPr>
          <w:b w:val="0"/>
          <w:sz w:val="24"/>
        </w:rPr>
        <w:t xml:space="preserve">, en </w:t>
      </w:r>
      <w:r>
        <w:rPr>
          <w:i/>
          <w:iCs/>
          <w:sz w:val="24"/>
        </w:rPr>
        <w:t>Sociedad y Utopía</w:t>
      </w:r>
      <w:r>
        <w:rPr>
          <w:b w:val="0"/>
          <w:sz w:val="24"/>
        </w:rPr>
        <w:t>, Revista de Ciencias Sociales, núm. 16, Universidad Pontificia de Salamanca, Madrid, 2000, I.S.S.N. 1133-6706.</w:t>
      </w:r>
    </w:p>
    <w:p w:rsidR="001A30FF" w:rsidRDefault="001A30FF">
      <w:pPr>
        <w:pStyle w:val="Subttulo"/>
        <w:ind w:left="360"/>
        <w:rPr>
          <w:b w:val="0"/>
          <w:sz w:val="24"/>
        </w:rPr>
      </w:pPr>
    </w:p>
    <w:p w:rsidR="001A30FF" w:rsidRDefault="000F2FF9">
      <w:pPr>
        <w:pStyle w:val="Subttulo"/>
        <w:ind w:left="360"/>
        <w:rPr>
          <w:b w:val="0"/>
          <w:sz w:val="24"/>
        </w:rPr>
      </w:pPr>
      <w:r w:rsidRPr="000F2FF9">
        <w:rPr>
          <w:bCs/>
          <w:noProof/>
          <w:sz w:val="20"/>
          <w:lang w:val="es-ES"/>
        </w:rPr>
        <w:pict>
          <v:shape id="_x0000_s1081" type="#_x0000_t202" style="position:absolute;left:0;text-align:left;margin-left:0;margin-top:12.45pt;width:45.15pt;height:24.7pt;z-index:251591680">
            <v:textbox style="mso-next-textbox:#_x0000_s1081">
              <w:txbxContent>
                <w:p w:rsidR="001A30FF" w:rsidRDefault="005846CC">
                  <w:pPr>
                    <w:jc w:val="center"/>
                    <w:rPr>
                      <w:sz w:val="28"/>
                    </w:rPr>
                  </w:pPr>
                  <w:r>
                    <w:t>2001</w:t>
                  </w:r>
                </w:p>
              </w:txbxContent>
            </v:textbox>
          </v:shape>
        </w:pict>
      </w:r>
    </w:p>
    <w:p w:rsidR="001A30FF" w:rsidRDefault="001A30FF">
      <w:pPr>
        <w:pStyle w:val="Subttulo"/>
        <w:rPr>
          <w:bCs/>
        </w:rPr>
      </w:pPr>
    </w:p>
    <w:p w:rsidR="001A30FF" w:rsidRDefault="001A30FF">
      <w:pPr>
        <w:pStyle w:val="Subttulo"/>
        <w:rPr>
          <w:b w:val="0"/>
          <w:sz w:val="24"/>
        </w:rPr>
      </w:pPr>
    </w:p>
    <w:p w:rsidR="001A30FF" w:rsidRDefault="005846CC" w:rsidP="005846CC">
      <w:pPr>
        <w:pStyle w:val="Subttulo"/>
        <w:numPr>
          <w:ilvl w:val="0"/>
          <w:numId w:val="30"/>
        </w:numPr>
        <w:rPr>
          <w:b w:val="0"/>
          <w:sz w:val="24"/>
        </w:rPr>
      </w:pPr>
      <w:r>
        <w:rPr>
          <w:b w:val="0"/>
          <w:iCs/>
          <w:sz w:val="24"/>
        </w:rPr>
        <w:t>“Educar para la paz: aprender a convivir con otras culturas”</w:t>
      </w:r>
      <w:r>
        <w:rPr>
          <w:b w:val="0"/>
          <w:sz w:val="24"/>
        </w:rPr>
        <w:t xml:space="preserve">, en </w:t>
      </w:r>
      <w:proofErr w:type="spellStart"/>
      <w:r>
        <w:rPr>
          <w:i/>
          <w:iCs/>
          <w:sz w:val="24"/>
        </w:rPr>
        <w:t>Ofrim</w:t>
      </w:r>
      <w:proofErr w:type="spellEnd"/>
      <w:r>
        <w:rPr>
          <w:b w:val="0"/>
          <w:i/>
          <w:iCs/>
          <w:sz w:val="24"/>
        </w:rPr>
        <w:t xml:space="preserve"> </w:t>
      </w:r>
      <w:r>
        <w:rPr>
          <w:i/>
          <w:iCs/>
          <w:sz w:val="24"/>
        </w:rPr>
        <w:t>Suplementos</w:t>
      </w:r>
      <w:r>
        <w:rPr>
          <w:b w:val="0"/>
          <w:bCs/>
          <w:sz w:val="24"/>
        </w:rPr>
        <w:t>,</w:t>
      </w:r>
      <w:r>
        <w:rPr>
          <w:b w:val="0"/>
          <w:sz w:val="24"/>
        </w:rPr>
        <w:t xml:space="preserve"> Oficina Regional para la Inmigración de la Comunidad de Madrid, Madrid, 2001, págs. 105-116.</w:t>
      </w:r>
    </w:p>
    <w:p w:rsidR="001A30FF" w:rsidRDefault="001A30FF">
      <w:pPr>
        <w:pStyle w:val="Subttulo"/>
        <w:ind w:left="360"/>
        <w:rPr>
          <w:b w:val="0"/>
          <w:sz w:val="24"/>
        </w:rPr>
      </w:pPr>
    </w:p>
    <w:p w:rsidR="001A30FF" w:rsidRDefault="001A30FF">
      <w:pPr>
        <w:pStyle w:val="Subttulo"/>
        <w:ind w:left="360"/>
        <w:rPr>
          <w:b w:val="0"/>
          <w:sz w:val="24"/>
        </w:rPr>
      </w:pPr>
    </w:p>
    <w:p w:rsidR="001A30FF" w:rsidRDefault="000F2FF9">
      <w:pPr>
        <w:jc w:val="both"/>
        <w:rPr>
          <w:b/>
          <w:bCs/>
          <w:sz w:val="28"/>
        </w:rPr>
      </w:pPr>
      <w:r w:rsidRPr="000F2FF9">
        <w:rPr>
          <w:b/>
          <w:bCs/>
          <w:noProof/>
          <w:sz w:val="20"/>
        </w:rPr>
        <w:pict>
          <v:shape id="_x0000_s1082" type="#_x0000_t202" style="position:absolute;left:0;text-align:left;margin-left:0;margin-top:3.55pt;width:45.15pt;height:24.7pt;z-index:251592704">
            <v:textbox style="mso-next-textbox:#_x0000_s1082">
              <w:txbxContent>
                <w:p w:rsidR="001A30FF" w:rsidRDefault="005846CC">
                  <w:pPr>
                    <w:jc w:val="center"/>
                    <w:rPr>
                      <w:sz w:val="28"/>
                    </w:rPr>
                  </w:pPr>
                  <w:r>
                    <w:t>2002</w:t>
                  </w:r>
                </w:p>
              </w:txbxContent>
            </v:textbox>
          </v:shape>
        </w:pict>
      </w:r>
    </w:p>
    <w:p w:rsidR="001A30FF" w:rsidRDefault="001A30FF">
      <w:pPr>
        <w:jc w:val="both"/>
        <w:rPr>
          <w:b/>
          <w:bCs/>
          <w:sz w:val="28"/>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“Inmigración y Multiculturalismo. ¿Gangrena de la sociedad o enriquecimiento mutuo?”, en</w:t>
      </w:r>
      <w:r>
        <w:rPr>
          <w:rFonts w:ascii="Times New Roman" w:hAnsi="Times New Roman"/>
          <w:b/>
          <w:bCs/>
        </w:rPr>
        <w:t xml:space="preserve"> </w:t>
      </w:r>
      <w:r>
        <w:rPr>
          <w:rFonts w:ascii="Times New Roman" w:hAnsi="Times New Roman"/>
          <w:b/>
          <w:bCs/>
          <w:i/>
          <w:iCs/>
        </w:rPr>
        <w:t>Corintios XIII</w:t>
      </w:r>
      <w:r>
        <w:rPr>
          <w:rFonts w:ascii="Times New Roman" w:hAnsi="Times New Roman"/>
          <w:b/>
          <w:bCs/>
        </w:rPr>
        <w:t xml:space="preserve">, </w:t>
      </w:r>
      <w:r>
        <w:rPr>
          <w:rFonts w:ascii="Times New Roman" w:hAnsi="Times New Roman"/>
        </w:rPr>
        <w:t xml:space="preserve">Monográfico sobre Migraciones, Pluralismo social e Interculturalidad. Retos para la Doctrina Social de la Iglesia, </w:t>
      </w:r>
      <w:proofErr w:type="spellStart"/>
      <w:r>
        <w:rPr>
          <w:rFonts w:ascii="Times New Roman" w:hAnsi="Times New Roman"/>
        </w:rPr>
        <w:t>núms</w:t>
      </w:r>
      <w:proofErr w:type="spellEnd"/>
      <w:r>
        <w:rPr>
          <w:rFonts w:ascii="Times New Roman" w:hAnsi="Times New Roman"/>
        </w:rPr>
        <w:t>. 103-104, Madrid, págs. 425-452.</w:t>
      </w:r>
    </w:p>
    <w:p w:rsidR="001A30FF" w:rsidRDefault="001A30FF">
      <w:pPr>
        <w:pStyle w:val="Textoindependiente"/>
        <w:pBdr>
          <w:top w:val="none" w:sz="0" w:space="0" w:color="auto"/>
        </w:pBdr>
        <w:jc w:val="both"/>
        <w:rPr>
          <w:rFonts w:ascii="Times New Roman" w:hAnsi="Times New Roman"/>
          <w:b/>
          <w:bCs/>
          <w:sz w:val="28"/>
        </w:rPr>
      </w:pPr>
    </w:p>
    <w:p w:rsidR="001A30FF" w:rsidRDefault="001A30FF">
      <w:pPr>
        <w:pStyle w:val="Textoindependiente"/>
        <w:pBdr>
          <w:top w:val="none" w:sz="0" w:space="0" w:color="auto"/>
        </w:pBdr>
        <w:jc w:val="both"/>
        <w:rPr>
          <w:rFonts w:ascii="Times New Roman" w:hAnsi="Times New Roman"/>
          <w:b/>
          <w:bCs/>
          <w:sz w:val="28"/>
        </w:rPr>
      </w:pPr>
    </w:p>
    <w:p w:rsidR="001A30FF" w:rsidRDefault="000F2FF9">
      <w:pPr>
        <w:pStyle w:val="Textoindependiente"/>
        <w:pBdr>
          <w:top w:val="none" w:sz="0" w:space="0" w:color="auto"/>
        </w:pBdr>
        <w:jc w:val="both"/>
        <w:rPr>
          <w:rFonts w:ascii="Times New Roman" w:hAnsi="Times New Roman"/>
          <w:b/>
          <w:bCs/>
          <w:sz w:val="28"/>
        </w:rPr>
      </w:pPr>
      <w:r w:rsidRPr="000F2FF9">
        <w:rPr>
          <w:rFonts w:ascii="Times New Roman" w:hAnsi="Times New Roman"/>
          <w:b/>
          <w:bCs/>
          <w:noProof/>
          <w:sz w:val="20"/>
        </w:rPr>
        <w:pict>
          <v:shape id="_x0000_s1083" type="#_x0000_t202" style="position:absolute;left:0;text-align:left;margin-left:0;margin-top:0;width:45.15pt;height:24.7pt;z-index:251593728">
            <v:textbox style="mso-next-textbox:#_x0000_s1083">
              <w:txbxContent>
                <w:p w:rsidR="001A30FF" w:rsidRDefault="005846CC">
                  <w:pPr>
                    <w:jc w:val="center"/>
                    <w:rPr>
                      <w:sz w:val="28"/>
                    </w:rPr>
                  </w:pPr>
                  <w:r>
                    <w:t>2003</w:t>
                  </w:r>
                </w:p>
              </w:txbxContent>
            </v:textbox>
          </v:shape>
        </w:pict>
      </w:r>
    </w:p>
    <w:p w:rsidR="001A30FF" w:rsidRDefault="001A30FF">
      <w:pPr>
        <w:pStyle w:val="Textoindependiente"/>
        <w:pBdr>
          <w:top w:val="none" w:sz="0" w:space="0" w:color="auto"/>
        </w:pBdr>
        <w:jc w:val="both"/>
        <w:rPr>
          <w:rFonts w:ascii="Times New Roman" w:hAnsi="Times New Roman"/>
          <w:b/>
          <w:bCs/>
          <w:sz w:val="28"/>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 xml:space="preserve">“Contra el racismo y  por la solidaridad”, en </w:t>
      </w:r>
      <w:r>
        <w:rPr>
          <w:rFonts w:ascii="Times New Roman" w:hAnsi="Times New Roman"/>
          <w:b/>
          <w:bCs/>
          <w:i/>
          <w:iCs/>
        </w:rPr>
        <w:t>Madrid Europa</w:t>
      </w:r>
      <w:r>
        <w:rPr>
          <w:rFonts w:ascii="Times New Roman" w:hAnsi="Times New Roman"/>
          <w:b/>
          <w:bCs/>
        </w:rPr>
        <w:t xml:space="preserve">, </w:t>
      </w:r>
      <w:r>
        <w:rPr>
          <w:rFonts w:ascii="Times New Roman" w:hAnsi="Times New Roman"/>
        </w:rPr>
        <w:t>Revista de la Comunidad de Madrid</w:t>
      </w:r>
      <w:r>
        <w:rPr>
          <w:rFonts w:ascii="Times New Roman" w:hAnsi="Times New Roman"/>
          <w:b/>
          <w:bCs/>
        </w:rPr>
        <w:t xml:space="preserve">, </w:t>
      </w:r>
      <w:r>
        <w:rPr>
          <w:rFonts w:ascii="Times New Roman" w:hAnsi="Times New Roman"/>
        </w:rPr>
        <w:t xml:space="preserve">núm. 8, Madrid, </w:t>
      </w:r>
      <w:proofErr w:type="spellStart"/>
      <w:r>
        <w:rPr>
          <w:rFonts w:ascii="Times New Roman" w:hAnsi="Times New Roman"/>
        </w:rPr>
        <w:t>págs</w:t>
      </w:r>
      <w:proofErr w:type="spellEnd"/>
      <w:r>
        <w:rPr>
          <w:rFonts w:ascii="Times New Roman" w:hAnsi="Times New Roman"/>
        </w:rPr>
        <w:t xml:space="preserve"> 4-5.</w:t>
      </w:r>
    </w:p>
    <w:p w:rsidR="001A30FF" w:rsidRDefault="001A30FF">
      <w:pPr>
        <w:pStyle w:val="Textoindependiente"/>
        <w:pBdr>
          <w:top w:val="none" w:sz="0" w:space="0" w:color="auto"/>
        </w:pBdr>
        <w:ind w:left="360"/>
        <w:jc w:val="both"/>
        <w:rPr>
          <w:rFonts w:ascii="Times New Roman" w:hAnsi="Times New Roman"/>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 xml:space="preserve">“Actitudes de los escolares ante la inmigración ¿Hospitalidad o racismo?”, en </w:t>
      </w:r>
      <w:r>
        <w:rPr>
          <w:rFonts w:ascii="Times New Roman" w:hAnsi="Times New Roman"/>
          <w:b/>
          <w:bCs/>
          <w:i/>
          <w:iCs/>
        </w:rPr>
        <w:t>Revista Carabela</w:t>
      </w:r>
      <w:r>
        <w:rPr>
          <w:rFonts w:ascii="Times New Roman" w:hAnsi="Times New Roman"/>
        </w:rPr>
        <w:t>,  núm. 54, Madrid, págs. 47-58. I.S.S.N. 0213-9715.</w:t>
      </w:r>
    </w:p>
    <w:p w:rsidR="001A30FF" w:rsidRDefault="001A30FF">
      <w:pPr>
        <w:pStyle w:val="Textoindependiente"/>
        <w:pBdr>
          <w:top w:val="none" w:sz="0" w:space="0" w:color="auto"/>
        </w:pBdr>
        <w:jc w:val="both"/>
        <w:rPr>
          <w:rFonts w:ascii="Times New Roman" w:hAnsi="Times New Roman"/>
          <w:i/>
          <w:iCs/>
        </w:rPr>
      </w:pPr>
    </w:p>
    <w:p w:rsidR="001A30FF" w:rsidRDefault="000F2FF9">
      <w:pPr>
        <w:pStyle w:val="Textoindependiente"/>
        <w:pBdr>
          <w:top w:val="none" w:sz="0" w:space="0" w:color="auto"/>
        </w:pBdr>
        <w:jc w:val="both"/>
        <w:rPr>
          <w:rFonts w:ascii="Times New Roman" w:hAnsi="Times New Roman"/>
          <w:i/>
          <w:iCs/>
        </w:rPr>
      </w:pPr>
      <w:r w:rsidRPr="000F2FF9">
        <w:rPr>
          <w:rFonts w:ascii="Times New Roman" w:hAnsi="Times New Roman"/>
          <w:b/>
          <w:bCs/>
          <w:noProof/>
          <w:sz w:val="20"/>
        </w:rPr>
        <w:pict>
          <v:shape id="_x0000_s1084" type="#_x0000_t202" style="position:absolute;left:0;text-align:left;margin-left:0;margin-top:11pt;width:45.15pt;height:24.7pt;z-index:251594752">
            <v:textbox style="mso-next-textbox:#_x0000_s1084">
              <w:txbxContent>
                <w:p w:rsidR="001A30FF" w:rsidRDefault="005846CC">
                  <w:pPr>
                    <w:jc w:val="center"/>
                    <w:rPr>
                      <w:sz w:val="28"/>
                    </w:rPr>
                  </w:pPr>
                  <w:r>
                    <w:t>2004</w:t>
                  </w:r>
                </w:p>
              </w:txbxContent>
            </v:textbox>
          </v:shape>
        </w:pict>
      </w:r>
    </w:p>
    <w:p w:rsidR="001A30FF" w:rsidRDefault="001A30FF">
      <w:pPr>
        <w:pStyle w:val="Textoindependiente"/>
        <w:pBdr>
          <w:top w:val="none" w:sz="0" w:space="0" w:color="auto"/>
        </w:pBdr>
        <w:jc w:val="both"/>
        <w:rPr>
          <w:rFonts w:ascii="Times New Roman" w:hAnsi="Times New Roman"/>
          <w:b/>
          <w:bCs/>
          <w:sz w:val="28"/>
        </w:rPr>
      </w:pPr>
    </w:p>
    <w:p w:rsidR="001A30FF" w:rsidRDefault="001A30FF">
      <w:pPr>
        <w:pStyle w:val="Textoindependiente"/>
        <w:pBdr>
          <w:top w:val="none" w:sz="0" w:space="0" w:color="auto"/>
        </w:pBdr>
        <w:jc w:val="both"/>
        <w:rPr>
          <w:rFonts w:ascii="Times New Roman" w:hAnsi="Times New Roman"/>
          <w:b/>
          <w:bCs/>
          <w:sz w:val="28"/>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“Las migraciones en el contexto de la globalización: el drama humano de los “sin papeles”,</w:t>
      </w:r>
      <w:r>
        <w:rPr>
          <w:rFonts w:ascii="Times New Roman" w:hAnsi="Times New Roman"/>
          <w:i/>
          <w:iCs/>
        </w:rPr>
        <w:t xml:space="preserve"> </w:t>
      </w:r>
      <w:r>
        <w:rPr>
          <w:rFonts w:ascii="Times New Roman" w:hAnsi="Times New Roman"/>
        </w:rPr>
        <w:t xml:space="preserve">en </w:t>
      </w:r>
      <w:r>
        <w:rPr>
          <w:rFonts w:ascii="Times New Roman" w:hAnsi="Times New Roman"/>
          <w:b/>
          <w:bCs/>
          <w:i/>
          <w:iCs/>
        </w:rPr>
        <w:t>Revista de Vida Religiosa CONFER</w:t>
      </w:r>
      <w:r>
        <w:rPr>
          <w:rFonts w:ascii="Times New Roman" w:hAnsi="Times New Roman"/>
          <w:b/>
          <w:bCs/>
        </w:rPr>
        <w:t xml:space="preserve">, </w:t>
      </w:r>
      <w:r>
        <w:rPr>
          <w:rFonts w:ascii="Times New Roman" w:hAnsi="Times New Roman"/>
        </w:rPr>
        <w:t xml:space="preserve">Ed. CONFER, Madrid,  </w:t>
      </w:r>
      <w:proofErr w:type="spellStart"/>
      <w:r>
        <w:rPr>
          <w:rFonts w:ascii="Times New Roman" w:hAnsi="Times New Roman"/>
        </w:rPr>
        <w:t>págs</w:t>
      </w:r>
      <w:proofErr w:type="spellEnd"/>
      <w:r>
        <w:rPr>
          <w:rFonts w:ascii="Times New Roman" w:hAnsi="Times New Roman"/>
        </w:rPr>
        <w:t xml:space="preserve"> 283-304, I.S.S.N. 0212-6729.</w:t>
      </w:r>
    </w:p>
    <w:p w:rsidR="001A30FF" w:rsidRDefault="001A30FF">
      <w:pPr>
        <w:pStyle w:val="Textoindependiente"/>
        <w:pBdr>
          <w:top w:val="none" w:sz="0" w:space="0" w:color="auto"/>
        </w:pBdr>
        <w:ind w:left="360"/>
        <w:jc w:val="both"/>
        <w:rPr>
          <w:rFonts w:ascii="Times New Roman" w:hAnsi="Times New Roman"/>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No al terror y a los fanatismos violentos¡¡Tampoco a la </w:t>
      </w:r>
      <w:proofErr w:type="spellStart"/>
      <w:r>
        <w:rPr>
          <w:rFonts w:ascii="Times New Roman" w:hAnsi="Times New Roman"/>
        </w:rPr>
        <w:t>Islamofobia</w:t>
      </w:r>
      <w:proofErr w:type="spellEnd"/>
      <w:r>
        <w:rPr>
          <w:rFonts w:ascii="Times New Roman" w:hAnsi="Times New Roman"/>
        </w:rPr>
        <w:t xml:space="preserve">!”, en </w:t>
      </w:r>
      <w:r>
        <w:rPr>
          <w:rFonts w:ascii="Times New Roman" w:hAnsi="Times New Roman"/>
          <w:b/>
          <w:bCs/>
          <w:i/>
          <w:iCs/>
        </w:rPr>
        <w:t>Revista de Antropología Iberoamericana,</w:t>
      </w:r>
      <w:r>
        <w:rPr>
          <w:rFonts w:ascii="Times New Roman" w:hAnsi="Times New Roman"/>
        </w:rPr>
        <w:t xml:space="preserve"> núm. 3, Ed. Asociación de Antropólogos Iberoamericanos en Red, Madrid, I.S.S.N. 1695-9752.</w:t>
      </w:r>
    </w:p>
    <w:p w:rsidR="001A30FF" w:rsidRDefault="001A30FF">
      <w:pPr>
        <w:pStyle w:val="Textoindependiente"/>
        <w:pBdr>
          <w:top w:val="none" w:sz="0" w:space="0" w:color="auto"/>
        </w:pBdr>
        <w:jc w:val="both"/>
        <w:rPr>
          <w:rFonts w:ascii="Times New Roman" w:hAnsi="Times New Roman"/>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 xml:space="preserve">“Política e Hispanos en los Estados Unidos”, en </w:t>
      </w:r>
      <w:r>
        <w:rPr>
          <w:rFonts w:ascii="Times New Roman" w:hAnsi="Times New Roman"/>
          <w:b/>
          <w:bCs/>
          <w:i/>
          <w:iCs/>
        </w:rPr>
        <w:t>Cuadernos de la Escuela Diplomática</w:t>
      </w:r>
      <w:r>
        <w:rPr>
          <w:rFonts w:ascii="Times New Roman" w:hAnsi="Times New Roman"/>
        </w:rPr>
        <w:t>, “La dimensión hispánica de los Estados Unidos, núm. 26, págs. 89-99, I.S.S.N. 0464-3755.</w:t>
      </w:r>
    </w:p>
    <w:p w:rsidR="001A30FF" w:rsidRDefault="001A30FF">
      <w:pPr>
        <w:pStyle w:val="Textoindependiente"/>
        <w:pBdr>
          <w:top w:val="none" w:sz="0" w:space="0" w:color="auto"/>
        </w:pBdr>
        <w:jc w:val="both"/>
        <w:rPr>
          <w:rFonts w:ascii="Times New Roman" w:hAnsi="Times New Roman"/>
        </w:rPr>
      </w:pPr>
    </w:p>
    <w:p w:rsidR="001A30FF" w:rsidRDefault="001A30FF">
      <w:pPr>
        <w:pStyle w:val="Textoindependiente"/>
        <w:pBdr>
          <w:top w:val="none" w:sz="0" w:space="0" w:color="auto"/>
        </w:pBdr>
        <w:ind w:left="360"/>
        <w:jc w:val="both"/>
        <w:rPr>
          <w:rFonts w:ascii="Times New Roman" w:hAnsi="Times New Roman"/>
        </w:rPr>
      </w:pPr>
    </w:p>
    <w:p w:rsidR="001A30FF" w:rsidRDefault="000F2FF9">
      <w:pPr>
        <w:pStyle w:val="Textoindependiente"/>
        <w:pBdr>
          <w:top w:val="none" w:sz="0" w:space="0" w:color="auto"/>
        </w:pBdr>
        <w:jc w:val="both"/>
        <w:rPr>
          <w:rFonts w:ascii="Times New Roman" w:hAnsi="Times New Roman"/>
          <w:b/>
          <w:bCs/>
          <w:sz w:val="28"/>
        </w:rPr>
      </w:pPr>
      <w:r w:rsidRPr="000F2FF9">
        <w:rPr>
          <w:rFonts w:ascii="Times New Roman" w:hAnsi="Times New Roman"/>
          <w:b/>
          <w:bCs/>
          <w:noProof/>
          <w:sz w:val="20"/>
        </w:rPr>
        <w:pict>
          <v:shape id="_x0000_s1085" type="#_x0000_t202" style="position:absolute;left:0;text-align:left;margin-left:0;margin-top:1.65pt;width:45.15pt;height:24.7pt;z-index:251595776">
            <v:textbox style="mso-next-textbox:#_x0000_s1085">
              <w:txbxContent>
                <w:p w:rsidR="001A30FF" w:rsidRDefault="005846CC">
                  <w:pPr>
                    <w:jc w:val="center"/>
                    <w:rPr>
                      <w:sz w:val="28"/>
                    </w:rPr>
                  </w:pPr>
                  <w:r>
                    <w:t>2005</w:t>
                  </w:r>
                </w:p>
              </w:txbxContent>
            </v:textbox>
          </v:shape>
        </w:pict>
      </w:r>
    </w:p>
    <w:p w:rsidR="001A30FF" w:rsidRDefault="001A30FF">
      <w:pPr>
        <w:pStyle w:val="Textoindependiente"/>
        <w:pBdr>
          <w:top w:val="none" w:sz="0" w:space="0" w:color="auto"/>
        </w:pBdr>
        <w:jc w:val="both"/>
        <w:rPr>
          <w:rFonts w:ascii="Times New Roman" w:hAnsi="Times New Roman"/>
          <w:b/>
          <w:bCs/>
          <w:sz w:val="28"/>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 xml:space="preserve">“Inmigración y Racismo. La educación ética en valores solidarios”, en </w:t>
      </w:r>
      <w:r>
        <w:rPr>
          <w:rFonts w:ascii="Times New Roman" w:hAnsi="Times New Roman"/>
          <w:b/>
          <w:bCs/>
          <w:i/>
          <w:iCs/>
        </w:rPr>
        <w:t>Sociedad  y Utopía Revista de Ciencias Sociales</w:t>
      </w:r>
      <w:r>
        <w:rPr>
          <w:rFonts w:ascii="Times New Roman" w:hAnsi="Times New Roman"/>
        </w:rPr>
        <w:t>, Facultad de Ciencias Políticas y Sociología “León XIII”, núm. 25, Madrid, págs. 197-212.</w:t>
      </w:r>
    </w:p>
    <w:p w:rsidR="001A30FF" w:rsidRDefault="001A30FF">
      <w:pPr>
        <w:pStyle w:val="Textoindependiente"/>
        <w:pBdr>
          <w:top w:val="none" w:sz="0" w:space="0" w:color="auto"/>
        </w:pBdr>
        <w:ind w:left="360"/>
        <w:jc w:val="both"/>
        <w:rPr>
          <w:rFonts w:ascii="Times New Roman" w:hAnsi="Times New Roman"/>
        </w:rPr>
      </w:pPr>
    </w:p>
    <w:p w:rsidR="001A30FF" w:rsidRDefault="000F2FF9">
      <w:pPr>
        <w:pStyle w:val="Textoindependiente"/>
        <w:pBdr>
          <w:top w:val="none" w:sz="0" w:space="0" w:color="auto"/>
        </w:pBdr>
        <w:ind w:left="360"/>
        <w:jc w:val="both"/>
        <w:rPr>
          <w:rFonts w:ascii="Times New Roman" w:hAnsi="Times New Roman"/>
        </w:rPr>
      </w:pPr>
      <w:r w:rsidRPr="000F2FF9">
        <w:rPr>
          <w:rFonts w:ascii="Times New Roman" w:hAnsi="Times New Roman"/>
          <w:noProof/>
          <w:sz w:val="20"/>
        </w:rPr>
        <w:pict>
          <v:shape id="_x0000_s1203" type="#_x0000_t202" style="position:absolute;left:0;text-align:left;margin-left:0;margin-top:3.95pt;width:45.15pt;height:24.7pt;z-index:251710464">
            <v:textbox style="mso-next-textbox:#_x0000_s1203">
              <w:txbxContent>
                <w:p w:rsidR="001A30FF" w:rsidRDefault="005846CC">
                  <w:pPr>
                    <w:jc w:val="center"/>
                    <w:rPr>
                      <w:sz w:val="28"/>
                    </w:rPr>
                  </w:pPr>
                  <w:r>
                    <w:t>2006</w:t>
                  </w:r>
                </w:p>
              </w:txbxContent>
            </v:textbox>
          </v:shape>
        </w:pict>
      </w:r>
    </w:p>
    <w:p w:rsidR="001A30FF" w:rsidRDefault="001A30FF">
      <w:pPr>
        <w:pStyle w:val="Textoindependiente"/>
        <w:pBdr>
          <w:top w:val="none" w:sz="0" w:space="0" w:color="auto"/>
        </w:pBdr>
        <w:ind w:left="360"/>
        <w:jc w:val="both"/>
        <w:rPr>
          <w:rFonts w:ascii="Times New Roman" w:hAnsi="Times New Roman"/>
        </w:rPr>
      </w:pPr>
    </w:p>
    <w:p w:rsidR="001A30FF" w:rsidRDefault="001A30FF">
      <w:pPr>
        <w:pStyle w:val="Textoindependiente"/>
        <w:pBdr>
          <w:top w:val="none" w:sz="0" w:space="0" w:color="auto"/>
        </w:pBdr>
        <w:ind w:left="360"/>
        <w:jc w:val="both"/>
        <w:rPr>
          <w:rFonts w:ascii="Times New Roman" w:hAnsi="Times New Roman"/>
        </w:rPr>
      </w:pPr>
    </w:p>
    <w:p w:rsidR="001A30FF" w:rsidRDefault="005846CC" w:rsidP="005846CC">
      <w:pPr>
        <w:pStyle w:val="Textoindependiente"/>
        <w:numPr>
          <w:ilvl w:val="0"/>
          <w:numId w:val="30"/>
        </w:numPr>
        <w:pBdr>
          <w:top w:val="none" w:sz="0" w:space="0" w:color="auto"/>
        </w:pBdr>
        <w:jc w:val="both"/>
        <w:rPr>
          <w:rFonts w:ascii="Times New Roman" w:hAnsi="Times New Roman"/>
        </w:rPr>
      </w:pPr>
      <w:r>
        <w:rPr>
          <w:rFonts w:ascii="Times New Roman" w:hAnsi="Times New Roman"/>
        </w:rPr>
        <w:t xml:space="preserve">“La Utopía Pan-ibérica: el sueño de Manuel Lizcano Pellón”, en </w:t>
      </w:r>
      <w:r>
        <w:rPr>
          <w:rFonts w:ascii="Times New Roman" w:hAnsi="Times New Roman"/>
          <w:b/>
          <w:bCs/>
          <w:i/>
          <w:iCs/>
        </w:rPr>
        <w:t>Revista Iberoamericana de Autogestión y Acción Comunal</w:t>
      </w:r>
      <w:r>
        <w:rPr>
          <w:rFonts w:ascii="Times New Roman" w:hAnsi="Times New Roman"/>
        </w:rPr>
        <w:t>, Universidad Politécnica de Valencia, número monográfico, Enero-Marzo 2006 (en prensa).</w:t>
      </w:r>
    </w:p>
    <w:p w:rsidR="001A30FF" w:rsidRDefault="001A30FF">
      <w:pPr>
        <w:pStyle w:val="Textoindependiente"/>
        <w:pBdr>
          <w:top w:val="none" w:sz="0" w:space="0" w:color="auto"/>
        </w:pBdr>
        <w:ind w:left="360"/>
        <w:jc w:val="both"/>
        <w:rPr>
          <w:rFonts w:ascii="Times New Roman" w:hAnsi="Times New Roman"/>
          <w:b/>
          <w:bCs/>
          <w:color w:val="FF0000"/>
        </w:rPr>
      </w:pPr>
    </w:p>
    <w:p w:rsidR="001A30FF" w:rsidRDefault="001A30FF">
      <w:pPr>
        <w:pStyle w:val="Textoindependiente"/>
        <w:pBdr>
          <w:top w:val="none" w:sz="0" w:space="0" w:color="auto"/>
        </w:pBdr>
        <w:jc w:val="both"/>
        <w:rPr>
          <w:rFonts w:ascii="Times New Roman" w:hAnsi="Times New Roman"/>
          <w:b/>
          <w:bCs/>
          <w:color w:val="FF0000"/>
        </w:rPr>
      </w:pPr>
    </w:p>
    <w:p w:rsidR="001A30FF" w:rsidRDefault="001A30FF">
      <w:pPr>
        <w:pStyle w:val="Subttulo"/>
        <w:rPr>
          <w:color w:val="FF0000"/>
          <w:sz w:val="24"/>
        </w:rPr>
      </w:pPr>
    </w:p>
    <w:p w:rsidR="001A30FF" w:rsidRDefault="001A30FF">
      <w:pPr>
        <w:jc w:val="both"/>
        <w:rPr>
          <w:lang w:val="es-ES_tradnl"/>
        </w:rPr>
      </w:pPr>
    </w:p>
    <w:p w:rsidR="001A30FF" w:rsidRDefault="001A30FF">
      <w:pPr>
        <w:jc w:val="both"/>
      </w:pPr>
    </w:p>
    <w:p w:rsidR="001A30FF" w:rsidRDefault="001A30FF">
      <w:pPr>
        <w:jc w:val="center"/>
        <w:rPr>
          <w:b/>
          <w:bCs/>
          <w:i/>
          <w:iCs/>
          <w:sz w:val="40"/>
        </w:rPr>
        <w:sectPr w:rsidR="001A30FF">
          <w:headerReference w:type="default" r:id="rId24"/>
          <w:pgSz w:w="11906" w:h="16838" w:code="9"/>
          <w:pgMar w:top="1418" w:right="1701" w:bottom="1418" w:left="1701" w:header="709" w:footer="709" w:gutter="0"/>
          <w:cols w:space="708"/>
          <w:docGrid w:linePitch="360"/>
        </w:sect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lang w:val="es-ES_tradnl"/>
        </w:rPr>
      </w:pPr>
    </w:p>
    <w:p w:rsidR="001A30FF" w:rsidRDefault="000F2FF9">
      <w:pPr>
        <w:jc w:val="center"/>
        <w:rPr>
          <w:b/>
          <w:bCs/>
          <w:i/>
          <w:iCs/>
          <w:sz w:val="40"/>
        </w:rPr>
      </w:pPr>
      <w:r w:rsidRPr="000F2FF9">
        <w:rPr>
          <w:b/>
          <w:bCs/>
          <w:i/>
          <w:iCs/>
          <w:noProof/>
          <w:sz w:val="20"/>
        </w:rPr>
        <w:pict>
          <v:rect id="_x0000_s1228" style="position:absolute;left:0;text-align:left;margin-left:18pt;margin-top:21.25pt;width:6in;height:194.75pt;z-index:251732992" fillcolor="#cff" strokecolor="#969696" strokeweight="4.5pt">
            <v:stroke linestyle="thickThin"/>
            <v:textbox style="mso-next-textbox:#_x0000_s1228">
              <w:txbxContent>
                <w:p w:rsidR="001A30FF" w:rsidRDefault="005846CC">
                  <w:pPr>
                    <w:ind w:left="360"/>
                    <w:jc w:val="center"/>
                    <w:rPr>
                      <w:b/>
                      <w:sz w:val="48"/>
                      <w:szCs w:val="48"/>
                    </w:rPr>
                  </w:pPr>
                  <w:r>
                    <w:rPr>
                      <w:b/>
                      <w:sz w:val="48"/>
                      <w:szCs w:val="48"/>
                    </w:rPr>
                    <w:t>8. OTRAS PUBLICACIONES</w:t>
                  </w:r>
                </w:p>
                <w:p w:rsidR="001A30FF" w:rsidRDefault="001A30FF">
                  <w:pPr>
                    <w:ind w:left="360"/>
                    <w:jc w:val="center"/>
                    <w:rPr>
                      <w:b/>
                      <w:sz w:val="48"/>
                      <w:szCs w:val="48"/>
                    </w:rPr>
                  </w:pPr>
                </w:p>
                <w:p w:rsidR="001A30FF" w:rsidRDefault="005846CC" w:rsidP="005846CC">
                  <w:pPr>
                    <w:numPr>
                      <w:ilvl w:val="1"/>
                      <w:numId w:val="61"/>
                    </w:numPr>
                    <w:rPr>
                      <w:bCs/>
                      <w:color w:val="993300"/>
                      <w:sz w:val="40"/>
                      <w:szCs w:val="48"/>
                    </w:rPr>
                  </w:pPr>
                  <w:r>
                    <w:rPr>
                      <w:bCs/>
                      <w:color w:val="993300"/>
                      <w:sz w:val="40"/>
                      <w:szCs w:val="48"/>
                    </w:rPr>
                    <w:t>Ensayos en libros colectivos</w:t>
                  </w:r>
                </w:p>
                <w:p w:rsidR="001A30FF" w:rsidRDefault="001A30FF">
                  <w:pPr>
                    <w:ind w:left="360"/>
                    <w:rPr>
                      <w:bCs/>
                      <w:color w:val="993300"/>
                      <w:sz w:val="40"/>
                      <w:szCs w:val="48"/>
                    </w:rPr>
                  </w:pPr>
                </w:p>
                <w:p w:rsidR="001A30FF" w:rsidRDefault="005846CC" w:rsidP="005846CC">
                  <w:pPr>
                    <w:numPr>
                      <w:ilvl w:val="1"/>
                      <w:numId w:val="61"/>
                    </w:numPr>
                    <w:rPr>
                      <w:b/>
                      <w:color w:val="993300"/>
                      <w:sz w:val="40"/>
                      <w:szCs w:val="40"/>
                      <w:lang w:val="es-ES_tradnl"/>
                    </w:rPr>
                  </w:pPr>
                  <w:r>
                    <w:rPr>
                      <w:bCs/>
                      <w:color w:val="993300"/>
                      <w:sz w:val="40"/>
                      <w:szCs w:val="48"/>
                    </w:rPr>
                    <w:t>Prólogos a libros</w:t>
                  </w:r>
                </w:p>
                <w:p w:rsidR="001A30FF" w:rsidRDefault="001A30FF">
                  <w:pPr>
                    <w:rPr>
                      <w:bCs/>
                      <w:color w:val="993300"/>
                      <w:sz w:val="40"/>
                      <w:szCs w:val="48"/>
                    </w:rPr>
                  </w:pPr>
                </w:p>
                <w:p w:rsidR="001A30FF" w:rsidRDefault="005846CC" w:rsidP="005846CC">
                  <w:pPr>
                    <w:numPr>
                      <w:ilvl w:val="1"/>
                      <w:numId w:val="61"/>
                    </w:numPr>
                    <w:rPr>
                      <w:b/>
                      <w:color w:val="993300"/>
                      <w:sz w:val="40"/>
                      <w:szCs w:val="40"/>
                      <w:lang w:val="es-ES_tradnl"/>
                    </w:rPr>
                  </w:pPr>
                  <w:r>
                    <w:rPr>
                      <w:bCs/>
                      <w:color w:val="993300"/>
                      <w:sz w:val="40"/>
                      <w:szCs w:val="48"/>
                    </w:rPr>
                    <w:t>Artículos en prensa y revistas populares</w:t>
                  </w:r>
                </w:p>
                <w:p w:rsidR="001A30FF" w:rsidRDefault="001A30FF">
                  <w:pPr>
                    <w:tabs>
                      <w:tab w:val="left" w:pos="360"/>
                    </w:tabs>
                    <w:spacing w:before="360"/>
                    <w:ind w:left="540"/>
                    <w:rPr>
                      <w:b/>
                      <w:bCs/>
                      <w:color w:val="993300"/>
                      <w:sz w:val="52"/>
                      <w:lang w:val="es-ES_tradnl"/>
                    </w:rPr>
                  </w:pPr>
                </w:p>
              </w:txbxContent>
            </v:textbox>
          </v:rect>
        </w:pict>
      </w:r>
    </w:p>
    <w:p w:rsidR="001A30FF" w:rsidRDefault="001A30FF">
      <w:pPr>
        <w:jc w:val="center"/>
        <w:rPr>
          <w:b/>
          <w:bCs/>
          <w:i/>
          <w:iCs/>
          <w:sz w:val="40"/>
        </w:rPr>
      </w:pPr>
    </w:p>
    <w:p w:rsidR="001A30FF" w:rsidRDefault="001A30FF">
      <w:pPr>
        <w:jc w:val="center"/>
        <w:rPr>
          <w:b/>
          <w:bCs/>
          <w:i/>
          <w:iCs/>
          <w:sz w:val="40"/>
        </w:rPr>
        <w:sectPr w:rsidR="001A30FF">
          <w:headerReference w:type="default" r:id="rId25"/>
          <w:pgSz w:w="11906" w:h="16838" w:code="9"/>
          <w:pgMar w:top="1418" w:right="1701" w:bottom="1418" w:left="1701" w:header="709" w:footer="709" w:gutter="0"/>
          <w:cols w:space="708"/>
          <w:docGrid w:linePitch="360"/>
        </w:sectPr>
      </w:pPr>
    </w:p>
    <w:p w:rsidR="001A30FF" w:rsidRDefault="001A30FF">
      <w:pPr>
        <w:jc w:val="center"/>
        <w:rPr>
          <w:b/>
          <w:bCs/>
          <w:i/>
          <w:iCs/>
          <w:sz w:val="40"/>
        </w:rPr>
      </w:pPr>
    </w:p>
    <w:tbl>
      <w:tblPr>
        <w:tblpPr w:leftFromText="141" w:rightFromText="141" w:vertAnchor="text" w:horzAnchor="margin" w:tblpXSpec="center" w:tblpY="4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567" w:type="dxa"/>
          <w:bottom w:w="567" w:type="dxa"/>
          <w:right w:w="567" w:type="dxa"/>
        </w:tblCellMar>
        <w:tblLook w:val="01E0"/>
      </w:tblPr>
      <w:tblGrid>
        <w:gridCol w:w="9638"/>
      </w:tblGrid>
      <w:tr w:rsidR="001A30FF">
        <w:tc>
          <w:tcPr>
            <w:tcW w:w="0" w:type="auto"/>
          </w:tcPr>
          <w:p w:rsidR="001A30FF" w:rsidRDefault="005846CC">
            <w:pPr>
              <w:jc w:val="center"/>
              <w:rPr>
                <w:b/>
                <w:color w:val="993300"/>
                <w:sz w:val="48"/>
                <w:szCs w:val="48"/>
              </w:rPr>
            </w:pPr>
            <w:r>
              <w:rPr>
                <w:b/>
                <w:color w:val="993300"/>
                <w:sz w:val="48"/>
                <w:szCs w:val="48"/>
              </w:rPr>
              <w:t>8.1 ENSAYOS EN LIBROS COLECTIVOS</w:t>
            </w:r>
          </w:p>
        </w:tc>
      </w:tr>
    </w:tbl>
    <w:p w:rsidR="001A30FF" w:rsidRDefault="001A30FF">
      <w:pPr>
        <w:jc w:val="center"/>
        <w:rPr>
          <w:b/>
          <w:bCs/>
          <w:i/>
          <w:iCs/>
          <w:sz w:val="40"/>
        </w:rPr>
      </w:pPr>
    </w:p>
    <w:p w:rsidR="001A30FF" w:rsidRDefault="001A30FF">
      <w:pPr>
        <w:jc w:val="center"/>
        <w:rPr>
          <w:b/>
          <w:bCs/>
          <w:i/>
          <w:iCs/>
          <w:sz w:val="40"/>
        </w:rPr>
        <w:sectPr w:rsidR="001A30FF">
          <w:headerReference w:type="default" r:id="rId26"/>
          <w:pgSz w:w="11906" w:h="16838" w:code="9"/>
          <w:pgMar w:top="1418" w:right="1701" w:bottom="1418" w:left="1701" w:header="709" w:footer="709" w:gutter="0"/>
          <w:cols w:space="708"/>
          <w:docGrid w:linePitch="360"/>
        </w:sectPr>
      </w:pPr>
    </w:p>
    <w:p w:rsidR="001A30FF" w:rsidRDefault="001A30FF">
      <w:pPr>
        <w:jc w:val="center"/>
        <w:rPr>
          <w:b/>
          <w:bCs/>
          <w:i/>
          <w:iCs/>
          <w:sz w:val="40"/>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8. OT</w:t>
      </w:r>
      <w:bookmarkStart w:id="1" w:name="a8"/>
      <w:bookmarkEnd w:id="1"/>
      <w:r>
        <w:rPr>
          <w:b/>
          <w:bCs/>
          <w:iCs/>
          <w:sz w:val="36"/>
        </w:rPr>
        <w:t>RAS PUBLICACIONES</w:t>
      </w:r>
    </w:p>
    <w:p w:rsidR="001A30FF" w:rsidRDefault="001A30FF">
      <w:pPr>
        <w:jc w:val="center"/>
        <w:rPr>
          <w:b/>
          <w:bCs/>
          <w:i/>
          <w:iCs/>
        </w:rPr>
      </w:pPr>
    </w:p>
    <w:p w:rsidR="001A30FF" w:rsidRDefault="001A30FF">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tblGrid>
      <w:tr w:rsidR="001A30FF">
        <w:tc>
          <w:tcPr>
            <w:tcW w:w="0" w:type="auto"/>
          </w:tcPr>
          <w:p w:rsidR="001A30FF" w:rsidRDefault="005846CC">
            <w:pPr>
              <w:jc w:val="both"/>
              <w:rPr>
                <w:b/>
                <w:color w:val="800000"/>
                <w:sz w:val="28"/>
                <w:szCs w:val="28"/>
              </w:rPr>
            </w:pPr>
            <w:r>
              <w:rPr>
                <w:b/>
                <w:color w:val="800000"/>
                <w:sz w:val="28"/>
                <w:szCs w:val="28"/>
              </w:rPr>
              <w:t xml:space="preserve">8.1 Ensayos en libros colectivos  </w:t>
            </w:r>
          </w:p>
        </w:tc>
      </w:tr>
    </w:tbl>
    <w:p w:rsidR="001A30FF" w:rsidRDefault="001A30FF">
      <w:pPr>
        <w:jc w:val="both"/>
        <w:rPr>
          <w:b/>
          <w:bCs/>
          <w:sz w:val="28"/>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both"/>
        <w:rPr>
          <w:b/>
          <w:spacing w:val="-3"/>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both"/>
        <w:rPr>
          <w:b/>
          <w:spacing w:val="-3"/>
          <w:lang w:val="es-ES_tradnl"/>
        </w:rPr>
      </w:pPr>
    </w:p>
    <w:p w:rsidR="001A30FF" w:rsidRDefault="000F2FF9">
      <w:pPr>
        <w:tabs>
          <w:tab w:val="left" w:pos="-1180"/>
          <w:tab w:val="left" w:pos="-460"/>
          <w:tab w:val="left" w:pos="18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ind w:left="720" w:hanging="360"/>
        <w:jc w:val="both"/>
        <w:rPr>
          <w:bCs/>
          <w:spacing w:val="-3"/>
          <w:lang w:val="es-ES_tradnl"/>
        </w:rPr>
      </w:pPr>
      <w:r w:rsidRPr="000F2FF9">
        <w:rPr>
          <w:bCs/>
          <w:spacing w:val="-3"/>
          <w:lang w:val="es-ES_tradnl"/>
        </w:rPr>
        <w:pict>
          <v:shape id="_x0000_s1086" type="#_x0000_t202" style="position:absolute;left:0;text-align:left;margin-left:-9pt;margin-top:.5pt;width:45.15pt;height:24.7pt;z-index:251596800">
            <v:textbox style="mso-next-textbox:#_x0000_s1086">
              <w:txbxContent>
                <w:p w:rsidR="001A30FF" w:rsidRDefault="005846CC">
                  <w:pPr>
                    <w:jc w:val="center"/>
                    <w:rPr>
                      <w:sz w:val="28"/>
                    </w:rPr>
                  </w:pPr>
                  <w:r>
                    <w:t>1978</w:t>
                  </w:r>
                </w:p>
              </w:txbxContent>
            </v:textbox>
          </v:shape>
        </w:pict>
      </w:r>
    </w:p>
    <w:p w:rsidR="001A30FF" w:rsidRDefault="001A30FF">
      <w:pPr>
        <w:tabs>
          <w:tab w:val="left" w:pos="-1180"/>
          <w:tab w:val="left" w:pos="-460"/>
          <w:tab w:val="left" w:pos="18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ind w:left="720" w:hanging="360"/>
        <w:jc w:val="both"/>
        <w:rPr>
          <w:bCs/>
          <w:spacing w:val="-3"/>
          <w:lang w:val="es-ES_tradnl"/>
        </w:rPr>
      </w:pPr>
    </w:p>
    <w:p w:rsidR="001A30FF" w:rsidRDefault="001A30FF">
      <w:pPr>
        <w:tabs>
          <w:tab w:val="left" w:pos="-1180"/>
          <w:tab w:val="left" w:pos="-460"/>
          <w:tab w:val="left" w:pos="18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ind w:left="720" w:hanging="360"/>
        <w:jc w:val="both"/>
        <w:rPr>
          <w:bCs/>
          <w:spacing w:val="-3"/>
          <w:lang w:val="es-ES_tradnl"/>
        </w:rPr>
      </w:pPr>
    </w:p>
    <w:p w:rsidR="001A30FF" w:rsidRDefault="005846CC" w:rsidP="005846CC">
      <w:pPr>
        <w:numPr>
          <w:ilvl w:val="0"/>
          <w:numId w:val="52"/>
        </w:numPr>
        <w:jc w:val="both"/>
      </w:pPr>
      <w:r>
        <w:rPr>
          <w:bCs/>
          <w:spacing w:val="-3"/>
          <w:lang w:val="es-ES_tradnl"/>
        </w:rPr>
        <w:t xml:space="preserve">“Hispanos en Estados Unidos y Cultura”, en varios, </w:t>
      </w:r>
      <w:r>
        <w:rPr>
          <w:b/>
          <w:i/>
          <w:iCs/>
          <w:spacing w:val="-3"/>
          <w:lang w:val="es-ES_tradnl"/>
        </w:rPr>
        <w:t>Las Culturas Hispánicas en los Estados Unidos de América</w:t>
      </w:r>
      <w:r>
        <w:rPr>
          <w:bCs/>
          <w:spacing w:val="-3"/>
          <w:lang w:val="es-ES_tradnl"/>
        </w:rPr>
        <w:t>, Madrid, Asociación Hispano-Cultural Norteamericana, págs. 55-59.</w:t>
      </w:r>
    </w:p>
    <w:p w:rsidR="001A30FF" w:rsidRDefault="000F2FF9">
      <w:pPr>
        <w:jc w:val="both"/>
      </w:pPr>
      <w:r w:rsidRPr="000F2FF9">
        <w:rPr>
          <w:bCs/>
          <w:spacing w:val="-3"/>
          <w:lang w:val="es-ES_tradnl"/>
        </w:rPr>
        <w:pict>
          <v:shape id="_x0000_s1087" type="#_x0000_t202" style="position:absolute;left:0;text-align:left;margin-left:-9pt;margin-top:12.55pt;width:45.15pt;height:24.7pt;z-index:251597824">
            <v:textbox style="mso-next-textbox:#_x0000_s1087">
              <w:txbxContent>
                <w:p w:rsidR="001A30FF" w:rsidRDefault="005846CC">
                  <w:pPr>
                    <w:jc w:val="center"/>
                    <w:rPr>
                      <w:sz w:val="28"/>
                    </w:rPr>
                  </w:pPr>
                  <w:r>
                    <w:t>1979</w:t>
                  </w:r>
                </w:p>
              </w:txbxContent>
            </v:textbox>
          </v:shape>
        </w:pic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5846CC" w:rsidP="005846CC">
      <w:pPr>
        <w:numPr>
          <w:ilvl w:val="0"/>
          <w:numId w:val="52"/>
        </w:numPr>
        <w:jc w:val="both"/>
      </w:pPr>
      <w:r>
        <w:rPr>
          <w:bCs/>
          <w:spacing w:val="-3"/>
          <w:lang w:val="es-ES_tradnl"/>
        </w:rPr>
        <w:t xml:space="preserve">“Comportamiento Social en Iberoamérica: Imágenes, Contradicciones y Conflictos”, en varios: </w:t>
      </w:r>
      <w:r>
        <w:rPr>
          <w:b/>
          <w:i/>
          <w:iCs/>
          <w:spacing w:val="-3"/>
          <w:lang w:val="es-ES_tradnl"/>
        </w:rPr>
        <w:t>Iberoamérica, Lugar de Encuentro</w:t>
      </w:r>
      <w:r>
        <w:rPr>
          <w:bCs/>
          <w:spacing w:val="-3"/>
          <w:lang w:val="es-ES_tradnl"/>
        </w:rPr>
        <w:t>, Madrid, Asociación Cultural Hispano-Norteamericana, págs. 149-172.</w:t>
      </w:r>
    </w:p>
    <w:p w:rsidR="001A30FF" w:rsidRDefault="001A30FF">
      <w:pPr>
        <w:ind w:left="705"/>
        <w:jc w:val="both"/>
      </w:pPr>
    </w:p>
    <w:p w:rsidR="001A30FF" w:rsidRDefault="000F2FF9">
      <w:pPr>
        <w:ind w:left="705"/>
        <w:jc w:val="both"/>
      </w:pPr>
      <w:r w:rsidRPr="000F2FF9">
        <w:rPr>
          <w:bCs/>
          <w:spacing w:val="-3"/>
          <w:lang w:val="es-ES_tradnl"/>
        </w:rPr>
        <w:pict>
          <v:shape id="_x0000_s1088" type="#_x0000_t202" style="position:absolute;left:0;text-align:left;margin-left:-9pt;margin-top:2.35pt;width:45.15pt;height:24.7pt;z-index:251598848">
            <v:textbox style="mso-next-textbox:#_x0000_s1088">
              <w:txbxContent>
                <w:p w:rsidR="001A30FF" w:rsidRDefault="005846CC">
                  <w:pPr>
                    <w:jc w:val="center"/>
                    <w:rPr>
                      <w:sz w:val="28"/>
                    </w:rPr>
                  </w:pPr>
                  <w:r>
                    <w:t>1980</w:t>
                  </w:r>
                </w:p>
              </w:txbxContent>
            </v:textbox>
          </v:shape>
        </w:pict>
      </w:r>
    </w:p>
    <w:p w:rsidR="001A30FF" w:rsidRDefault="001A30FF">
      <w:pPr>
        <w:ind w:left="705"/>
        <w:jc w:val="both"/>
      </w:pPr>
    </w:p>
    <w:p w:rsidR="001A30FF" w:rsidRDefault="001A30FF">
      <w:pPr>
        <w:ind w:left="705"/>
        <w:jc w:val="both"/>
      </w:pPr>
    </w:p>
    <w:p w:rsidR="001A30FF" w:rsidRDefault="001A30FF">
      <w:pPr>
        <w:ind w:left="705"/>
        <w:jc w:val="both"/>
      </w:pPr>
    </w:p>
    <w:p w:rsidR="001A30FF" w:rsidRDefault="005846CC" w:rsidP="005846CC">
      <w:pPr>
        <w:numPr>
          <w:ilvl w:val="0"/>
          <w:numId w:val="52"/>
        </w:numPr>
        <w:jc w:val="both"/>
      </w:pPr>
      <w:r>
        <w:rPr>
          <w:bCs/>
          <w:spacing w:val="-3"/>
          <w:lang w:val="es-ES_tradnl"/>
        </w:rPr>
        <w:t xml:space="preserve">“Gitanos en Madrid: Ecología, Etnicidad y Lucha de Clases”, en </w:t>
      </w:r>
      <w:r>
        <w:rPr>
          <w:b/>
          <w:i/>
          <w:iCs/>
          <w:spacing w:val="-3"/>
          <w:lang w:val="es-ES_tradnl"/>
        </w:rPr>
        <w:t>Madrid en busca de su identidad</w:t>
      </w:r>
      <w:r>
        <w:rPr>
          <w:bCs/>
          <w:spacing w:val="-3"/>
          <w:lang w:val="es-ES_tradnl"/>
        </w:rPr>
        <w:t xml:space="preserve"> </w:t>
      </w:r>
      <w:r>
        <w:rPr>
          <w:b/>
          <w:i/>
          <w:iCs/>
          <w:spacing w:val="-3"/>
          <w:lang w:val="es-ES_tradnl"/>
        </w:rPr>
        <w:t>(Actas de las II Jornadas de Estudios sobre la Provincia de Madrid)</w:t>
      </w:r>
      <w:r>
        <w:rPr>
          <w:bCs/>
          <w:spacing w:val="-3"/>
          <w:lang w:val="es-ES_tradnl"/>
        </w:rPr>
        <w:t>,</w:t>
      </w:r>
      <w:r>
        <w:rPr>
          <w:b/>
          <w:i/>
          <w:iCs/>
          <w:spacing w:val="-3"/>
          <w:lang w:val="es-ES_tradnl"/>
        </w:rPr>
        <w:t xml:space="preserve"> </w:t>
      </w:r>
      <w:r>
        <w:rPr>
          <w:bCs/>
          <w:spacing w:val="-3"/>
          <w:lang w:val="es-ES_tradnl"/>
        </w:rPr>
        <w:t>Madrid, Diputación de Madrid, págs. 260-267.</w:t>
      </w:r>
    </w:p>
    <w:p w:rsidR="001A30FF" w:rsidRDefault="001A30FF">
      <w:pPr>
        <w:ind w:left="705"/>
        <w:jc w:val="both"/>
      </w:pPr>
    </w:p>
    <w:p w:rsidR="001A30FF" w:rsidRDefault="000F2FF9">
      <w:pPr>
        <w:ind w:left="705"/>
        <w:jc w:val="both"/>
      </w:pPr>
      <w:r w:rsidRPr="000F2FF9">
        <w:rPr>
          <w:bCs/>
          <w:spacing w:val="-3"/>
          <w:lang w:val="es-ES_tradnl"/>
        </w:rPr>
        <w:pict>
          <v:shape id="_x0000_s1089" type="#_x0000_t202" style="position:absolute;left:0;text-align:left;margin-left:-9pt;margin-top:-.05pt;width:45.15pt;height:24.7pt;z-index:251599872">
            <v:textbox style="mso-next-textbox:#_x0000_s1089">
              <w:txbxContent>
                <w:p w:rsidR="001A30FF" w:rsidRDefault="005846CC">
                  <w:pPr>
                    <w:jc w:val="center"/>
                    <w:rPr>
                      <w:sz w:val="28"/>
                    </w:rPr>
                  </w:pPr>
                  <w:r>
                    <w:t>1981</w:t>
                  </w:r>
                </w:p>
              </w:txbxContent>
            </v:textbox>
          </v:shape>
        </w:pict>
      </w:r>
    </w:p>
    <w:p w:rsidR="001A30FF" w:rsidRDefault="001A30FF">
      <w:pPr>
        <w:ind w:left="705"/>
        <w:jc w:val="both"/>
      </w:pPr>
    </w:p>
    <w:p w:rsidR="001A30FF" w:rsidRDefault="001A30FF">
      <w:pPr>
        <w:ind w:left="705"/>
        <w:jc w:val="both"/>
      </w:pPr>
    </w:p>
    <w:p w:rsidR="001A30FF" w:rsidRDefault="001A30FF">
      <w:pPr>
        <w:ind w:left="705"/>
        <w:jc w:val="both"/>
      </w:pPr>
    </w:p>
    <w:p w:rsidR="001A30FF" w:rsidRDefault="005846CC" w:rsidP="005846CC">
      <w:pPr>
        <w:numPr>
          <w:ilvl w:val="0"/>
          <w:numId w:val="52"/>
        </w:numPr>
        <w:jc w:val="both"/>
      </w:pPr>
      <w:r>
        <w:rPr>
          <w:bCs/>
          <w:spacing w:val="-3"/>
          <w:lang w:val="es-ES_tradnl"/>
        </w:rPr>
        <w:t>“Fidelidad y Conflicto: La Mujer ante el Choque de Culturas”, en M. A. Durán  (ed.)</w:t>
      </w:r>
      <w:proofErr w:type="gramStart"/>
      <w:r>
        <w:rPr>
          <w:bCs/>
          <w:spacing w:val="-3"/>
          <w:lang w:val="es-ES_tradnl"/>
        </w:rPr>
        <w:t>.,</w:t>
      </w:r>
      <w:proofErr w:type="gramEnd"/>
      <w:r>
        <w:rPr>
          <w:bCs/>
          <w:spacing w:val="-3"/>
          <w:lang w:val="es-ES_tradnl"/>
        </w:rPr>
        <w:t xml:space="preserve"> </w:t>
      </w:r>
      <w:r>
        <w:rPr>
          <w:b/>
          <w:i/>
          <w:iCs/>
          <w:spacing w:val="-3"/>
          <w:lang w:val="es-ES_tradnl"/>
        </w:rPr>
        <w:t>La Mujer en el Mundo Contemporáneo</w:t>
      </w:r>
      <w:r>
        <w:rPr>
          <w:bCs/>
          <w:spacing w:val="-3"/>
          <w:lang w:val="es-ES_tradnl"/>
        </w:rPr>
        <w:t>, Madrid, Universidad Autónoma de Madrid, págs. 115-129.</w:t>
      </w:r>
    </w:p>
    <w:p w:rsidR="001A30FF" w:rsidRDefault="001A30FF">
      <w:pPr>
        <w:ind w:left="705"/>
        <w:jc w:val="both"/>
      </w:pPr>
    </w:p>
    <w:p w:rsidR="001A30FF" w:rsidRDefault="005846CC" w:rsidP="005846CC">
      <w:pPr>
        <w:numPr>
          <w:ilvl w:val="0"/>
          <w:numId w:val="52"/>
        </w:numPr>
        <w:jc w:val="both"/>
      </w:pPr>
      <w:r>
        <w:rPr>
          <w:iCs/>
        </w:rPr>
        <w:t xml:space="preserve">“Situaciones </w:t>
      </w:r>
      <w:proofErr w:type="spellStart"/>
      <w:r>
        <w:rPr>
          <w:iCs/>
        </w:rPr>
        <w:t>Crosculturales</w:t>
      </w:r>
      <w:proofErr w:type="spellEnd"/>
      <w:r>
        <w:rPr>
          <w:iCs/>
        </w:rPr>
        <w:t xml:space="preserve"> y Minorías Étnicas”,</w:t>
      </w:r>
      <w:r>
        <w:rPr>
          <w:i/>
        </w:rPr>
        <w:t xml:space="preserve"> </w:t>
      </w:r>
      <w:r>
        <w:t xml:space="preserve">en </w:t>
      </w:r>
      <w:r>
        <w:rPr>
          <w:b/>
          <w:i/>
          <w:iCs/>
        </w:rPr>
        <w:t>Socio-Cultura y Educación (Actas de las Jornadas de Estudios Socioeconómicos de las Comunidades Autónomas</w:t>
      </w:r>
      <w:r>
        <w:rPr>
          <w:b/>
        </w:rPr>
        <w:t>)</w:t>
      </w:r>
      <w:r>
        <w:t>, Universidad de Sevilla y Junta de Andalucía, Sevilla, págs. 109-118.</w:t>
      </w:r>
    </w:p>
    <w:p w:rsidR="001A30FF" w:rsidRDefault="001A30FF">
      <w:pPr>
        <w:jc w:val="both"/>
        <w:rPr>
          <w:b/>
        </w:rPr>
      </w:pPr>
    </w:p>
    <w:p w:rsidR="001A30FF" w:rsidRDefault="005846CC" w:rsidP="005846CC">
      <w:pPr>
        <w:numPr>
          <w:ilvl w:val="0"/>
          <w:numId w:val="52"/>
        </w:numPr>
        <w:jc w:val="both"/>
        <w:rPr>
          <w:b/>
        </w:rPr>
      </w:pPr>
      <w:r>
        <w:t xml:space="preserve">“Explosión de identidades en España: Perspectiva Antropológica”, en  </w:t>
      </w:r>
      <w:r>
        <w:rPr>
          <w:b/>
          <w:i/>
          <w:iCs/>
        </w:rPr>
        <w:t>Socio-Cultura y Educación (Actas de las Jornadas de Estudios Socioeconómicos de las Comunidades Autónomas</w:t>
      </w:r>
      <w:r>
        <w:rPr>
          <w:b/>
        </w:rPr>
        <w:t>)</w:t>
      </w:r>
      <w:r>
        <w:t>, Universidad de Sevilla y Junta de Andalucía, Sevilla, págs. 13-27.</w:t>
      </w:r>
    </w:p>
    <w:p w:rsidR="001A30FF" w:rsidRDefault="001A30FF">
      <w:pPr>
        <w:jc w:val="both"/>
        <w:rPr>
          <w:iCs/>
        </w:rPr>
      </w:pPr>
    </w:p>
    <w:p w:rsidR="001A30FF" w:rsidRDefault="000F2FF9">
      <w:pPr>
        <w:jc w:val="both"/>
        <w:rPr>
          <w:b/>
          <w:bCs/>
          <w:iCs/>
        </w:rPr>
      </w:pPr>
      <w:r w:rsidRPr="000F2FF9">
        <w:rPr>
          <w:b/>
          <w:bCs/>
          <w:iCs/>
          <w:noProof/>
          <w:sz w:val="20"/>
        </w:rPr>
        <w:pict>
          <v:shape id="_x0000_s1090" type="#_x0000_t202" style="position:absolute;left:0;text-align:left;margin-left:-.15pt;margin-top:-9pt;width:45.15pt;height:24.7pt;z-index:251600896">
            <v:textbox style="mso-next-textbox:#_x0000_s1090">
              <w:txbxContent>
                <w:p w:rsidR="001A30FF" w:rsidRDefault="005846CC">
                  <w:pPr>
                    <w:jc w:val="center"/>
                    <w:rPr>
                      <w:sz w:val="28"/>
                    </w:rPr>
                  </w:pPr>
                  <w:r>
                    <w:t>1983</w:t>
                  </w:r>
                </w:p>
              </w:txbxContent>
            </v:textbox>
          </v:shape>
        </w:pict>
      </w:r>
    </w:p>
    <w:p w:rsidR="001A30FF" w:rsidRDefault="001A30FF">
      <w:pPr>
        <w:jc w:val="both"/>
        <w:rPr>
          <w:b/>
        </w:rPr>
      </w:pPr>
    </w:p>
    <w:p w:rsidR="001A30FF" w:rsidRDefault="005846CC" w:rsidP="005846CC">
      <w:pPr>
        <w:numPr>
          <w:ilvl w:val="0"/>
          <w:numId w:val="52"/>
        </w:numPr>
        <w:jc w:val="both"/>
        <w:rPr>
          <w:b/>
        </w:rPr>
      </w:pPr>
      <w:r>
        <w:rPr>
          <w:iCs/>
        </w:rPr>
        <w:t>“Tercera Edad, Cultura y Sociedad”,</w:t>
      </w:r>
      <w:r>
        <w:t xml:space="preserve"> en </w:t>
      </w:r>
      <w:r>
        <w:rPr>
          <w:b/>
        </w:rPr>
        <w:t xml:space="preserve"> </w:t>
      </w:r>
      <w:r>
        <w:rPr>
          <w:b/>
          <w:i/>
          <w:iCs/>
        </w:rPr>
        <w:t>Cultura de la Tercera Edad</w:t>
      </w:r>
      <w:r>
        <w:t xml:space="preserve"> </w:t>
      </w:r>
      <w:r>
        <w:rPr>
          <w:b/>
          <w:bCs/>
          <w:i/>
          <w:iCs/>
        </w:rPr>
        <w:t>(Actas del VIII Congreso Internacional de Universidades de la Tercera Edad)</w:t>
      </w:r>
      <w:r>
        <w:t>, Madrid, págs. 21-25.</w:t>
      </w:r>
    </w:p>
    <w:p w:rsidR="001A30FF" w:rsidRDefault="001A30FF">
      <w:pPr>
        <w:ind w:left="360"/>
        <w:jc w:val="both"/>
        <w:rPr>
          <w:b/>
        </w:rPr>
      </w:pPr>
    </w:p>
    <w:p w:rsidR="001A30FF" w:rsidRDefault="005846CC" w:rsidP="005846CC">
      <w:pPr>
        <w:numPr>
          <w:ilvl w:val="0"/>
          <w:numId w:val="52"/>
        </w:numPr>
        <w:jc w:val="both"/>
        <w:rPr>
          <w:b/>
        </w:rPr>
      </w:pPr>
      <w:r>
        <w:rPr>
          <w:iCs/>
        </w:rPr>
        <w:t>“Ritual y Política en el Movimiento de los Hispanos en U.S.A.”,</w:t>
      </w:r>
      <w:r>
        <w:t xml:space="preserve"> en VV.AA., </w:t>
      </w:r>
      <w:r>
        <w:rPr>
          <w:b/>
          <w:i/>
          <w:iCs/>
        </w:rPr>
        <w:t>Actas del II Congreso Iberoamericano de Antropología</w:t>
      </w:r>
      <w:r>
        <w:t>, Instituto ICEF, Las Palmas de Gran Canaria, págs. 183-194.</w:t>
      </w:r>
    </w:p>
    <w:p w:rsidR="001A30FF" w:rsidRDefault="001A30FF">
      <w:pPr>
        <w:tabs>
          <w:tab w:val="left" w:pos="-1180"/>
          <w:tab w:val="left" w:pos="-460"/>
          <w:tab w:val="left" w:pos="0"/>
          <w:tab w:val="left" w:pos="260"/>
          <w:tab w:val="left" w:pos="54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both"/>
        <w:rPr>
          <w:b/>
          <w:spacing w:val="-3"/>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both"/>
        <w:rPr>
          <w:b/>
          <w:spacing w:val="-3"/>
          <w:lang w:val="es-ES_tradnl"/>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both"/>
        <w:rPr>
          <w:b/>
          <w:spacing w:val="-3"/>
          <w:lang w:val="es-ES_tradnl"/>
        </w:rPr>
      </w:pPr>
      <w:r w:rsidRPr="000F2FF9">
        <w:rPr>
          <w:b/>
          <w:noProof/>
          <w:spacing w:val="-3"/>
          <w:sz w:val="20"/>
        </w:rPr>
        <w:pict>
          <v:shape id="_x0000_s1091" type="#_x0000_t202" style="position:absolute;left:0;text-align:left;margin-left:0;margin-top:1.2pt;width:45.15pt;height:24.7pt;z-index:251601920">
            <v:textbox style="mso-next-textbox:#_x0000_s1091">
              <w:txbxContent>
                <w:p w:rsidR="001A30FF" w:rsidRDefault="005846CC">
                  <w:pPr>
                    <w:jc w:val="center"/>
                    <w:rPr>
                      <w:sz w:val="28"/>
                    </w:rPr>
                  </w:pPr>
                  <w:r>
                    <w:t>1984</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both"/>
        <w:rPr>
          <w:b/>
          <w:spacing w:val="-3"/>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iCs/>
        </w:rPr>
      </w:pPr>
    </w:p>
    <w:p w:rsidR="001A30FF" w:rsidRDefault="005846CC" w:rsidP="005846CC">
      <w:pPr>
        <w:numPr>
          <w:ilvl w:val="0"/>
          <w:numId w:val="52"/>
        </w:numPr>
        <w:tabs>
          <w:tab w:val="left" w:pos="-1180"/>
          <w:tab w:val="left" w:pos="-460"/>
          <w:tab w:val="left" w:pos="0"/>
          <w:tab w:val="left" w:pos="54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iCs/>
        </w:rPr>
        <w:t>“Diversidad Cultural y Unidad Humana: Lectura Antropológica de los Textos de Indias del Siglo XVI”,</w:t>
      </w:r>
      <w:r>
        <w:t xml:space="preserve"> en VV.AA, </w:t>
      </w:r>
      <w:r>
        <w:rPr>
          <w:b/>
          <w:i/>
          <w:iCs/>
        </w:rPr>
        <w:t>El impacto de España en el Caribe, La Florida y La Luisiana</w:t>
      </w:r>
      <w:r>
        <w:rPr>
          <w:bCs/>
          <w:i/>
          <w:iCs/>
        </w:rPr>
        <w:t>,</w:t>
      </w:r>
      <w:r>
        <w:t xml:space="preserve"> Instituto de Cooperación Iberoamericana, núm. </w:t>
      </w:r>
      <w:proofErr w:type="gramStart"/>
      <w:r>
        <w:t>14 ,</w:t>
      </w:r>
      <w:proofErr w:type="gramEnd"/>
      <w:r>
        <w:t xml:space="preserve"> Madrid, págs.143 –180.</w:t>
      </w:r>
    </w:p>
    <w:p w:rsidR="001A30FF" w:rsidRDefault="001A30FF">
      <w:pPr>
        <w:jc w:val="both"/>
        <w:rPr>
          <w:b/>
        </w:rPr>
      </w:pPr>
    </w:p>
    <w:p w:rsidR="001A30FF" w:rsidRDefault="001A30FF">
      <w:pPr>
        <w:jc w:val="both"/>
        <w:rPr>
          <w:b/>
        </w:rPr>
      </w:pPr>
    </w:p>
    <w:p w:rsidR="001A30FF" w:rsidRDefault="000F2FF9">
      <w:pPr>
        <w:jc w:val="both"/>
        <w:rPr>
          <w:b/>
        </w:rPr>
      </w:pPr>
      <w:r w:rsidRPr="000F2FF9">
        <w:rPr>
          <w:b/>
          <w:noProof/>
          <w:sz w:val="20"/>
        </w:rPr>
        <w:pict>
          <v:shape id="_x0000_s1092" type="#_x0000_t202" style="position:absolute;left:0;text-align:left;margin-left:0;margin-top:3pt;width:45.15pt;height:24.7pt;z-index:251602944">
            <v:textbox style="mso-next-textbox:#_x0000_s1092">
              <w:txbxContent>
                <w:p w:rsidR="001A30FF" w:rsidRDefault="005846CC">
                  <w:pPr>
                    <w:jc w:val="center"/>
                    <w:rPr>
                      <w:sz w:val="28"/>
                    </w:rPr>
                  </w:pPr>
                  <w:r>
                    <w:t>1985</w:t>
                  </w:r>
                </w:p>
              </w:txbxContent>
            </v:textbox>
          </v:shape>
        </w:pict>
      </w:r>
    </w:p>
    <w:p w:rsidR="001A30FF" w:rsidRDefault="001A30FF">
      <w:pPr>
        <w:jc w:val="both"/>
        <w:rPr>
          <w:b/>
        </w:rPr>
      </w:pPr>
    </w:p>
    <w:p w:rsidR="001A30FF" w:rsidRDefault="001A30FF">
      <w:pPr>
        <w:jc w:val="both"/>
        <w:rPr>
          <w:b/>
        </w:rPr>
      </w:pPr>
    </w:p>
    <w:p w:rsidR="001A30FF" w:rsidRDefault="005846CC" w:rsidP="005846CC">
      <w:pPr>
        <w:numPr>
          <w:ilvl w:val="0"/>
          <w:numId w:val="52"/>
        </w:numPr>
        <w:jc w:val="both"/>
        <w:rPr>
          <w:b/>
        </w:rPr>
      </w:pPr>
      <w:r>
        <w:rPr>
          <w:iCs/>
        </w:rPr>
        <w:t>“Etnicidad y Estructura de Clases en las Sociedades Industriales”,</w:t>
      </w:r>
      <w:r>
        <w:t xml:space="preserve"> VV.AA, </w:t>
      </w:r>
      <w:r>
        <w:rPr>
          <w:b/>
          <w:i/>
          <w:iCs/>
        </w:rPr>
        <w:t>Actas del III Congreso de Antropología Española</w:t>
      </w:r>
      <w:r>
        <w:t>, Ministerio de Cultura y Asociación Madrileña de Antropología, Madrid, págs. 225-237.</w:t>
      </w:r>
    </w:p>
    <w:p w:rsidR="001A30FF" w:rsidRDefault="001A30FF">
      <w:pPr>
        <w:ind w:left="360"/>
        <w:jc w:val="both"/>
        <w:rPr>
          <w:b/>
        </w:rPr>
      </w:pPr>
    </w:p>
    <w:p w:rsidR="001A30FF" w:rsidRDefault="005846CC" w:rsidP="005846CC">
      <w:pPr>
        <w:numPr>
          <w:ilvl w:val="0"/>
          <w:numId w:val="52"/>
        </w:numPr>
        <w:jc w:val="both"/>
        <w:rPr>
          <w:b/>
        </w:rPr>
      </w:pPr>
      <w:r>
        <w:rPr>
          <w:iCs/>
        </w:rPr>
        <w:t>“Comunidades Indígenas hoy”,</w:t>
      </w:r>
      <w:r>
        <w:t xml:space="preserve"> en VV.AA., </w:t>
      </w:r>
      <w:r>
        <w:rPr>
          <w:b/>
          <w:i/>
          <w:iCs/>
        </w:rPr>
        <w:t>Culturas Indígenas de los Andes Septentrionales</w:t>
      </w:r>
      <w:r>
        <w:t>, Instituto Iberoamericano de Cooperación, Madrid, págs. 21-31.</w:t>
      </w:r>
    </w:p>
    <w:p w:rsidR="001A30FF" w:rsidRDefault="001A30FF">
      <w:pPr>
        <w:jc w:val="both"/>
        <w:rPr>
          <w:b/>
        </w:rPr>
      </w:pPr>
    </w:p>
    <w:p w:rsidR="001A30FF" w:rsidRDefault="005846CC" w:rsidP="005846CC">
      <w:pPr>
        <w:numPr>
          <w:ilvl w:val="0"/>
          <w:numId w:val="52"/>
        </w:numPr>
        <w:jc w:val="both"/>
        <w:rPr>
          <w:b/>
        </w:rPr>
      </w:pPr>
      <w:r>
        <w:rPr>
          <w:iCs/>
        </w:rPr>
        <w:t>“Los más pobres en el país más rico: Chicanos en el ombligo del Imperio”,</w:t>
      </w:r>
      <w:r>
        <w:t xml:space="preserve"> en M. </w:t>
      </w:r>
      <w:proofErr w:type="spellStart"/>
      <w:r>
        <w:t>Izard</w:t>
      </w:r>
      <w:proofErr w:type="spellEnd"/>
      <w:r>
        <w:t xml:space="preserve"> (</w:t>
      </w:r>
      <w:proofErr w:type="spellStart"/>
      <w:r>
        <w:t>comp</w:t>
      </w:r>
      <w:proofErr w:type="spellEnd"/>
      <w:r>
        <w:t xml:space="preserve">.), </w:t>
      </w:r>
      <w:r>
        <w:rPr>
          <w:b/>
          <w:i/>
          <w:iCs/>
        </w:rPr>
        <w:t>Marginados, Fronterizos, Rebeldes y Oprimidos</w:t>
      </w:r>
      <w:r>
        <w:rPr>
          <w:i/>
          <w:iCs/>
        </w:rPr>
        <w:t>,</w:t>
      </w:r>
      <w:r>
        <w:t xml:space="preserve"> Editorial Serbal, Tomo II, Barcelona, págs. 7-22.</w:t>
      </w:r>
    </w:p>
    <w:p w:rsidR="001A30FF" w:rsidRDefault="001A30FF">
      <w:pPr>
        <w:jc w:val="both"/>
        <w:rPr>
          <w:b/>
        </w:rPr>
      </w:pPr>
    </w:p>
    <w:p w:rsidR="001A30FF" w:rsidRDefault="005846CC" w:rsidP="005846CC">
      <w:pPr>
        <w:numPr>
          <w:ilvl w:val="0"/>
          <w:numId w:val="52"/>
        </w:numPr>
        <w:jc w:val="both"/>
        <w:rPr>
          <w:b/>
        </w:rPr>
      </w:pPr>
      <w:r>
        <w:rPr>
          <w:iCs/>
        </w:rPr>
        <w:t>“La política del Estado y la promoción del Pueblo Gitano”,</w:t>
      </w:r>
      <w:r>
        <w:t xml:space="preserve"> en VV.AA.,</w:t>
      </w:r>
      <w:r>
        <w:rPr>
          <w:i/>
        </w:rPr>
        <w:t xml:space="preserve"> </w:t>
      </w:r>
      <w:r>
        <w:rPr>
          <w:b/>
          <w:i/>
          <w:iCs/>
        </w:rPr>
        <w:t>Jornadas de Estudio sobre Servicios Sociales para la Comunidad Gitana,</w:t>
      </w:r>
      <w:r>
        <w:t xml:space="preserve"> Secretariado Nacional Gitano, Madrid, 1985, págs. 11-29.</w:t>
      </w:r>
    </w:p>
    <w:p w:rsidR="001A30FF" w:rsidRDefault="001A30FF">
      <w:pPr>
        <w:jc w:val="both"/>
        <w:rPr>
          <w:b/>
        </w:rPr>
      </w:pPr>
    </w:p>
    <w:p w:rsidR="001A30FF" w:rsidRDefault="005846CC" w:rsidP="005846CC">
      <w:pPr>
        <w:numPr>
          <w:ilvl w:val="0"/>
          <w:numId w:val="52"/>
        </w:numPr>
        <w:jc w:val="both"/>
        <w:rPr>
          <w:b/>
        </w:rPr>
      </w:pPr>
      <w:r>
        <w:rPr>
          <w:bCs/>
        </w:rPr>
        <w:t>“Racismo en España”, en Varios,</w:t>
      </w:r>
      <w:r>
        <w:rPr>
          <w:b/>
        </w:rPr>
        <w:t xml:space="preserve"> </w:t>
      </w:r>
      <w:r>
        <w:rPr>
          <w:b/>
          <w:i/>
          <w:iCs/>
        </w:rPr>
        <w:t>Migración, Racismo y Xenofobia: El otro muro</w:t>
      </w:r>
      <w:r>
        <w:rPr>
          <w:bCs/>
        </w:rPr>
        <w:t>, Colección Club Debate, Fundación General de la Universidad Complutense de Madrid, Madrid.</w:t>
      </w:r>
      <w:r>
        <w:rPr>
          <w:b/>
        </w:rPr>
        <w:t xml:space="preserve"> </w:t>
      </w:r>
    </w:p>
    <w:p w:rsidR="001A30FF" w:rsidRDefault="001A30FF">
      <w:pPr>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0F2FF9">
      <w:pPr>
        <w:jc w:val="both"/>
        <w:rPr>
          <w:b/>
          <w:bCs/>
          <w:iCs/>
        </w:rPr>
      </w:pPr>
      <w:r w:rsidRPr="000F2FF9">
        <w:rPr>
          <w:b/>
          <w:bCs/>
          <w:iCs/>
          <w:noProof/>
          <w:sz w:val="20"/>
        </w:rPr>
        <w:pict>
          <v:shape id="_x0000_s1093" type="#_x0000_t202" style="position:absolute;left:0;text-align:left;margin-left:0;margin-top:.65pt;width:45.15pt;height:24.7pt;z-index:251603968">
            <v:textbox style="mso-next-textbox:#_x0000_s1093">
              <w:txbxContent>
                <w:p w:rsidR="001A30FF" w:rsidRDefault="005846CC">
                  <w:pPr>
                    <w:jc w:val="center"/>
                    <w:rPr>
                      <w:sz w:val="28"/>
                    </w:rPr>
                  </w:pPr>
                  <w:r>
                    <w:t>1986</w:t>
                  </w:r>
                </w:p>
              </w:txbxContent>
            </v:textbox>
          </v:shape>
        </w:pict>
      </w:r>
    </w:p>
    <w:p w:rsidR="001A30FF" w:rsidRDefault="001A30FF">
      <w:pPr>
        <w:jc w:val="both"/>
        <w:rPr>
          <w:b/>
        </w:rPr>
      </w:pPr>
    </w:p>
    <w:p w:rsidR="001A30FF" w:rsidRDefault="001A30FF">
      <w:pPr>
        <w:ind w:left="360"/>
        <w:jc w:val="both"/>
        <w:rPr>
          <w:iCs/>
        </w:rPr>
      </w:pPr>
    </w:p>
    <w:p w:rsidR="001A30FF" w:rsidRDefault="005846CC" w:rsidP="005846CC">
      <w:pPr>
        <w:numPr>
          <w:ilvl w:val="0"/>
          <w:numId w:val="52"/>
        </w:numPr>
        <w:jc w:val="both"/>
        <w:rPr>
          <w:b/>
        </w:rPr>
      </w:pPr>
      <w:r>
        <w:rPr>
          <w:iCs/>
        </w:rPr>
        <w:t>“Servicios Sociales y Minorías Étnicas”,</w:t>
      </w:r>
      <w:r>
        <w:t xml:space="preserve"> en VV.AA., </w:t>
      </w:r>
      <w:r>
        <w:rPr>
          <w:b/>
        </w:rPr>
        <w:t xml:space="preserve"> </w:t>
      </w:r>
      <w:r>
        <w:rPr>
          <w:b/>
          <w:i/>
          <w:iCs/>
        </w:rPr>
        <w:t>Historia de la Acción Social en España</w:t>
      </w:r>
      <w:r>
        <w:t>, Editorial Siglo XXI, Madrid, págs. 387-413.</w:t>
      </w:r>
    </w:p>
    <w:p w:rsidR="001A30FF" w:rsidRDefault="001A30FF">
      <w:pPr>
        <w:ind w:left="360"/>
        <w:jc w:val="both"/>
        <w:rPr>
          <w:b/>
        </w:rPr>
      </w:pPr>
    </w:p>
    <w:p w:rsidR="001A30FF" w:rsidRDefault="005846CC" w:rsidP="005846CC">
      <w:pPr>
        <w:numPr>
          <w:ilvl w:val="0"/>
          <w:numId w:val="52"/>
        </w:numPr>
        <w:jc w:val="both"/>
        <w:rPr>
          <w:b/>
        </w:rPr>
      </w:pPr>
      <w:r>
        <w:rPr>
          <w:iCs/>
        </w:rPr>
        <w:t>“La Etnología en España”,</w:t>
      </w:r>
      <w:r>
        <w:rPr>
          <w:i/>
        </w:rPr>
        <w:t xml:space="preserve"> </w:t>
      </w:r>
      <w:r>
        <w:t xml:space="preserve">en </w:t>
      </w:r>
      <w:r>
        <w:rPr>
          <w:b/>
        </w:rPr>
        <w:t xml:space="preserve"> </w:t>
      </w:r>
      <w:r>
        <w:t xml:space="preserve">F. </w:t>
      </w:r>
      <w:proofErr w:type="spellStart"/>
      <w:r>
        <w:t>Demarch</w:t>
      </w:r>
      <w:proofErr w:type="spellEnd"/>
      <w:r>
        <w:t xml:space="preserve"> y A. Elena (</w:t>
      </w:r>
      <w:proofErr w:type="spellStart"/>
      <w:r>
        <w:t>dirs</w:t>
      </w:r>
      <w:proofErr w:type="spellEnd"/>
      <w:r>
        <w:t xml:space="preserve">.), </w:t>
      </w:r>
      <w:r>
        <w:rPr>
          <w:b/>
          <w:i/>
          <w:iCs/>
        </w:rPr>
        <w:t>Diccionario de Sociología</w:t>
      </w:r>
      <w:r>
        <w:rPr>
          <w:i/>
          <w:iCs/>
        </w:rPr>
        <w:t xml:space="preserve">, </w:t>
      </w:r>
      <w:r>
        <w:t>Ediciones Paulinas, Madrid, págs.712-713.</w:t>
      </w:r>
    </w:p>
    <w:p w:rsidR="001A30FF" w:rsidRDefault="001A30FF">
      <w:pPr>
        <w:jc w:val="both"/>
        <w:rPr>
          <w:b/>
        </w:rPr>
      </w:pPr>
    </w:p>
    <w:p w:rsidR="001A30FF" w:rsidRDefault="005846CC" w:rsidP="005846CC">
      <w:pPr>
        <w:numPr>
          <w:ilvl w:val="0"/>
          <w:numId w:val="52"/>
        </w:numPr>
        <w:jc w:val="both"/>
      </w:pPr>
      <w:r>
        <w:rPr>
          <w:iCs/>
        </w:rPr>
        <w:t>“El problema de las minorías en España y América”,</w:t>
      </w:r>
      <w:r>
        <w:rPr>
          <w:i/>
        </w:rPr>
        <w:t xml:space="preserve"> </w:t>
      </w:r>
      <w:r>
        <w:t xml:space="preserve">en </w:t>
      </w:r>
      <w:r>
        <w:rPr>
          <w:b/>
        </w:rPr>
        <w:t xml:space="preserve"> </w:t>
      </w:r>
      <w:r>
        <w:t xml:space="preserve">F. </w:t>
      </w:r>
      <w:proofErr w:type="spellStart"/>
      <w:r>
        <w:t>Demarch</w:t>
      </w:r>
      <w:proofErr w:type="spellEnd"/>
      <w:r>
        <w:t xml:space="preserve"> y A. Elena (</w:t>
      </w:r>
      <w:proofErr w:type="spellStart"/>
      <w:r>
        <w:t>dirs</w:t>
      </w:r>
      <w:proofErr w:type="spellEnd"/>
      <w:r>
        <w:t xml:space="preserve">.), </w:t>
      </w:r>
      <w:r>
        <w:rPr>
          <w:b/>
          <w:i/>
          <w:iCs/>
        </w:rPr>
        <w:t>Diccionario de Sociología</w:t>
      </w:r>
      <w:r>
        <w:t>, Ediciones Paulinas, Madrid, págs.1103-1106.</w:t>
      </w:r>
    </w:p>
    <w:p w:rsidR="001A30FF" w:rsidRDefault="001A30FF">
      <w:pPr>
        <w:ind w:left="360"/>
        <w:jc w:val="both"/>
        <w:rPr>
          <w:b/>
        </w:rPr>
      </w:pPr>
    </w:p>
    <w:p w:rsidR="001A30FF" w:rsidRDefault="005846CC" w:rsidP="005846CC">
      <w:pPr>
        <w:numPr>
          <w:ilvl w:val="0"/>
          <w:numId w:val="52"/>
        </w:numPr>
        <w:jc w:val="both"/>
        <w:rPr>
          <w:b/>
        </w:rPr>
      </w:pPr>
      <w:r>
        <w:rPr>
          <w:iCs/>
        </w:rPr>
        <w:t>“Aculturación y cambio en las Comunidades Indígenas”,</w:t>
      </w:r>
      <w:r>
        <w:t xml:space="preserve"> en VV.AA, </w:t>
      </w:r>
      <w:r>
        <w:rPr>
          <w:b/>
          <w:i/>
          <w:iCs/>
        </w:rPr>
        <w:t>Las Culturas de América en la época del Descubrimiento</w:t>
      </w:r>
      <w:r>
        <w:t>, Ediciones ICI-V Centenario, Madrid, págs. 209-241.</w:t>
      </w:r>
    </w:p>
    <w:p w:rsidR="001A30FF" w:rsidRDefault="001A30FF">
      <w:pPr>
        <w:jc w:val="both"/>
        <w:rPr>
          <w:b/>
        </w:rPr>
      </w:pPr>
    </w:p>
    <w:p w:rsidR="001A30FF" w:rsidRDefault="001A30FF">
      <w:pPr>
        <w:jc w:val="both"/>
        <w:rPr>
          <w:b/>
        </w:rPr>
      </w:pPr>
    </w:p>
    <w:p w:rsidR="001A30FF" w:rsidRDefault="000F2FF9">
      <w:pPr>
        <w:ind w:left="360"/>
        <w:jc w:val="both"/>
        <w:rPr>
          <w:b/>
        </w:rPr>
      </w:pPr>
      <w:r w:rsidRPr="000F2FF9">
        <w:rPr>
          <w:b/>
          <w:bCs/>
          <w:iCs/>
          <w:noProof/>
          <w:sz w:val="20"/>
        </w:rPr>
        <w:pict>
          <v:shape id="_x0000_s1094" type="#_x0000_t202" style="position:absolute;left:0;text-align:left;margin-left:0;margin-top:6pt;width:45.15pt;height:24.7pt;z-index:251604992">
            <v:textbox style="mso-next-textbox:#_x0000_s1094">
              <w:txbxContent>
                <w:p w:rsidR="001A30FF" w:rsidRDefault="005846CC">
                  <w:pPr>
                    <w:jc w:val="center"/>
                    <w:rPr>
                      <w:sz w:val="28"/>
                    </w:rPr>
                  </w:pPr>
                  <w:r>
                    <w:t>1987</w:t>
                  </w:r>
                </w:p>
              </w:txbxContent>
            </v:textbox>
          </v:shape>
        </w:pict>
      </w:r>
    </w:p>
    <w:p w:rsidR="001A30FF" w:rsidRDefault="001A30FF">
      <w:pPr>
        <w:jc w:val="both"/>
        <w:rPr>
          <w:b/>
          <w:bCs/>
          <w:iCs/>
        </w:rPr>
      </w:pPr>
    </w:p>
    <w:p w:rsidR="001A30FF" w:rsidRDefault="001A30FF">
      <w:pPr>
        <w:jc w:val="both"/>
        <w:rPr>
          <w:b/>
        </w:rPr>
      </w:pPr>
    </w:p>
    <w:p w:rsidR="001A30FF" w:rsidRDefault="001A30FF">
      <w:pPr>
        <w:jc w:val="both"/>
        <w:rPr>
          <w:b/>
        </w:rPr>
      </w:pPr>
    </w:p>
    <w:p w:rsidR="001A30FF" w:rsidRDefault="005846CC" w:rsidP="005846CC">
      <w:pPr>
        <w:numPr>
          <w:ilvl w:val="0"/>
          <w:numId w:val="52"/>
        </w:numPr>
        <w:jc w:val="both"/>
        <w:rPr>
          <w:b/>
        </w:rPr>
      </w:pPr>
      <w:r>
        <w:rPr>
          <w:iCs/>
        </w:rPr>
        <w:t>“Utopía Social y Realismo”</w:t>
      </w:r>
      <w:r>
        <w:t xml:space="preserve">, en VV.AA., </w:t>
      </w:r>
      <w:r>
        <w:rPr>
          <w:b/>
          <w:i/>
          <w:iCs/>
        </w:rPr>
        <w:t>La conciencia social de los españoles</w:t>
      </w:r>
      <w:r>
        <w:rPr>
          <w:b/>
        </w:rPr>
        <w:t xml:space="preserve">, </w:t>
      </w:r>
      <w:r>
        <w:t>BAC, Madrid, págs. 33-59.</w:t>
      </w:r>
    </w:p>
    <w:p w:rsidR="001A30FF" w:rsidRDefault="001A30FF">
      <w:pPr>
        <w:ind w:left="360"/>
        <w:jc w:val="both"/>
        <w:rPr>
          <w:b/>
        </w:rPr>
      </w:pPr>
    </w:p>
    <w:p w:rsidR="001A30FF" w:rsidRDefault="005846CC" w:rsidP="005846CC">
      <w:pPr>
        <w:numPr>
          <w:ilvl w:val="0"/>
          <w:numId w:val="52"/>
        </w:numPr>
        <w:jc w:val="both"/>
      </w:pPr>
      <w:r>
        <w:t xml:space="preserve">“Las Minorías Étnicas en los Textos Escolares de EGB, BUP Y FP”, en varios, </w:t>
      </w:r>
      <w:r>
        <w:rPr>
          <w:b/>
          <w:bCs/>
          <w:i/>
          <w:iCs/>
        </w:rPr>
        <w:t>Actas de las Primeras Jornadas sobre Problemática del Pueblo Gitano</w:t>
      </w:r>
      <w:r>
        <w:t xml:space="preserve">, Asociación de Derechos Humanos, Madrid, págs. 39-43.  </w:t>
      </w:r>
    </w:p>
    <w:p w:rsidR="001A30FF" w:rsidRDefault="001A30FF">
      <w:pPr>
        <w:jc w:val="both"/>
        <w:rPr>
          <w:iCs/>
        </w:rPr>
      </w:pPr>
    </w:p>
    <w:p w:rsidR="001A30FF" w:rsidRDefault="000F2FF9">
      <w:pPr>
        <w:jc w:val="both"/>
        <w:rPr>
          <w:iCs/>
        </w:rPr>
      </w:pPr>
      <w:r w:rsidRPr="000F2FF9">
        <w:rPr>
          <w:b/>
          <w:bCs/>
          <w:iCs/>
          <w:noProof/>
          <w:sz w:val="20"/>
        </w:rPr>
        <w:pict>
          <v:shape id="_x0000_s1095" type="#_x0000_t202" style="position:absolute;left:0;text-align:left;margin-left:0;margin-top:11.45pt;width:45.15pt;height:24.7pt;z-index:251606016">
            <v:textbox style="mso-next-textbox:#_x0000_s1095">
              <w:txbxContent>
                <w:p w:rsidR="001A30FF" w:rsidRDefault="005846CC">
                  <w:pPr>
                    <w:jc w:val="center"/>
                    <w:rPr>
                      <w:sz w:val="28"/>
                    </w:rPr>
                  </w:pPr>
                  <w:r>
                    <w:t>1988</w:t>
                  </w:r>
                </w:p>
              </w:txbxContent>
            </v:textbox>
          </v:shape>
        </w:pict>
      </w:r>
    </w:p>
    <w:p w:rsidR="001A30FF" w:rsidRDefault="001A30FF">
      <w:pPr>
        <w:jc w:val="both"/>
        <w:rPr>
          <w:b/>
          <w:bCs/>
          <w:iCs/>
        </w:rPr>
      </w:pPr>
    </w:p>
    <w:p w:rsidR="001A30FF" w:rsidRDefault="001A30FF">
      <w:pPr>
        <w:jc w:val="both"/>
        <w:rPr>
          <w:b/>
        </w:rPr>
      </w:pPr>
    </w:p>
    <w:p w:rsidR="001A30FF" w:rsidRDefault="001A30FF">
      <w:pPr>
        <w:ind w:left="360"/>
        <w:jc w:val="both"/>
        <w:rPr>
          <w:b/>
        </w:rPr>
      </w:pPr>
    </w:p>
    <w:p w:rsidR="001A30FF" w:rsidRDefault="005846CC" w:rsidP="005846CC">
      <w:pPr>
        <w:numPr>
          <w:ilvl w:val="0"/>
          <w:numId w:val="52"/>
        </w:numPr>
        <w:jc w:val="both"/>
        <w:rPr>
          <w:b/>
        </w:rPr>
      </w:pPr>
      <w:r>
        <w:rPr>
          <w:iCs/>
        </w:rPr>
        <w:t>“Cultura, Culturas y Subculturas”</w:t>
      </w:r>
      <w:r>
        <w:t xml:space="preserve">, en Román Reyes (Dir.), </w:t>
      </w:r>
      <w:r>
        <w:rPr>
          <w:b/>
        </w:rPr>
        <w:t xml:space="preserve"> </w:t>
      </w:r>
      <w:r>
        <w:rPr>
          <w:b/>
          <w:i/>
          <w:iCs/>
        </w:rPr>
        <w:t>Diccionario de Terminología Científico-Social: aproximación crítica</w:t>
      </w:r>
      <w:r>
        <w:rPr>
          <w:i/>
          <w:iCs/>
        </w:rPr>
        <w:t>,</w:t>
      </w:r>
      <w:r>
        <w:t xml:space="preserve"> Editorial </w:t>
      </w:r>
      <w:proofErr w:type="spellStart"/>
      <w:r>
        <w:t>Anthropos</w:t>
      </w:r>
      <w:proofErr w:type="spellEnd"/>
      <w:r>
        <w:t>, Barcelona, págs. 231-245.</w:t>
      </w:r>
    </w:p>
    <w:p w:rsidR="001A30FF" w:rsidRDefault="001A30FF">
      <w:pPr>
        <w:ind w:left="360"/>
        <w:jc w:val="both"/>
        <w:rPr>
          <w:b/>
        </w:rPr>
      </w:pPr>
    </w:p>
    <w:p w:rsidR="001A30FF" w:rsidRDefault="005846CC" w:rsidP="005846CC">
      <w:pPr>
        <w:numPr>
          <w:ilvl w:val="0"/>
          <w:numId w:val="52"/>
        </w:numPr>
        <w:jc w:val="both"/>
        <w:rPr>
          <w:b/>
        </w:rPr>
      </w:pPr>
      <w:r>
        <w:rPr>
          <w:iCs/>
        </w:rPr>
        <w:t>“Minoría y Minorías étnicas”</w:t>
      </w:r>
      <w:r>
        <w:t xml:space="preserve">, en Román Reyes (Dir.), </w:t>
      </w:r>
      <w:r>
        <w:rPr>
          <w:b/>
        </w:rPr>
        <w:t xml:space="preserve"> </w:t>
      </w:r>
      <w:r>
        <w:rPr>
          <w:b/>
          <w:i/>
          <w:iCs/>
        </w:rPr>
        <w:t>Diccionario de Terminología Científico-Social: aproximación crítica</w:t>
      </w:r>
      <w:r>
        <w:t xml:space="preserve">, Editorial </w:t>
      </w:r>
      <w:proofErr w:type="spellStart"/>
      <w:r>
        <w:t>Anthropos</w:t>
      </w:r>
      <w:proofErr w:type="spellEnd"/>
      <w:r>
        <w:t>, Barcelona, págs. 231-245.</w:t>
      </w:r>
    </w:p>
    <w:p w:rsidR="001A30FF" w:rsidRDefault="001A30FF">
      <w:pPr>
        <w:jc w:val="both"/>
        <w:rPr>
          <w:b/>
        </w:rPr>
      </w:pPr>
    </w:p>
    <w:p w:rsidR="001A30FF" w:rsidRDefault="005846CC" w:rsidP="005846CC">
      <w:pPr>
        <w:numPr>
          <w:ilvl w:val="0"/>
          <w:numId w:val="52"/>
        </w:numPr>
        <w:jc w:val="both"/>
        <w:rPr>
          <w:b/>
        </w:rPr>
      </w:pPr>
      <w:r>
        <w:rPr>
          <w:iCs/>
        </w:rPr>
        <w:t>“Las Sociedades Primitivas ante el Poder: Huicholes, Guajiros y Cunas”,</w:t>
      </w:r>
      <w:r>
        <w:t xml:space="preserve"> en Mikel </w:t>
      </w:r>
      <w:proofErr w:type="spellStart"/>
      <w:r>
        <w:t>Urkola</w:t>
      </w:r>
      <w:proofErr w:type="spellEnd"/>
      <w:r>
        <w:t xml:space="preserve"> (Comp.), </w:t>
      </w:r>
      <w:r>
        <w:rPr>
          <w:b/>
          <w:i/>
          <w:iCs/>
        </w:rPr>
        <w:t>La legitimación / deslegitimación del Poder en Euskadi</w:t>
      </w:r>
      <w:r>
        <w:rPr>
          <w:bCs/>
        </w:rPr>
        <w:t>,</w:t>
      </w:r>
      <w:r>
        <w:rPr>
          <w:b/>
        </w:rPr>
        <w:t xml:space="preserve"> </w:t>
      </w:r>
      <w:r>
        <w:t xml:space="preserve"> Universidad del País Vasco, San Sebastián, págs. 23-42.</w:t>
      </w:r>
    </w:p>
    <w:p w:rsidR="001A30FF" w:rsidRDefault="001A30FF">
      <w:pPr>
        <w:jc w:val="both"/>
        <w:rPr>
          <w:b/>
        </w:rPr>
      </w:pPr>
    </w:p>
    <w:p w:rsidR="001A30FF" w:rsidRDefault="005846CC" w:rsidP="005846CC">
      <w:pPr>
        <w:numPr>
          <w:ilvl w:val="0"/>
          <w:numId w:val="52"/>
        </w:numPr>
        <w:jc w:val="both"/>
        <w:rPr>
          <w:b/>
        </w:rPr>
      </w:pPr>
      <w:r>
        <w:rPr>
          <w:iCs/>
        </w:rPr>
        <w:t>“Cooperación Académica, Universidad e Investigación: Programas Especiales para Hispanos”,</w:t>
      </w:r>
      <w:r>
        <w:rPr>
          <w:i/>
        </w:rPr>
        <w:t xml:space="preserve"> </w:t>
      </w:r>
      <w:r>
        <w:t>en A. Moncada y R. Cortina (</w:t>
      </w:r>
      <w:proofErr w:type="spellStart"/>
      <w:r>
        <w:t>Comps</w:t>
      </w:r>
      <w:proofErr w:type="spellEnd"/>
      <w:r>
        <w:t xml:space="preserve">.), </w:t>
      </w:r>
      <w:r>
        <w:rPr>
          <w:b/>
          <w:i/>
          <w:iCs/>
        </w:rPr>
        <w:t>Hispanos en U.S.A.</w:t>
      </w:r>
      <w:r>
        <w:rPr>
          <w:i/>
          <w:iCs/>
        </w:rPr>
        <w:t>,</w:t>
      </w:r>
      <w:r>
        <w:t xml:space="preserve"> Instituto de Cooperación Iberoamericana, Madrid, págs. 210-218.</w:t>
      </w: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iCs/>
          <w:noProof/>
          <w:sz w:val="20"/>
        </w:rPr>
        <w:pict>
          <v:shape id="_x0000_s1096" type="#_x0000_t202" style="position:absolute;left:0;text-align:left;margin-left:0;margin-top:.65pt;width:45.15pt;height:24.7pt;z-index:251607040">
            <v:textbox style="mso-next-textbox:#_x0000_s1096">
              <w:txbxContent>
                <w:p w:rsidR="001A30FF" w:rsidRDefault="005846CC">
                  <w:pPr>
                    <w:jc w:val="center"/>
                    <w:rPr>
                      <w:sz w:val="28"/>
                    </w:rPr>
                  </w:pPr>
                  <w:r>
                    <w:t>1989</w:t>
                  </w:r>
                </w:p>
              </w:txbxContent>
            </v:textbox>
          </v:shape>
        </w:pict>
      </w:r>
    </w:p>
    <w:p w:rsidR="001A30FF" w:rsidRDefault="001A30FF">
      <w:pPr>
        <w:jc w:val="both"/>
        <w:rPr>
          <w:b/>
          <w:bCs/>
          <w:iCs/>
        </w:rPr>
      </w:pPr>
    </w:p>
    <w:p w:rsidR="001A30FF" w:rsidRDefault="001A30FF">
      <w:pPr>
        <w:jc w:val="both"/>
        <w:rPr>
          <w:b/>
          <w:bCs/>
          <w:iCs/>
        </w:rPr>
      </w:pPr>
    </w:p>
    <w:p w:rsidR="001A30FF" w:rsidRDefault="005846CC" w:rsidP="005846CC">
      <w:pPr>
        <w:numPr>
          <w:ilvl w:val="0"/>
          <w:numId w:val="52"/>
        </w:numPr>
        <w:jc w:val="both"/>
        <w:rPr>
          <w:b/>
        </w:rPr>
      </w:pPr>
      <w:r>
        <w:rPr>
          <w:iCs/>
        </w:rPr>
        <w:t>“Minorías étnicas y sociedad dominante perspectiva antropológica”,</w:t>
      </w:r>
      <w:r>
        <w:t xml:space="preserve"> en VV.AA, </w:t>
      </w:r>
      <w:r>
        <w:rPr>
          <w:b/>
          <w:i/>
          <w:iCs/>
        </w:rPr>
        <w:t>Servicios Sociales para la Comunidad Gitana</w:t>
      </w:r>
      <w:r>
        <w:t>, Asociación Secretariado Nacional Gitano, Madrid, págs. 25-40.</w:t>
      </w:r>
    </w:p>
    <w:p w:rsidR="001A30FF" w:rsidRDefault="001A30FF">
      <w:pPr>
        <w:ind w:left="360"/>
        <w:jc w:val="both"/>
        <w:rPr>
          <w:b/>
        </w:rPr>
      </w:pPr>
    </w:p>
    <w:p w:rsidR="001A30FF" w:rsidRDefault="005846CC" w:rsidP="005846CC">
      <w:pPr>
        <w:numPr>
          <w:ilvl w:val="0"/>
          <w:numId w:val="52"/>
        </w:numPr>
        <w:jc w:val="both"/>
      </w:pPr>
      <w:r>
        <w:t xml:space="preserve">“Interpretación y nueva visión de la Antropología Indiana”, Tomás Calvo y Secundino Valladares, en varios, </w:t>
      </w:r>
      <w:r>
        <w:rPr>
          <w:b/>
          <w:bCs/>
          <w:i/>
          <w:iCs/>
        </w:rPr>
        <w:t>La protección del Indio</w:t>
      </w:r>
      <w:r>
        <w:t>, Editorial Pontificia de Salamanca, Salamanca, págs. 201-224.</w:t>
      </w:r>
    </w:p>
    <w:p w:rsidR="001A30FF" w:rsidRDefault="001A30FF">
      <w:pPr>
        <w:jc w:val="both"/>
      </w:pPr>
    </w:p>
    <w:p w:rsidR="001A30FF" w:rsidRDefault="005846CC" w:rsidP="005846CC">
      <w:pPr>
        <w:numPr>
          <w:ilvl w:val="0"/>
          <w:numId w:val="52"/>
        </w:numPr>
        <w:jc w:val="both"/>
        <w:rPr>
          <w:b/>
        </w:rPr>
      </w:pPr>
      <w:r>
        <w:t xml:space="preserve">“Las Comunidades Hispanas en los Estados Unidos de América”, en Uslar Pietri, J. M. Pérez Prendes y otros (directores), </w:t>
      </w:r>
      <w:r>
        <w:rPr>
          <w:b/>
          <w:bCs/>
          <w:i/>
          <w:iCs/>
        </w:rPr>
        <w:t>Iberoamérica, una Comunidad</w:t>
      </w:r>
      <w:r>
        <w:t xml:space="preserve"> (dos tomos), Ediciones de Cultura Hispánica, Madrid, págs. 819-826.</w:t>
      </w:r>
    </w:p>
    <w:p w:rsidR="001A30FF" w:rsidRDefault="001A30FF">
      <w:pPr>
        <w:jc w:val="both"/>
        <w:rPr>
          <w:b/>
        </w:rPr>
      </w:pPr>
    </w:p>
    <w:p w:rsidR="001A30FF" w:rsidRDefault="001A30FF">
      <w:pPr>
        <w:jc w:val="both"/>
        <w:rPr>
          <w:b/>
        </w:rPr>
      </w:pPr>
    </w:p>
    <w:p w:rsidR="001A30FF" w:rsidRDefault="000F2FF9">
      <w:pPr>
        <w:jc w:val="both"/>
        <w:rPr>
          <w:b/>
        </w:rPr>
      </w:pPr>
      <w:r w:rsidRPr="000F2FF9">
        <w:rPr>
          <w:b/>
          <w:noProof/>
          <w:sz w:val="20"/>
        </w:rPr>
        <w:pict>
          <v:shape id="_x0000_s1097" type="#_x0000_t202" style="position:absolute;left:0;text-align:left;margin-left:0;margin-top:6pt;width:45.15pt;height:24.7pt;z-index:251608064">
            <v:textbox style="mso-next-textbox:#_x0000_s1097">
              <w:txbxContent>
                <w:p w:rsidR="001A30FF" w:rsidRDefault="005846CC">
                  <w:pPr>
                    <w:jc w:val="center"/>
                    <w:rPr>
                      <w:sz w:val="28"/>
                    </w:rPr>
                  </w:pPr>
                  <w:r>
                    <w:t>1990</w:t>
                  </w:r>
                </w:p>
              </w:txbxContent>
            </v:textbox>
          </v:shape>
        </w:pict>
      </w:r>
    </w:p>
    <w:p w:rsidR="001A30FF" w:rsidRDefault="001A30FF">
      <w:pPr>
        <w:jc w:val="both"/>
        <w:rPr>
          <w:b/>
        </w:rPr>
      </w:pPr>
    </w:p>
    <w:p w:rsidR="001A30FF" w:rsidRDefault="001A30FF">
      <w:pPr>
        <w:jc w:val="both"/>
        <w:rPr>
          <w:b/>
        </w:rPr>
      </w:pPr>
    </w:p>
    <w:p w:rsidR="001A30FF" w:rsidRDefault="001A30FF">
      <w:pPr>
        <w:jc w:val="both"/>
        <w:rPr>
          <w:bCs/>
        </w:rPr>
      </w:pPr>
    </w:p>
    <w:p w:rsidR="001A30FF" w:rsidRDefault="005846CC" w:rsidP="005846CC">
      <w:pPr>
        <w:numPr>
          <w:ilvl w:val="0"/>
          <w:numId w:val="52"/>
        </w:numPr>
        <w:jc w:val="both"/>
        <w:rPr>
          <w:b/>
        </w:rPr>
      </w:pPr>
      <w:r>
        <w:rPr>
          <w:iCs/>
        </w:rPr>
        <w:t>“Representaciones y estereotipos. La formación de los enseñantes y la modificación de actitudes”,</w:t>
      </w:r>
      <w:r>
        <w:rPr>
          <w:i/>
        </w:rPr>
        <w:t xml:space="preserve"> </w:t>
      </w:r>
      <w:r>
        <w:t xml:space="preserve">en VV.AA., </w:t>
      </w:r>
      <w:r>
        <w:rPr>
          <w:b/>
          <w:i/>
          <w:iCs/>
        </w:rPr>
        <w:t>Hacia una Educación Intercultural,</w:t>
      </w:r>
      <w:r>
        <w:rPr>
          <w:b/>
        </w:rPr>
        <w:t xml:space="preserve"> </w:t>
      </w:r>
      <w:r>
        <w:t>Consejería de Cultura, Educación y Ciencia, Generalitat Valenciana, Valencia, págs. 85-95.</w:t>
      </w:r>
    </w:p>
    <w:p w:rsidR="001A30FF" w:rsidRDefault="001A30FF">
      <w:pPr>
        <w:ind w:left="360"/>
        <w:jc w:val="both"/>
        <w:rPr>
          <w:b/>
        </w:rPr>
      </w:pPr>
    </w:p>
    <w:p w:rsidR="001A30FF" w:rsidRDefault="005846CC" w:rsidP="005846CC">
      <w:pPr>
        <w:numPr>
          <w:ilvl w:val="0"/>
          <w:numId w:val="52"/>
        </w:numPr>
        <w:jc w:val="both"/>
        <w:rPr>
          <w:b/>
        </w:rPr>
      </w:pPr>
      <w:r>
        <w:rPr>
          <w:iCs/>
        </w:rPr>
        <w:t>“Actitudes y prejuicios de los españoles ante los refugiados y extranjeros”,</w:t>
      </w:r>
      <w:r>
        <w:t xml:space="preserve"> en VV.AA., </w:t>
      </w:r>
      <w:r>
        <w:rPr>
          <w:b/>
        </w:rPr>
        <w:t xml:space="preserve"> </w:t>
      </w:r>
      <w:r>
        <w:rPr>
          <w:b/>
          <w:i/>
          <w:iCs/>
        </w:rPr>
        <w:t xml:space="preserve">Movimientos humanos en el Mediterráneo Occidental, </w:t>
      </w:r>
      <w:r>
        <w:t xml:space="preserve"> </w:t>
      </w:r>
      <w:proofErr w:type="spellStart"/>
      <w:r>
        <w:t>Institut</w:t>
      </w:r>
      <w:proofErr w:type="spellEnd"/>
      <w:r>
        <w:t xml:space="preserve"> Catalá </w:t>
      </w:r>
      <w:proofErr w:type="spellStart"/>
      <w:r>
        <w:t>d´Estudis</w:t>
      </w:r>
      <w:proofErr w:type="spellEnd"/>
      <w:r>
        <w:t xml:space="preserve"> </w:t>
      </w:r>
      <w:proofErr w:type="spellStart"/>
      <w:r>
        <w:t>Mediterranis</w:t>
      </w:r>
      <w:proofErr w:type="spellEnd"/>
      <w:r>
        <w:t>, Barcelona, págs. 259 –270.</w:t>
      </w:r>
    </w:p>
    <w:p w:rsidR="001A30FF" w:rsidRDefault="001A30FF">
      <w:pPr>
        <w:jc w:val="both"/>
        <w:rPr>
          <w:b/>
        </w:rPr>
      </w:pPr>
    </w:p>
    <w:p w:rsidR="001A30FF" w:rsidRDefault="005846CC" w:rsidP="005846CC">
      <w:pPr>
        <w:numPr>
          <w:ilvl w:val="0"/>
          <w:numId w:val="52"/>
        </w:numPr>
        <w:jc w:val="both"/>
        <w:rPr>
          <w:spacing w:val="-3"/>
          <w:lang w:val="es-ES_tradnl"/>
        </w:rPr>
      </w:pPr>
      <w:r>
        <w:rPr>
          <w:iCs/>
        </w:rPr>
        <w:t>“Las migraciones mexicanas y latinoamericanas a los Estados Unidos: impacto social y cultural”,</w:t>
      </w:r>
      <w:r>
        <w:t xml:space="preserve"> en VV.AA, </w:t>
      </w:r>
      <w:r>
        <w:rPr>
          <w:b/>
          <w:i/>
          <w:iCs/>
        </w:rPr>
        <w:t>Actas Latinoamericanas de Varsovia</w:t>
      </w:r>
      <w:r>
        <w:rPr>
          <w:i/>
          <w:iCs/>
        </w:rPr>
        <w:t>,</w:t>
      </w:r>
      <w:r>
        <w:t xml:space="preserve"> Departamento de América Latina, Universidad de Varsovia, </w:t>
      </w:r>
      <w:r>
        <w:rPr>
          <w:b/>
          <w:bCs/>
        </w:rPr>
        <w:t>Polonia,</w:t>
      </w:r>
      <w:r>
        <w:t xml:space="preserve"> págs. 253-274.</w:t>
      </w:r>
    </w:p>
    <w:p w:rsidR="001A30FF" w:rsidRDefault="001A30FF">
      <w:pPr>
        <w:jc w:val="both"/>
        <w:rPr>
          <w:spacing w:val="-3"/>
          <w:lang w:val="es-ES_tradnl"/>
        </w:rPr>
      </w:pPr>
    </w:p>
    <w:p w:rsidR="001A30FF" w:rsidRDefault="005846CC" w:rsidP="005846CC">
      <w:pPr>
        <w:numPr>
          <w:ilvl w:val="0"/>
          <w:numId w:val="52"/>
        </w:numPr>
        <w:jc w:val="both"/>
        <w:rPr>
          <w:spacing w:val="-3"/>
          <w:lang w:val="es-ES_tradnl"/>
        </w:rPr>
      </w:pPr>
      <w:r>
        <w:t xml:space="preserve">“El racismo en los textos escolares”, en T. Calvo y M. Mesa, </w:t>
      </w:r>
      <w:r>
        <w:rPr>
          <w:b/>
          <w:bCs/>
          <w:i/>
          <w:iCs/>
        </w:rPr>
        <w:t>Tercer Mundo y racismo en los libros de texto</w:t>
      </w:r>
      <w:r>
        <w:t xml:space="preserve">, Instituto de Estudios y Formación de la Cruz Roja Española, Madrid, </w:t>
      </w:r>
      <w:proofErr w:type="spellStart"/>
      <w:r>
        <w:t>págs</w:t>
      </w:r>
      <w:proofErr w:type="spellEnd"/>
      <w:r>
        <w:t xml:space="preserve"> 73-107.</w:t>
      </w:r>
    </w:p>
    <w:p w:rsidR="001A30FF" w:rsidRDefault="001A30FF">
      <w:pPr>
        <w:jc w:val="both"/>
        <w:rPr>
          <w:spacing w:val="-3"/>
          <w:lang w:val="es-ES_tradnl"/>
        </w:rPr>
      </w:pPr>
    </w:p>
    <w:p w:rsidR="001A30FF" w:rsidRDefault="005846CC" w:rsidP="005846CC">
      <w:pPr>
        <w:numPr>
          <w:ilvl w:val="0"/>
          <w:numId w:val="52"/>
        </w:numPr>
        <w:jc w:val="both"/>
        <w:rPr>
          <w:spacing w:val="-3"/>
          <w:lang w:val="es-ES_tradnl"/>
        </w:rPr>
      </w:pPr>
      <w:r>
        <w:rPr>
          <w:spacing w:val="-3"/>
          <w:lang w:val="es-ES_tradnl"/>
        </w:rPr>
        <w:t xml:space="preserve">“Historia, drama social y cultura: su manipulación en los movimientos étnicos hispanos” en T. Calvo y M. Jesús </w:t>
      </w:r>
      <w:proofErr w:type="spellStart"/>
      <w:r>
        <w:rPr>
          <w:spacing w:val="-3"/>
          <w:lang w:val="es-ES_tradnl"/>
        </w:rPr>
        <w:t>Buxó</w:t>
      </w:r>
      <w:proofErr w:type="spellEnd"/>
      <w:r>
        <w:rPr>
          <w:spacing w:val="-3"/>
          <w:lang w:val="es-ES_tradnl"/>
        </w:rPr>
        <w:t xml:space="preserve">, </w:t>
      </w:r>
      <w:r>
        <w:rPr>
          <w:b/>
          <w:bCs/>
          <w:i/>
          <w:iCs/>
          <w:spacing w:val="-3"/>
          <w:lang w:val="es-ES_tradnl"/>
        </w:rPr>
        <w:t>Culturas hispanas en los Estados Unidos de América</w:t>
      </w:r>
      <w:r>
        <w:rPr>
          <w:spacing w:val="-3"/>
          <w:lang w:val="es-ES_tradnl"/>
        </w:rPr>
        <w:t>, págs.211-227.</w:t>
      </w:r>
    </w:p>
    <w:p w:rsidR="001A30FF" w:rsidRDefault="001A30FF">
      <w:pPr>
        <w:jc w:val="both"/>
        <w:rPr>
          <w:spacing w:val="-3"/>
          <w:lang w:val="es-ES_tradnl"/>
        </w:rPr>
      </w:pPr>
    </w:p>
    <w:p w:rsidR="001A30FF" w:rsidRDefault="005846CC" w:rsidP="005846CC">
      <w:pPr>
        <w:numPr>
          <w:ilvl w:val="0"/>
          <w:numId w:val="52"/>
        </w:numPr>
        <w:jc w:val="both"/>
        <w:rPr>
          <w:spacing w:val="-3"/>
          <w:lang w:val="es-ES_tradnl"/>
        </w:rPr>
      </w:pPr>
      <w:r>
        <w:rPr>
          <w:spacing w:val="-3"/>
          <w:lang w:val="es-ES_tradnl"/>
        </w:rPr>
        <w:t xml:space="preserve">“Extremadura esperanza abierta”, prólogo al libro del Colectivo IOÉ, en </w:t>
      </w:r>
      <w:r>
        <w:rPr>
          <w:b/>
          <w:bCs/>
          <w:i/>
          <w:iCs/>
          <w:spacing w:val="-3"/>
          <w:lang w:val="es-ES_tradnl"/>
        </w:rPr>
        <w:t>Extremadura: cuestión pendiente</w:t>
      </w:r>
      <w:r>
        <w:rPr>
          <w:spacing w:val="-3"/>
          <w:lang w:val="es-ES_tradnl"/>
        </w:rPr>
        <w:t xml:space="preserve">, </w:t>
      </w:r>
      <w:proofErr w:type="spellStart"/>
      <w:r>
        <w:rPr>
          <w:spacing w:val="-3"/>
          <w:lang w:val="es-ES_tradnl"/>
        </w:rPr>
        <w:t>Cáritas</w:t>
      </w:r>
      <w:proofErr w:type="spellEnd"/>
      <w:r>
        <w:rPr>
          <w:spacing w:val="-3"/>
          <w:lang w:val="es-ES_tradnl"/>
        </w:rPr>
        <w:t xml:space="preserve"> Diocesana de Plasencia, Madrid, págs. 10-20.</w:t>
      </w:r>
    </w:p>
    <w:p w:rsidR="001A30FF" w:rsidRDefault="001A30FF">
      <w:pPr>
        <w:jc w:val="both"/>
        <w:rPr>
          <w:spacing w:val="-3"/>
          <w:lang w:val="es-ES_tradnl"/>
        </w:rPr>
      </w:pPr>
    </w:p>
    <w:p w:rsidR="001A30FF" w:rsidRDefault="001A30FF">
      <w:pPr>
        <w:jc w:val="both"/>
        <w:rPr>
          <w:spacing w:val="-3"/>
          <w:lang w:val="es-ES_tradnl"/>
        </w:rPr>
      </w:pPr>
    </w:p>
    <w:p w:rsidR="001A30FF" w:rsidRDefault="001A30FF">
      <w:pPr>
        <w:jc w:val="both"/>
        <w:rPr>
          <w:spacing w:val="-3"/>
          <w:lang w:val="es-ES_tradnl"/>
        </w:rPr>
      </w:pPr>
    </w:p>
    <w:p w:rsidR="001A30FF" w:rsidRDefault="001A30FF">
      <w:pPr>
        <w:jc w:val="both"/>
        <w:rPr>
          <w:spacing w:val="-3"/>
          <w:lang w:val="es-ES_tradnl"/>
        </w:rPr>
      </w:pPr>
    </w:p>
    <w:p w:rsidR="001A30FF" w:rsidRDefault="001A30FF">
      <w:pPr>
        <w:jc w:val="both"/>
        <w:rPr>
          <w:spacing w:val="-3"/>
          <w:lang w:val="es-ES_tradnl"/>
        </w:rPr>
      </w:pPr>
    </w:p>
    <w:p w:rsidR="001A30FF" w:rsidRDefault="000F2FF9">
      <w:pPr>
        <w:ind w:left="360"/>
        <w:jc w:val="both"/>
        <w:rPr>
          <w:spacing w:val="-3"/>
          <w:lang w:val="es-ES_tradnl"/>
        </w:rPr>
      </w:pPr>
      <w:r w:rsidRPr="000F2FF9">
        <w:rPr>
          <w:b/>
          <w:bCs/>
          <w:noProof/>
          <w:spacing w:val="-3"/>
          <w:sz w:val="20"/>
        </w:rPr>
        <w:pict>
          <v:shape id="_x0000_s1098" type="#_x0000_t202" style="position:absolute;left:0;text-align:left;margin-left:0;margin-top:6.65pt;width:45.15pt;height:24.7pt;z-index:251609088">
            <v:textbox style="mso-next-textbox:#_x0000_s1098">
              <w:txbxContent>
                <w:p w:rsidR="001A30FF" w:rsidRDefault="005846CC">
                  <w:pPr>
                    <w:jc w:val="center"/>
                    <w:rPr>
                      <w:sz w:val="28"/>
                    </w:rPr>
                  </w:pPr>
                  <w:r>
                    <w:t>1991</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lang w:val="es-ES_tradnl"/>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lang w:val="es-ES_tradnl"/>
        </w:rPr>
      </w:pPr>
      <w:r>
        <w:rPr>
          <w:spacing w:val="-3"/>
          <w:lang w:val="es-ES_tradnl"/>
        </w:rPr>
        <w:t xml:space="preserve">“¿Qué es el racismo?”, en varios, </w:t>
      </w:r>
      <w:r>
        <w:rPr>
          <w:b/>
          <w:bCs/>
          <w:i/>
          <w:iCs/>
          <w:spacing w:val="-3"/>
          <w:lang w:val="es-ES_tradnl"/>
        </w:rPr>
        <w:t>Racismos nuevos y antiguos</w:t>
      </w:r>
      <w:r>
        <w:rPr>
          <w:spacing w:val="-3"/>
          <w:lang w:val="es-ES_tradnl"/>
        </w:rPr>
        <w:t>, Ed. Mundo Negro, Madrid, págs. 7-33.</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u w:val="single"/>
          <w:lang w:val="es-ES_tradnl"/>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lang w:val="es-ES_tradnl"/>
        </w:rPr>
      </w:pPr>
      <w:r>
        <w:rPr>
          <w:spacing w:val="-3"/>
          <w:lang w:val="es-ES_tradnl"/>
        </w:rPr>
        <w:t xml:space="preserve">“La imagen de los gitanos en los escolares y maestros de Madrid”, en VV.AA., </w:t>
      </w:r>
      <w:r>
        <w:rPr>
          <w:b/>
          <w:bCs/>
          <w:i/>
          <w:iCs/>
          <w:spacing w:val="-3"/>
          <w:lang w:val="es-ES_tradnl"/>
        </w:rPr>
        <w:t>Malestar cultural y conflicto en la sociedad madrileña,</w:t>
      </w:r>
      <w:r>
        <w:rPr>
          <w:spacing w:val="-3"/>
          <w:lang w:val="es-ES_tradnl"/>
        </w:rPr>
        <w:t xml:space="preserve"> Asociación Madrileña de Antropología, Comunidad Autónoma de Madrid, Madrid, págs. 305-313.</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lang w:val="es-ES_tradnl"/>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“Transformaciones en una región colombiana (1964-1985): el caso del Golfo de </w:t>
      </w:r>
      <w:proofErr w:type="spellStart"/>
      <w:r>
        <w:rPr>
          <w:spacing w:val="-3"/>
        </w:rPr>
        <w:t>Urabá</w:t>
      </w:r>
      <w:proofErr w:type="spellEnd"/>
      <w:r>
        <w:rPr>
          <w:spacing w:val="-3"/>
        </w:rPr>
        <w:t xml:space="preserve"> y de una comunidad india cuna”, en M. Panadero y otros (</w:t>
      </w:r>
      <w:proofErr w:type="spellStart"/>
      <w:r>
        <w:rPr>
          <w:spacing w:val="-3"/>
        </w:rPr>
        <w:t>Coords</w:t>
      </w:r>
      <w:proofErr w:type="spellEnd"/>
      <w:r>
        <w:rPr>
          <w:spacing w:val="-3"/>
        </w:rPr>
        <w:t xml:space="preserve">.), </w:t>
      </w:r>
      <w:r>
        <w:rPr>
          <w:b/>
          <w:bCs/>
          <w:i/>
          <w:iCs/>
          <w:spacing w:val="-3"/>
        </w:rPr>
        <w:t>América latina: la cuestión regional</w:t>
      </w:r>
      <w:r>
        <w:rPr>
          <w:spacing w:val="-3"/>
        </w:rPr>
        <w:t>, Universidad de Castilla-La Mancha, Albacete, págs. 127-139.</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lang w:val="es-ES_tradnl"/>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lang w:val="es-ES_tradnl"/>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lang w:val="es-ES_tradnl"/>
        </w:rPr>
      </w:pPr>
      <w:r w:rsidRPr="000F2FF9">
        <w:rPr>
          <w:b/>
          <w:bCs/>
          <w:noProof/>
          <w:sz w:val="20"/>
        </w:rPr>
        <w:pict>
          <v:shape id="_x0000_s1099" type="#_x0000_t202" style="position:absolute;left:0;text-align:left;margin-left:0;margin-top:7.2pt;width:45.15pt;height:24.7pt;z-index:251610112">
            <v:textbox style="mso-next-textbox:#_x0000_s1099">
              <w:txbxContent>
                <w:p w:rsidR="001A30FF" w:rsidRDefault="005846CC">
                  <w:pPr>
                    <w:jc w:val="center"/>
                    <w:rPr>
                      <w:sz w:val="28"/>
                    </w:rPr>
                  </w:pPr>
                  <w:r>
                    <w:t>1992</w:t>
                  </w:r>
                </w:p>
              </w:txbxContent>
            </v:textbox>
          </v:shape>
        </w:pict>
      </w:r>
    </w:p>
    <w:p w:rsidR="001A30FF" w:rsidRDefault="001A30FF">
      <w:pPr>
        <w:jc w:val="both"/>
        <w:rPr>
          <w:b/>
          <w:bCs/>
          <w:lang w:val="es-ES_tradnl"/>
        </w:rPr>
      </w:pPr>
    </w:p>
    <w:p w:rsidR="001A30FF" w:rsidRDefault="001A30FF">
      <w:pPr>
        <w:jc w:val="both"/>
        <w:rPr>
          <w:b/>
          <w:bCs/>
          <w:lang w:val="es-ES_tradnl"/>
        </w:rPr>
      </w:pPr>
    </w:p>
    <w:p w:rsidR="001A30FF" w:rsidRDefault="001A30FF">
      <w:pPr>
        <w:jc w:val="both"/>
        <w:rPr>
          <w:lang w:val="es-ES_tradnl"/>
        </w:rPr>
      </w:pPr>
    </w:p>
    <w:p w:rsidR="001A30FF" w:rsidRDefault="005846CC" w:rsidP="005846CC">
      <w:pPr>
        <w:numPr>
          <w:ilvl w:val="0"/>
          <w:numId w:val="52"/>
        </w:numPr>
        <w:jc w:val="both"/>
        <w:rPr>
          <w:b/>
        </w:rPr>
      </w:pPr>
      <w:r>
        <w:rPr>
          <w:iCs/>
        </w:rPr>
        <w:t>“La imagen de los gitanos en los escolares y maestros en Madrid”,</w:t>
      </w:r>
      <w:r>
        <w:t xml:space="preserve"> VV. AA., </w:t>
      </w:r>
      <w:r>
        <w:rPr>
          <w:b/>
        </w:rPr>
        <w:t xml:space="preserve"> </w:t>
      </w:r>
      <w:r>
        <w:rPr>
          <w:b/>
          <w:i/>
          <w:iCs/>
        </w:rPr>
        <w:t>Malestar cultural y conflicto en la sociedad madrileña</w:t>
      </w:r>
      <w:r>
        <w:t>, Asociación Madrileña de Antropología, Comunidad Autónoma de Madrid, Madrid, págs. 305-313.</w:t>
      </w:r>
    </w:p>
    <w:p w:rsidR="001A30FF" w:rsidRDefault="001A30FF">
      <w:pPr>
        <w:ind w:left="360"/>
        <w:jc w:val="both"/>
        <w:rPr>
          <w:b/>
        </w:rPr>
      </w:pPr>
    </w:p>
    <w:p w:rsidR="001A30FF" w:rsidRDefault="005846CC" w:rsidP="005846CC">
      <w:pPr>
        <w:numPr>
          <w:ilvl w:val="0"/>
          <w:numId w:val="52"/>
        </w:numPr>
        <w:jc w:val="both"/>
        <w:rPr>
          <w:b/>
          <w:bCs/>
        </w:rPr>
      </w:pPr>
      <w:r>
        <w:rPr>
          <w:iCs/>
        </w:rPr>
        <w:t>“Pueblos y civilizaciones prehispánicas” e “Iberoamérica, una nueva sociedad y cultura”,</w:t>
      </w:r>
      <w:r>
        <w:t xml:space="preserve"> VV.AA, </w:t>
      </w:r>
      <w:r>
        <w:rPr>
          <w:b/>
          <w:i/>
          <w:iCs/>
        </w:rPr>
        <w:t>España 92. Todos los acontecimientos de un año irrepetible</w:t>
      </w:r>
      <w:r>
        <w:t>, Madrid,  págs. 68-77 y págs. 96-100.</w:t>
      </w:r>
    </w:p>
    <w:p w:rsidR="001A30FF" w:rsidRDefault="001A30FF">
      <w:pPr>
        <w:jc w:val="both"/>
        <w:rPr>
          <w:b/>
          <w:bCs/>
        </w:rPr>
      </w:pPr>
    </w:p>
    <w:p w:rsidR="001A30FF" w:rsidRDefault="005846CC" w:rsidP="005846CC">
      <w:pPr>
        <w:numPr>
          <w:ilvl w:val="0"/>
          <w:numId w:val="52"/>
        </w:numPr>
        <w:jc w:val="both"/>
        <w:rPr>
          <w:b/>
          <w:bCs/>
        </w:rPr>
      </w:pPr>
      <w:r>
        <w:rPr>
          <w:spacing w:val="-3"/>
        </w:rPr>
        <w:t>Términos “ETCLASE”, “INDIGENISMO”, “RACISMO”, en Ángel Aguirre B. (</w:t>
      </w:r>
      <w:proofErr w:type="spellStart"/>
      <w:r>
        <w:rPr>
          <w:spacing w:val="-3"/>
        </w:rPr>
        <w:t>Ed</w:t>
      </w:r>
      <w:proofErr w:type="spellEnd"/>
      <w:r>
        <w:rPr>
          <w:spacing w:val="-3"/>
        </w:rPr>
        <w:t>)</w:t>
      </w:r>
      <w:proofErr w:type="gramStart"/>
      <w:r>
        <w:rPr>
          <w:spacing w:val="-3"/>
        </w:rPr>
        <w:t>.,</w:t>
      </w:r>
      <w:proofErr w:type="gramEnd"/>
      <w:r>
        <w:rPr>
          <w:spacing w:val="-3"/>
        </w:rPr>
        <w:t xml:space="preserve"> </w:t>
      </w:r>
      <w:r>
        <w:rPr>
          <w:b/>
          <w:bCs/>
          <w:i/>
          <w:iCs/>
          <w:spacing w:val="-3"/>
        </w:rPr>
        <w:t>Diccionario temático de Antropología</w:t>
      </w:r>
      <w:r>
        <w:rPr>
          <w:spacing w:val="-3"/>
        </w:rPr>
        <w:t xml:space="preserve">, 2ª Edición, Ed. </w:t>
      </w:r>
      <w:proofErr w:type="spellStart"/>
      <w:r>
        <w:rPr>
          <w:spacing w:val="-3"/>
        </w:rPr>
        <w:t>Boixareu</w:t>
      </w:r>
      <w:proofErr w:type="spellEnd"/>
      <w:r>
        <w:rPr>
          <w:spacing w:val="-3"/>
        </w:rPr>
        <w:t xml:space="preserve"> Universitaria </w:t>
      </w:r>
      <w:proofErr w:type="spellStart"/>
      <w:r>
        <w:rPr>
          <w:spacing w:val="-3"/>
        </w:rPr>
        <w:t>Marcombo</w:t>
      </w:r>
      <w:proofErr w:type="spellEnd"/>
      <w:r>
        <w:rPr>
          <w:spacing w:val="-3"/>
        </w:rPr>
        <w:t>, Barcelona, págs. 252-256.</w:t>
      </w:r>
    </w:p>
    <w:p w:rsidR="001A30FF" w:rsidRDefault="001A30FF">
      <w:pPr>
        <w:jc w:val="both"/>
        <w:rPr>
          <w:b/>
          <w:bCs/>
        </w:rPr>
      </w:pPr>
    </w:p>
    <w:p w:rsidR="001A30FF" w:rsidRDefault="001A30FF">
      <w:pPr>
        <w:jc w:val="both"/>
        <w:rPr>
          <w:b/>
          <w:bCs/>
        </w:rPr>
      </w:pPr>
    </w:p>
    <w:p w:rsidR="001A30FF" w:rsidRDefault="000F2FF9">
      <w:pPr>
        <w:ind w:left="360"/>
        <w:jc w:val="both"/>
        <w:rPr>
          <w:b/>
          <w:bCs/>
        </w:rPr>
      </w:pPr>
      <w:r w:rsidRPr="000F2FF9">
        <w:rPr>
          <w:b/>
          <w:bCs/>
          <w:noProof/>
          <w:spacing w:val="-3"/>
          <w:sz w:val="20"/>
        </w:rPr>
        <w:pict>
          <v:shape id="_x0000_s1100" type="#_x0000_t202" style="position:absolute;left:0;text-align:left;margin-left:0;margin-top:11.45pt;width:45.15pt;height:24.7pt;z-index:251611136">
            <v:textbox style="mso-next-textbox:#_x0000_s1100">
              <w:txbxContent>
                <w:p w:rsidR="001A30FF" w:rsidRDefault="005846CC">
                  <w:pPr>
                    <w:jc w:val="center"/>
                    <w:rPr>
                      <w:sz w:val="28"/>
                    </w:rPr>
                  </w:pPr>
                  <w:r>
                    <w:t>1993</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rPr>
      </w:pPr>
      <w:r>
        <w:rPr>
          <w:spacing w:val="-3"/>
        </w:rPr>
        <w:t>“</w:t>
      </w:r>
      <w:proofErr w:type="spellStart"/>
      <w:r>
        <w:rPr>
          <w:spacing w:val="-3"/>
        </w:rPr>
        <w:t>Etnie</w:t>
      </w:r>
      <w:proofErr w:type="spellEnd"/>
      <w:r>
        <w:rPr>
          <w:spacing w:val="-3"/>
        </w:rPr>
        <w:t xml:space="preserve"> e </w:t>
      </w:r>
      <w:proofErr w:type="spellStart"/>
      <w:r>
        <w:rPr>
          <w:spacing w:val="-3"/>
        </w:rPr>
        <w:t>Sviluppo</w:t>
      </w:r>
      <w:proofErr w:type="spellEnd"/>
      <w:r>
        <w:rPr>
          <w:spacing w:val="-3"/>
        </w:rPr>
        <w:t xml:space="preserve"> in </w:t>
      </w:r>
      <w:proofErr w:type="spellStart"/>
      <w:r>
        <w:rPr>
          <w:spacing w:val="-3"/>
        </w:rPr>
        <w:t>America</w:t>
      </w:r>
      <w:proofErr w:type="spellEnd"/>
      <w:r>
        <w:rPr>
          <w:spacing w:val="-3"/>
        </w:rPr>
        <w:t xml:space="preserve"> Latina: </w:t>
      </w:r>
      <w:proofErr w:type="spellStart"/>
      <w:r>
        <w:rPr>
          <w:spacing w:val="-3"/>
        </w:rPr>
        <w:t>il</w:t>
      </w:r>
      <w:proofErr w:type="spellEnd"/>
      <w:r>
        <w:rPr>
          <w:spacing w:val="-3"/>
        </w:rPr>
        <w:t xml:space="preserve"> caso </w:t>
      </w:r>
      <w:proofErr w:type="spellStart"/>
      <w:r>
        <w:rPr>
          <w:spacing w:val="-3"/>
        </w:rPr>
        <w:t>delle</w:t>
      </w:r>
      <w:proofErr w:type="spellEnd"/>
      <w:r>
        <w:rPr>
          <w:spacing w:val="-3"/>
        </w:rPr>
        <w:t xml:space="preserve"> </w:t>
      </w:r>
      <w:proofErr w:type="spellStart"/>
      <w:r>
        <w:rPr>
          <w:spacing w:val="-3"/>
        </w:rPr>
        <w:t>popolazioni</w:t>
      </w:r>
      <w:proofErr w:type="spellEnd"/>
      <w:r>
        <w:rPr>
          <w:spacing w:val="-3"/>
        </w:rPr>
        <w:t xml:space="preserve"> </w:t>
      </w:r>
      <w:proofErr w:type="spellStart"/>
      <w:r>
        <w:rPr>
          <w:spacing w:val="-3"/>
        </w:rPr>
        <w:t>indie</w:t>
      </w:r>
      <w:proofErr w:type="spellEnd"/>
      <w:r>
        <w:rPr>
          <w:spacing w:val="-3"/>
        </w:rPr>
        <w:t xml:space="preserve">”, ETNIE E NAZIONI (núm. especial), </w:t>
      </w:r>
      <w:proofErr w:type="spellStart"/>
      <w:r>
        <w:rPr>
          <w:b/>
          <w:bCs/>
          <w:i/>
          <w:iCs/>
          <w:spacing w:val="-3"/>
        </w:rPr>
        <w:t>Dimensioni</w:t>
      </w:r>
      <w:proofErr w:type="spellEnd"/>
      <w:r>
        <w:rPr>
          <w:b/>
          <w:bCs/>
          <w:i/>
          <w:iCs/>
          <w:spacing w:val="-3"/>
        </w:rPr>
        <w:t xml:space="preserve"> </w:t>
      </w:r>
      <w:proofErr w:type="spellStart"/>
      <w:r>
        <w:rPr>
          <w:b/>
          <w:bCs/>
          <w:i/>
          <w:iCs/>
          <w:spacing w:val="-3"/>
        </w:rPr>
        <w:t>dello</w:t>
      </w:r>
      <w:proofErr w:type="spellEnd"/>
      <w:r>
        <w:rPr>
          <w:b/>
          <w:bCs/>
          <w:i/>
          <w:iCs/>
          <w:spacing w:val="-3"/>
        </w:rPr>
        <w:t xml:space="preserve"> </w:t>
      </w:r>
      <w:proofErr w:type="spellStart"/>
      <w:r>
        <w:rPr>
          <w:b/>
          <w:bCs/>
          <w:i/>
          <w:iCs/>
          <w:spacing w:val="-3"/>
        </w:rPr>
        <w:t>sviluppo</w:t>
      </w:r>
      <w:proofErr w:type="spellEnd"/>
      <w:r>
        <w:rPr>
          <w:b/>
          <w:bCs/>
          <w:i/>
          <w:iCs/>
          <w:spacing w:val="-3"/>
        </w:rPr>
        <w:t>,</w:t>
      </w:r>
      <w:r>
        <w:rPr>
          <w:spacing w:val="-3"/>
        </w:rPr>
        <w:t xml:space="preserve"> </w:t>
      </w:r>
      <w:proofErr w:type="spellStart"/>
      <w:r>
        <w:rPr>
          <w:spacing w:val="-3"/>
        </w:rPr>
        <w:t>Trimestrale</w:t>
      </w:r>
      <w:proofErr w:type="spellEnd"/>
      <w:r>
        <w:rPr>
          <w:spacing w:val="-3"/>
        </w:rPr>
        <w:t xml:space="preserve"> de </w:t>
      </w:r>
      <w:proofErr w:type="spellStart"/>
      <w:r>
        <w:rPr>
          <w:spacing w:val="-3"/>
        </w:rPr>
        <w:t>Scienze</w:t>
      </w:r>
      <w:proofErr w:type="spellEnd"/>
      <w:r>
        <w:rPr>
          <w:spacing w:val="-3"/>
        </w:rPr>
        <w:t xml:space="preserve"> </w:t>
      </w:r>
      <w:proofErr w:type="spellStart"/>
      <w:r>
        <w:rPr>
          <w:spacing w:val="-3"/>
        </w:rPr>
        <w:t>Sociali</w:t>
      </w:r>
      <w:proofErr w:type="spellEnd"/>
      <w:r>
        <w:rPr>
          <w:spacing w:val="-3"/>
        </w:rPr>
        <w:t xml:space="preserve">, </w:t>
      </w:r>
      <w:proofErr w:type="spellStart"/>
      <w:r>
        <w:rPr>
          <w:spacing w:val="-3"/>
        </w:rPr>
        <w:t>Associazione</w:t>
      </w:r>
      <w:proofErr w:type="spellEnd"/>
      <w:r>
        <w:rPr>
          <w:spacing w:val="-3"/>
        </w:rPr>
        <w:t xml:space="preserve"> </w:t>
      </w:r>
      <w:proofErr w:type="spellStart"/>
      <w:r>
        <w:rPr>
          <w:spacing w:val="-3"/>
        </w:rPr>
        <w:t>Voluntari</w:t>
      </w:r>
      <w:proofErr w:type="spellEnd"/>
      <w:r>
        <w:rPr>
          <w:spacing w:val="-3"/>
        </w:rPr>
        <w:t xml:space="preserve"> per </w:t>
      </w:r>
      <w:proofErr w:type="spellStart"/>
      <w:r>
        <w:rPr>
          <w:spacing w:val="-3"/>
        </w:rPr>
        <w:t>il</w:t>
      </w:r>
      <w:proofErr w:type="spellEnd"/>
      <w:r>
        <w:rPr>
          <w:spacing w:val="-3"/>
        </w:rPr>
        <w:t xml:space="preserve"> </w:t>
      </w:r>
      <w:proofErr w:type="spellStart"/>
      <w:r>
        <w:rPr>
          <w:spacing w:val="-3"/>
        </w:rPr>
        <w:t>Servizio</w:t>
      </w:r>
      <w:proofErr w:type="spellEnd"/>
      <w:r>
        <w:rPr>
          <w:spacing w:val="-3"/>
        </w:rPr>
        <w:t xml:space="preserve"> </w:t>
      </w:r>
      <w:proofErr w:type="spellStart"/>
      <w:r>
        <w:rPr>
          <w:spacing w:val="-3"/>
        </w:rPr>
        <w:t>Internazionale</w:t>
      </w:r>
      <w:proofErr w:type="spellEnd"/>
      <w:r>
        <w:rPr>
          <w:spacing w:val="-3"/>
        </w:rPr>
        <w:t xml:space="preserve"> (AVSI), </w:t>
      </w:r>
      <w:proofErr w:type="spellStart"/>
      <w:r>
        <w:rPr>
          <w:spacing w:val="-3"/>
        </w:rPr>
        <w:t>Anno</w:t>
      </w:r>
      <w:proofErr w:type="spellEnd"/>
      <w:r>
        <w:rPr>
          <w:spacing w:val="-3"/>
        </w:rPr>
        <w:t xml:space="preserve"> X, núm. 2, </w:t>
      </w:r>
      <w:r>
        <w:rPr>
          <w:b/>
          <w:bCs/>
          <w:spacing w:val="-3"/>
        </w:rPr>
        <w:t>Italia</w:t>
      </w:r>
      <w:r>
        <w:rPr>
          <w:spacing w:val="-3"/>
        </w:rPr>
        <w:t>,</w:t>
      </w:r>
      <w:r>
        <w:rPr>
          <w:b/>
          <w:bCs/>
          <w:spacing w:val="-3"/>
        </w:rPr>
        <w:t xml:space="preserve"> </w:t>
      </w:r>
      <w:r>
        <w:rPr>
          <w:spacing w:val="-3"/>
        </w:rPr>
        <w:t>págs. 37-58.</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360"/>
        <w:jc w:val="both"/>
        <w:rPr>
          <w:spacing w:val="-3"/>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spacing w:val="-3"/>
        </w:rPr>
        <w:t>“Otras identidades en España: el caso de Extremadura y de las Minorías étnicas”, en Ricardo Ávila Palafox y T. Calvo (</w:t>
      </w:r>
      <w:proofErr w:type="spellStart"/>
      <w:r>
        <w:rPr>
          <w:spacing w:val="-3"/>
        </w:rPr>
        <w:t>Comps</w:t>
      </w:r>
      <w:proofErr w:type="spellEnd"/>
      <w:r>
        <w:rPr>
          <w:spacing w:val="-3"/>
        </w:rPr>
        <w:t xml:space="preserve">.), </w:t>
      </w:r>
      <w:r>
        <w:rPr>
          <w:b/>
          <w:bCs/>
          <w:i/>
          <w:iCs/>
          <w:spacing w:val="-3"/>
        </w:rPr>
        <w:t>Identidades, Nacionalismos y Regiones</w:t>
      </w:r>
      <w:r>
        <w:rPr>
          <w:spacing w:val="-3"/>
        </w:rPr>
        <w:t xml:space="preserve">, Universidad de Guadalajara, </w:t>
      </w:r>
      <w:r>
        <w:rPr>
          <w:b/>
          <w:bCs/>
          <w:spacing w:val="-3"/>
        </w:rPr>
        <w:t>México</w:t>
      </w:r>
      <w:r>
        <w:rPr>
          <w:spacing w:val="-3"/>
        </w:rPr>
        <w:t>, págs. 319-340.</w:t>
      </w:r>
    </w:p>
    <w:p w:rsidR="001A30FF" w:rsidRDefault="001A30FF">
      <w:pPr>
        <w:rPr>
          <w:b/>
        </w:rPr>
      </w:pPr>
    </w:p>
    <w:p w:rsidR="001A30FF" w:rsidRDefault="001A30FF">
      <w:pPr>
        <w:rPr>
          <w:b/>
        </w:rPr>
      </w:pPr>
    </w:p>
    <w:p w:rsidR="001A30FF" w:rsidRDefault="001A30FF">
      <w:pPr>
        <w:rPr>
          <w:b/>
        </w:rPr>
      </w:pPr>
    </w:p>
    <w:p w:rsidR="001A30FF" w:rsidRDefault="000F2FF9">
      <w:pPr>
        <w:rPr>
          <w:b/>
        </w:rPr>
      </w:pPr>
      <w:r w:rsidRPr="000F2FF9">
        <w:rPr>
          <w:b/>
          <w:noProof/>
          <w:sz w:val="20"/>
        </w:rPr>
        <w:pict>
          <v:shape id="_x0000_s1101" type="#_x0000_t202" style="position:absolute;margin-left:0;margin-top:7.25pt;width:45.15pt;height:24.7pt;z-index:251612160">
            <v:textbox style="mso-next-textbox:#_x0000_s1101">
              <w:txbxContent>
                <w:p w:rsidR="001A30FF" w:rsidRDefault="005846CC">
                  <w:pPr>
                    <w:jc w:val="center"/>
                    <w:rPr>
                      <w:sz w:val="28"/>
                    </w:rPr>
                  </w:pPr>
                  <w:r>
                    <w:t>1994</w:t>
                  </w:r>
                </w:p>
              </w:txbxContent>
            </v:textbox>
          </v:shape>
        </w:pict>
      </w:r>
    </w:p>
    <w:p w:rsidR="001A30FF" w:rsidRDefault="001A30FF">
      <w:pPr>
        <w:rPr>
          <w:b/>
        </w:rPr>
      </w:pPr>
    </w:p>
    <w:p w:rsidR="001A30FF" w:rsidRDefault="001A30FF">
      <w:pPr>
        <w:rPr>
          <w:b/>
        </w:rPr>
      </w:pPr>
    </w:p>
    <w:p w:rsidR="001A30FF" w:rsidRDefault="001A30FF">
      <w:pPr>
        <w:rPr>
          <w:b/>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“Axiología igualitaria y praxis racista”, en J.A. Fernández de la Rota (Ed.), </w:t>
      </w:r>
      <w:r>
        <w:rPr>
          <w:b/>
          <w:bCs/>
          <w:i/>
          <w:iCs/>
          <w:spacing w:val="-3"/>
        </w:rPr>
        <w:t>Etnicidad y violencia</w:t>
      </w:r>
      <w:r>
        <w:rPr>
          <w:spacing w:val="-3"/>
        </w:rPr>
        <w:t>, Universidad de la Coruña, La Coruña, págs. 101-120.</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“Racismo, xenofobia y educación”, en F. </w:t>
      </w:r>
      <w:proofErr w:type="spellStart"/>
      <w:r>
        <w:rPr>
          <w:spacing w:val="-3"/>
        </w:rPr>
        <w:t>Etxeberría</w:t>
      </w:r>
      <w:proofErr w:type="spellEnd"/>
      <w:r>
        <w:rPr>
          <w:spacing w:val="-3"/>
        </w:rPr>
        <w:t>,</w:t>
      </w:r>
      <w:r>
        <w:rPr>
          <w:b/>
          <w:bCs/>
          <w:i/>
          <w:iCs/>
          <w:spacing w:val="-3"/>
        </w:rPr>
        <w:t xml:space="preserve"> Educación intercultural</w:t>
      </w:r>
      <w:r>
        <w:rPr>
          <w:spacing w:val="-3"/>
        </w:rPr>
        <w:t xml:space="preserve">, </w:t>
      </w:r>
      <w:proofErr w:type="spellStart"/>
      <w:r>
        <w:rPr>
          <w:spacing w:val="-3"/>
        </w:rPr>
        <w:t>Euskal</w:t>
      </w:r>
      <w:proofErr w:type="spellEnd"/>
      <w:r>
        <w:rPr>
          <w:spacing w:val="-3"/>
        </w:rPr>
        <w:t xml:space="preserve"> </w:t>
      </w:r>
      <w:proofErr w:type="spellStart"/>
      <w:r>
        <w:rPr>
          <w:spacing w:val="-3"/>
        </w:rPr>
        <w:t>Herriko</w:t>
      </w:r>
      <w:proofErr w:type="spellEnd"/>
      <w:r>
        <w:rPr>
          <w:spacing w:val="-3"/>
        </w:rPr>
        <w:t xml:space="preserve"> </w:t>
      </w:r>
      <w:proofErr w:type="spellStart"/>
      <w:r>
        <w:rPr>
          <w:spacing w:val="-3"/>
        </w:rPr>
        <w:t>Unibertsitatea</w:t>
      </w:r>
      <w:proofErr w:type="spellEnd"/>
      <w:r>
        <w:rPr>
          <w:spacing w:val="-3"/>
        </w:rPr>
        <w:t>, Donostia, págs. 181-206.</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360"/>
        <w:jc w:val="both"/>
        <w:rPr>
          <w:spacing w:val="-3"/>
          <w:u w:val="single"/>
        </w:rPr>
      </w:pPr>
    </w:p>
    <w:p w:rsidR="001A30FF" w:rsidRDefault="005846CC" w:rsidP="005846CC">
      <w:pPr>
        <w:numPr>
          <w:ilvl w:val="0"/>
          <w:numId w:val="52"/>
        </w:numPr>
        <w:tabs>
          <w:tab w:val="left" w:pos="-1180"/>
          <w:tab w:val="left" w:pos="-460"/>
        </w:tabs>
        <w:suppressAutoHyphens/>
        <w:jc w:val="both"/>
        <w:rPr>
          <w:spacing w:val="-3"/>
        </w:rPr>
      </w:pPr>
      <w:r>
        <w:rPr>
          <w:spacing w:val="-3"/>
        </w:rPr>
        <w:t xml:space="preserve">“Racismo en España”, en C. </w:t>
      </w:r>
      <w:proofErr w:type="spellStart"/>
      <w:r>
        <w:rPr>
          <w:spacing w:val="-3"/>
        </w:rPr>
        <w:t>Ph.</w:t>
      </w:r>
      <w:proofErr w:type="spellEnd"/>
      <w:r>
        <w:rPr>
          <w:spacing w:val="-3"/>
        </w:rPr>
        <w:t xml:space="preserve"> </w:t>
      </w:r>
      <w:proofErr w:type="spellStart"/>
      <w:r>
        <w:rPr>
          <w:spacing w:val="-3"/>
        </w:rPr>
        <w:t>Kottak</w:t>
      </w:r>
      <w:proofErr w:type="spellEnd"/>
      <w:r>
        <w:rPr>
          <w:spacing w:val="-3"/>
        </w:rPr>
        <w:t xml:space="preserve">, </w:t>
      </w:r>
      <w:r>
        <w:rPr>
          <w:b/>
          <w:bCs/>
          <w:i/>
          <w:iCs/>
          <w:spacing w:val="-3"/>
        </w:rPr>
        <w:t>Antropología</w:t>
      </w:r>
      <w:r>
        <w:rPr>
          <w:spacing w:val="-3"/>
        </w:rPr>
        <w:t xml:space="preserve">, </w:t>
      </w:r>
      <w:r>
        <w:rPr>
          <w:spacing w:val="-3"/>
          <w:lang w:val="es-ES_tradnl"/>
        </w:rPr>
        <w:t xml:space="preserve">Mc </w:t>
      </w:r>
      <w:proofErr w:type="spellStart"/>
      <w:r>
        <w:rPr>
          <w:spacing w:val="-3"/>
          <w:lang w:val="es-ES_tradnl"/>
        </w:rPr>
        <w:t>Graw</w:t>
      </w:r>
      <w:proofErr w:type="spellEnd"/>
      <w:r>
        <w:rPr>
          <w:spacing w:val="-3"/>
          <w:lang w:val="es-ES_tradnl"/>
        </w:rPr>
        <w:t xml:space="preserve"> Hill, Madrid, págs. </w:t>
      </w:r>
      <w:r>
        <w:rPr>
          <w:spacing w:val="-3"/>
        </w:rPr>
        <w:t>95-109.</w:t>
      </w: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52"/>
        </w:numPr>
        <w:jc w:val="both"/>
      </w:pPr>
      <w:r>
        <w:rPr>
          <w:bCs/>
        </w:rPr>
        <w:t>“</w:t>
      </w:r>
      <w:r>
        <w:t xml:space="preserve">La Antropología de América, quinientos años después”, en Ricardo Sanmartín Arce (coord.), </w:t>
      </w:r>
      <w:r>
        <w:rPr>
          <w:b/>
          <w:i/>
          <w:iCs/>
        </w:rPr>
        <w:t xml:space="preserve">Antropología sin fronteras. Ensayos en honor de Carmelo </w:t>
      </w:r>
      <w:proofErr w:type="spellStart"/>
      <w:r>
        <w:rPr>
          <w:b/>
          <w:i/>
          <w:iCs/>
        </w:rPr>
        <w:t>Lisón</w:t>
      </w:r>
      <w:proofErr w:type="spellEnd"/>
      <w:r>
        <w:rPr>
          <w:b/>
        </w:rPr>
        <w:t xml:space="preserve">, </w:t>
      </w:r>
      <w:r>
        <w:t>Centro de Investigaciones Sociológicas, Madrid, págs. 295-312.</w:t>
      </w:r>
    </w:p>
    <w:p w:rsidR="001A30FF" w:rsidRDefault="001A30FF">
      <w:pPr>
        <w:ind w:left="720" w:hanging="360"/>
        <w:jc w:val="both"/>
      </w:pPr>
    </w:p>
    <w:p w:rsidR="001A30FF" w:rsidRDefault="005846CC" w:rsidP="005846CC">
      <w:pPr>
        <w:numPr>
          <w:ilvl w:val="0"/>
          <w:numId w:val="52"/>
        </w:numPr>
        <w:jc w:val="both"/>
        <w:rPr>
          <w:bCs/>
        </w:rPr>
      </w:pPr>
      <w:r>
        <w:rPr>
          <w:bCs/>
        </w:rPr>
        <w:t xml:space="preserve">“La identidad extremeña. Hacia la nueva imagen”, en varios, </w:t>
      </w:r>
      <w:r>
        <w:rPr>
          <w:b/>
          <w:i/>
          <w:iCs/>
        </w:rPr>
        <w:t>Identidad y Fronteras Culturales</w:t>
      </w:r>
      <w:r>
        <w:rPr>
          <w:bCs/>
        </w:rPr>
        <w:t>, Universidad de Extremadura, Badajoz, págs. 53-70.</w:t>
      </w: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rPr>
      </w:pPr>
    </w:p>
    <w:p w:rsidR="001A30FF" w:rsidRDefault="000F2FF9">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720"/>
        <w:jc w:val="both"/>
        <w:rPr>
          <w:spacing w:val="-3"/>
        </w:rPr>
      </w:pPr>
      <w:r w:rsidRPr="000F2FF9">
        <w:rPr>
          <w:b/>
          <w:noProof/>
          <w:sz w:val="20"/>
        </w:rPr>
        <w:pict>
          <v:shape id="_x0000_s1102" type="#_x0000_t202" style="position:absolute;left:0;text-align:left;margin-left:0;margin-top:12pt;width:45.15pt;height:24.7pt;z-index:251613184">
            <v:textbox style="mso-next-textbox:#_x0000_s1102">
              <w:txbxContent>
                <w:p w:rsidR="001A30FF" w:rsidRDefault="005846CC">
                  <w:pPr>
                    <w:jc w:val="center"/>
                    <w:rPr>
                      <w:sz w:val="28"/>
                    </w:rPr>
                  </w:pPr>
                  <w:r>
                    <w:t>1995</w:t>
                  </w:r>
                </w:p>
              </w:txbxContent>
            </v:textbox>
          </v:shape>
        </w:pict>
      </w:r>
    </w:p>
    <w:p w:rsidR="001A30FF" w:rsidRDefault="001A30FF">
      <w:pPr>
        <w:rPr>
          <w:b/>
        </w:rPr>
      </w:pPr>
    </w:p>
    <w:p w:rsidR="001A30FF" w:rsidRDefault="001A30FF">
      <w:pPr>
        <w:rPr>
          <w:b/>
        </w:rPr>
      </w:pP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w:t>
      </w:r>
      <w:r>
        <w:rPr>
          <w:color w:val="000000"/>
          <w:spacing w:val="-3"/>
        </w:rPr>
        <w:t>A</w:t>
      </w:r>
      <w:r>
        <w:rPr>
          <w:spacing w:val="-3"/>
        </w:rPr>
        <w:t xml:space="preserve">ntropología de las Diferencias”, en varios, </w:t>
      </w:r>
      <w:r>
        <w:rPr>
          <w:b/>
          <w:bCs/>
          <w:i/>
          <w:iCs/>
          <w:spacing w:val="-3"/>
        </w:rPr>
        <w:t>Étnicas, Indio, Negro, Tuerto</w:t>
      </w:r>
      <w:r>
        <w:rPr>
          <w:spacing w:val="-3"/>
        </w:rPr>
        <w:t>, Cruz Roja, UNED, Jaén, págs. 23-50.</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u w:val="single"/>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“Etnografía y minorías étnicas”, en Ángel Aguirre B. (Ed.), </w:t>
      </w:r>
      <w:r>
        <w:rPr>
          <w:b/>
          <w:bCs/>
          <w:i/>
          <w:iCs/>
          <w:spacing w:val="-3"/>
        </w:rPr>
        <w:t>Etnografía. Metodología cualitativa en la investigación sociocultural</w:t>
      </w:r>
      <w:r>
        <w:rPr>
          <w:spacing w:val="-3"/>
        </w:rPr>
        <w:t xml:space="preserve">, Ed. </w:t>
      </w:r>
      <w:proofErr w:type="spellStart"/>
      <w:r>
        <w:rPr>
          <w:spacing w:val="-3"/>
        </w:rPr>
        <w:t>Boixareu</w:t>
      </w:r>
      <w:proofErr w:type="spellEnd"/>
      <w:r>
        <w:rPr>
          <w:spacing w:val="-3"/>
        </w:rPr>
        <w:t xml:space="preserve"> Universitaria </w:t>
      </w:r>
      <w:proofErr w:type="spellStart"/>
      <w:r>
        <w:rPr>
          <w:spacing w:val="-3"/>
        </w:rPr>
        <w:t>Marcombo</w:t>
      </w:r>
      <w:proofErr w:type="spellEnd"/>
      <w:r>
        <w:rPr>
          <w:spacing w:val="-3"/>
        </w:rPr>
        <w:t>, Barcelona, págs. 301-307.</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52"/>
        </w:numPr>
        <w:tabs>
          <w:tab w:val="left" w:pos="-1180"/>
          <w:tab w:val="left" w:pos="-460"/>
        </w:tabs>
        <w:suppressAutoHyphens/>
        <w:jc w:val="both"/>
        <w:rPr>
          <w:spacing w:val="-3"/>
        </w:rPr>
      </w:pPr>
      <w:r>
        <w:rPr>
          <w:spacing w:val="-3"/>
        </w:rPr>
        <w:t xml:space="preserve">“La nueva Comunidad Iberoamericana de Naciones”, en </w:t>
      </w:r>
      <w:proofErr w:type="spellStart"/>
      <w:r>
        <w:rPr>
          <w:spacing w:val="-3"/>
        </w:rPr>
        <w:t>Hildegardo</w:t>
      </w:r>
      <w:proofErr w:type="spellEnd"/>
      <w:r>
        <w:rPr>
          <w:spacing w:val="-3"/>
        </w:rPr>
        <w:t xml:space="preserve"> Córdova (Comp.), </w:t>
      </w:r>
      <w:r>
        <w:rPr>
          <w:b/>
          <w:bCs/>
          <w:i/>
          <w:iCs/>
          <w:spacing w:val="-3"/>
        </w:rPr>
        <w:t>Espacio y Desarrollo</w:t>
      </w:r>
      <w:r>
        <w:rPr>
          <w:spacing w:val="-3"/>
        </w:rPr>
        <w:t>, Pontificia Universidad Católica del Perú, Lima, págs.127-139.</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52"/>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“La Educación intercultural en una sociedad </w:t>
      </w:r>
      <w:proofErr w:type="spellStart"/>
      <w:r>
        <w:rPr>
          <w:spacing w:val="-3"/>
        </w:rPr>
        <w:t>pluriétnica</w:t>
      </w:r>
      <w:proofErr w:type="spellEnd"/>
      <w:r>
        <w:rPr>
          <w:spacing w:val="-3"/>
        </w:rPr>
        <w:t xml:space="preserve">”, en varios, </w:t>
      </w:r>
      <w:r>
        <w:rPr>
          <w:b/>
          <w:bCs/>
          <w:i/>
          <w:iCs/>
          <w:spacing w:val="-3"/>
        </w:rPr>
        <w:t>Volver a pensar la educación</w:t>
      </w:r>
      <w:r>
        <w:rPr>
          <w:spacing w:val="-3"/>
        </w:rPr>
        <w:t xml:space="preserve">, Morata, Fundación </w:t>
      </w:r>
      <w:proofErr w:type="spellStart"/>
      <w:r>
        <w:rPr>
          <w:spacing w:val="-3"/>
        </w:rPr>
        <w:t>Paideia</w:t>
      </w:r>
      <w:proofErr w:type="spellEnd"/>
      <w:r>
        <w:rPr>
          <w:spacing w:val="-3"/>
        </w:rPr>
        <w:t>, Madrid, Vol. II, págs. 254-264.</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52"/>
        </w:numPr>
        <w:jc w:val="both"/>
      </w:pPr>
      <w:r>
        <w:rPr>
          <w:iCs/>
        </w:rPr>
        <w:t>“Los pueblos indios en la construcción de la Comunidad Iberoamericana. La lección de Chiapas”,</w:t>
      </w:r>
      <w:r>
        <w:t xml:space="preserve"> en VV.AA., </w:t>
      </w:r>
      <w:r>
        <w:rPr>
          <w:b/>
          <w:i/>
          <w:iCs/>
        </w:rPr>
        <w:t>El entorno internacional de la Comunidad Iberoamericana</w:t>
      </w:r>
      <w:r>
        <w:t>, Instituto Español de Estudios Estratégicos, CESEDEN, Ministerio de Defensa, Madrid, págs. 159-179.</w:t>
      </w:r>
    </w:p>
    <w:p w:rsidR="001A30FF" w:rsidRDefault="001A30FF">
      <w:pPr>
        <w:jc w:val="both"/>
        <w:rPr>
          <w:b/>
        </w:rPr>
      </w:pPr>
    </w:p>
    <w:p w:rsidR="001A30FF" w:rsidRDefault="001A30FF">
      <w:pPr>
        <w:jc w:val="both"/>
        <w:rPr>
          <w:b/>
        </w:rPr>
      </w:pPr>
    </w:p>
    <w:p w:rsidR="001A30FF" w:rsidRDefault="001A30FF">
      <w:pPr>
        <w:jc w:val="both"/>
        <w:rPr>
          <w:b/>
        </w:rPr>
      </w:pPr>
    </w:p>
    <w:p w:rsidR="001A30FF" w:rsidRDefault="001A30FF">
      <w:pPr>
        <w:jc w:val="both"/>
        <w:rPr>
          <w:b/>
        </w:rPr>
      </w:pPr>
    </w:p>
    <w:p w:rsidR="001A30FF" w:rsidRDefault="001A30FF">
      <w:pPr>
        <w:jc w:val="both"/>
        <w:rPr>
          <w:b/>
        </w:rPr>
      </w:pPr>
    </w:p>
    <w:p w:rsidR="001A30FF" w:rsidRDefault="000F2FF9">
      <w:pPr>
        <w:ind w:left="360"/>
        <w:jc w:val="both"/>
        <w:rPr>
          <w:b/>
        </w:rPr>
      </w:pPr>
      <w:r w:rsidRPr="000F2FF9">
        <w:rPr>
          <w:b/>
          <w:noProof/>
          <w:sz w:val="20"/>
        </w:rPr>
        <w:pict>
          <v:shape id="_x0000_s1103" type="#_x0000_t202" style="position:absolute;left:0;text-align:left;margin-left:0;margin-top:9.65pt;width:45.15pt;height:24.7pt;z-index:251614208">
            <v:textbox style="mso-next-textbox:#_x0000_s1103">
              <w:txbxContent>
                <w:p w:rsidR="001A30FF" w:rsidRDefault="005846CC">
                  <w:pPr>
                    <w:jc w:val="center"/>
                    <w:rPr>
                      <w:sz w:val="28"/>
                    </w:rPr>
                  </w:pPr>
                  <w:r>
                    <w:t>1996</w:t>
                  </w:r>
                </w:p>
              </w:txbxContent>
            </v:textbox>
          </v:shape>
        </w:pict>
      </w:r>
    </w:p>
    <w:p w:rsidR="001A30FF" w:rsidRDefault="001A30FF">
      <w:pPr>
        <w:rPr>
          <w:b/>
        </w:rPr>
      </w:pPr>
    </w:p>
    <w:p w:rsidR="001A30FF" w:rsidRDefault="001A30FF">
      <w:pPr>
        <w:rPr>
          <w:b/>
        </w:rPr>
      </w:pPr>
    </w:p>
    <w:p w:rsidR="001A30FF" w:rsidRDefault="001A30FF">
      <w:pPr>
        <w:rPr>
          <w:b/>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Racismo</w:t>
      </w:r>
      <w:r>
        <w:rPr>
          <w:bCs/>
        </w:rPr>
        <w:t>”,</w:t>
      </w:r>
      <w:r>
        <w:t xml:space="preserve"> en F. Javier Blázquez-Ruiz, </w:t>
      </w:r>
      <w:r>
        <w:rPr>
          <w:b/>
          <w:i/>
          <w:iCs/>
        </w:rPr>
        <w:t>10 Palabras Clave sobre Racismo y Xenofobia</w:t>
      </w:r>
      <w:r>
        <w:rPr>
          <w:bCs/>
        </w:rPr>
        <w:t>,</w:t>
      </w:r>
      <w:r>
        <w:rPr>
          <w:b/>
        </w:rPr>
        <w:t xml:space="preserve"> </w:t>
      </w:r>
      <w:r>
        <w:t xml:space="preserve">Editorial Verbo Divino, </w:t>
      </w:r>
      <w:proofErr w:type="spellStart"/>
      <w:r>
        <w:t>Estella</w:t>
      </w:r>
      <w:proofErr w:type="spellEnd"/>
      <w:r>
        <w:t xml:space="preserve"> (Navarra), 1996, págs. 55-92,  I.S.B.N. 84-8169-057-0.</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“¿Europa racista? Educar en la solidaridad como respuesta</w:t>
      </w:r>
      <w:r>
        <w:rPr>
          <w:bCs/>
          <w:iCs/>
        </w:rPr>
        <w:t>”,</w:t>
      </w:r>
      <w:r>
        <w:t xml:space="preserve"> en L. López </w:t>
      </w:r>
      <w:proofErr w:type="spellStart"/>
      <w:r>
        <w:t>Yarto</w:t>
      </w:r>
      <w:proofErr w:type="spellEnd"/>
      <w:r>
        <w:t xml:space="preserve">, J. R. </w:t>
      </w:r>
      <w:proofErr w:type="spellStart"/>
      <w:r>
        <w:t>Bada</w:t>
      </w:r>
      <w:proofErr w:type="spellEnd"/>
      <w:r>
        <w:t xml:space="preserve">, J. Gómez </w:t>
      </w:r>
      <w:proofErr w:type="spellStart"/>
      <w:r>
        <w:t>Cafarena</w:t>
      </w:r>
      <w:proofErr w:type="spellEnd"/>
      <w:r>
        <w:t xml:space="preserve">, A. García </w:t>
      </w:r>
      <w:proofErr w:type="spellStart"/>
      <w:r>
        <w:t>Santesmases</w:t>
      </w:r>
      <w:proofErr w:type="spellEnd"/>
      <w:r>
        <w:t xml:space="preserve"> y T. Calvo </w:t>
      </w:r>
      <w:proofErr w:type="spellStart"/>
      <w:r>
        <w:t>Buezas</w:t>
      </w:r>
      <w:proofErr w:type="spellEnd"/>
      <w:r>
        <w:t xml:space="preserve"> (</w:t>
      </w:r>
      <w:proofErr w:type="spellStart"/>
      <w:r>
        <w:t>Dirs</w:t>
      </w:r>
      <w:proofErr w:type="spellEnd"/>
      <w:r>
        <w:t xml:space="preserve">.), </w:t>
      </w:r>
      <w:r>
        <w:rPr>
          <w:b/>
          <w:i/>
          <w:iCs/>
        </w:rPr>
        <w:t>Cultura de la Tolerancia</w:t>
      </w:r>
      <w:r>
        <w:rPr>
          <w:bCs/>
        </w:rPr>
        <w:t>,</w:t>
      </w:r>
      <w:r>
        <w:t xml:space="preserve"> Edita Seminario de Investigación para la Paz, Zaragoza</w:t>
      </w:r>
      <w:proofErr w:type="gramStart"/>
      <w:r>
        <w:t>,1996</w:t>
      </w:r>
      <w:proofErr w:type="gramEnd"/>
      <w:r>
        <w:t>, págs. 81-98, I.S.B.N. 84-921442-0-3.</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Tolerancia / Intolerancia hacia las minorías étnicas en España</w:t>
      </w:r>
      <w:r>
        <w:rPr>
          <w:bCs/>
        </w:rPr>
        <w:t>”</w:t>
      </w:r>
      <w:r>
        <w:rPr>
          <w:b/>
        </w:rPr>
        <w:t xml:space="preserve">, </w:t>
      </w:r>
      <w:r>
        <w:t>en F. Fuente Alcántara (</w:t>
      </w:r>
      <w:proofErr w:type="spellStart"/>
      <w:r>
        <w:t>Coord</w:t>
      </w:r>
      <w:proofErr w:type="spellEnd"/>
      <w:r>
        <w:t xml:space="preserve">), </w:t>
      </w:r>
      <w:r>
        <w:rPr>
          <w:b/>
          <w:i/>
          <w:iCs/>
        </w:rPr>
        <w:t>Cultura de la Tolerancia</w:t>
      </w:r>
      <w:r>
        <w:rPr>
          <w:bCs/>
        </w:rPr>
        <w:t>,</w:t>
      </w:r>
      <w:r>
        <w:t xml:space="preserve"> Edita Biblioteca de Autores Cristianos, Madrid, 1996, </w:t>
      </w:r>
      <w:proofErr w:type="spellStart"/>
      <w:r>
        <w:t>págs</w:t>
      </w:r>
      <w:proofErr w:type="spellEnd"/>
      <w:r>
        <w:t xml:space="preserve"> 219-242, I.S.B.N. 84-7914-236-7.</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Hispanos en USA: La lengua como sangre común</w:t>
      </w:r>
      <w:r>
        <w:rPr>
          <w:bCs/>
        </w:rPr>
        <w:t>”,</w:t>
      </w:r>
      <w:r>
        <w:rPr>
          <w:b/>
        </w:rPr>
        <w:t xml:space="preserve"> </w:t>
      </w:r>
      <w:r>
        <w:t>en E. Suárez-</w:t>
      </w:r>
      <w:proofErr w:type="spellStart"/>
      <w:r>
        <w:t>Galbán</w:t>
      </w:r>
      <w:proofErr w:type="spellEnd"/>
      <w:r>
        <w:t xml:space="preserve"> (Coord.), </w:t>
      </w:r>
      <w:r>
        <w:rPr>
          <w:b/>
          <w:i/>
          <w:iCs/>
        </w:rPr>
        <w:t>Puerto Rico ante el 98 visto desde España</w:t>
      </w:r>
      <w:r>
        <w:rPr>
          <w:bCs/>
        </w:rPr>
        <w:t>,</w:t>
      </w:r>
      <w:r>
        <w:rPr>
          <w:b/>
          <w:i/>
        </w:rPr>
        <w:t xml:space="preserve"> </w:t>
      </w:r>
      <w:r>
        <w:rPr>
          <w:b/>
        </w:rPr>
        <w:t xml:space="preserve"> </w:t>
      </w:r>
      <w:r>
        <w:t>Edita Casa de Puerto Rico en España, Madrid, 1996, págs. 65-82 I.S.B.N. 84-6054-956-9.</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Racismo en España</w:t>
      </w:r>
      <w:r>
        <w:rPr>
          <w:bCs/>
        </w:rPr>
        <w:t>”,</w:t>
      </w:r>
      <w:r>
        <w:t xml:space="preserve"> en VV.AA</w:t>
      </w:r>
      <w:r>
        <w:rPr>
          <w:bCs/>
        </w:rPr>
        <w:t>,</w:t>
      </w:r>
      <w:r>
        <w:rPr>
          <w:b/>
        </w:rPr>
        <w:t xml:space="preserve"> </w:t>
      </w:r>
      <w:r>
        <w:rPr>
          <w:b/>
          <w:i/>
          <w:iCs/>
        </w:rPr>
        <w:t>La intolerancia y la intervención social</w:t>
      </w:r>
      <w:r>
        <w:rPr>
          <w:bCs/>
          <w:iCs/>
        </w:rPr>
        <w:t>,</w:t>
      </w:r>
      <w:r>
        <w:t xml:space="preserve"> Edita </w:t>
      </w:r>
      <w:proofErr w:type="spellStart"/>
      <w:r>
        <w:t>Fundació</w:t>
      </w:r>
      <w:proofErr w:type="spellEnd"/>
      <w:r>
        <w:t xml:space="preserve"> </w:t>
      </w:r>
      <w:proofErr w:type="spellStart"/>
      <w:r>
        <w:t>Bancaixa</w:t>
      </w:r>
      <w:proofErr w:type="spellEnd"/>
      <w:r>
        <w:t>, Alicante, 1996, págs. 29-48, I.S.B.N.84-88715-51-X.</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La Juventud en la Construcción de la Comunidad Iberoamericana</w:t>
      </w:r>
      <w:r>
        <w:rPr>
          <w:bCs/>
        </w:rPr>
        <w:t>”,</w:t>
      </w:r>
      <w:r>
        <w:t xml:space="preserve"> en Instituto Español de Estudios Estratégicos</w:t>
      </w:r>
      <w:r>
        <w:rPr>
          <w:bCs/>
        </w:rPr>
        <w:t>,</w:t>
      </w:r>
      <w:r>
        <w:rPr>
          <w:b/>
        </w:rPr>
        <w:t xml:space="preserve"> </w:t>
      </w:r>
      <w:r>
        <w:rPr>
          <w:b/>
          <w:i/>
          <w:iCs/>
        </w:rPr>
        <w:t>Estrategia y Futuro: la Paz y Seguridad en la</w:t>
      </w:r>
      <w:r>
        <w:rPr>
          <w:i/>
          <w:iCs/>
        </w:rPr>
        <w:t xml:space="preserve"> </w:t>
      </w:r>
      <w:r>
        <w:rPr>
          <w:b/>
          <w:i/>
          <w:iCs/>
        </w:rPr>
        <w:t>Comunidad Iberoamericana</w:t>
      </w:r>
      <w:r>
        <w:t>, Edita Ministerio de Defensa, Madrid, 1996,</w:t>
      </w:r>
      <w:r>
        <w:rPr>
          <w:b/>
          <w:i/>
        </w:rPr>
        <w:t xml:space="preserve"> </w:t>
      </w:r>
      <w:r>
        <w:t>págs. 147-168, I.S.B.N. 84-7823-488-8.</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bCs/>
        </w:rPr>
        <w:t>“</w:t>
      </w:r>
      <w:r>
        <w:t>La identidad extremeña. Hacia la nueva imagen”,</w:t>
      </w:r>
      <w:r>
        <w:rPr>
          <w:i/>
        </w:rPr>
        <w:t xml:space="preserve"> </w:t>
      </w:r>
      <w:r>
        <w:t xml:space="preserve">en F. Vicente Castro, A.V. Díaz </w:t>
      </w:r>
      <w:proofErr w:type="spellStart"/>
      <w:r>
        <w:t>Díaz</w:t>
      </w:r>
      <w:proofErr w:type="spellEnd"/>
      <w:r>
        <w:t xml:space="preserve">, Mª I. Fajardo, Mª I. Ruiz Fernández (Editores), </w:t>
      </w:r>
      <w:r>
        <w:rPr>
          <w:b/>
          <w:i/>
          <w:iCs/>
        </w:rPr>
        <w:t>Identidad y Fronteras Culturales: Antropología y Museística</w:t>
      </w:r>
      <w:r>
        <w:rPr>
          <w:bCs/>
        </w:rPr>
        <w:t>,</w:t>
      </w:r>
      <w:r>
        <w:rPr>
          <w:b/>
        </w:rPr>
        <w:t xml:space="preserve"> </w:t>
      </w:r>
      <w:r>
        <w:t>Editorial Junta de Extremadura, Badajoz, 1996, págs. 53-70, I.S.B.N. 84-922108-0-X.</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“Racismo contra el pueblo gitano”, en Regina do Prado (Coord.), </w:t>
      </w:r>
      <w:r>
        <w:rPr>
          <w:b/>
          <w:i/>
          <w:iCs/>
        </w:rPr>
        <w:t>Informe anual sobre el Racismo en el Estado Español</w:t>
      </w:r>
      <w:r>
        <w:t xml:space="preserve">, Edita SOS Racismo, </w:t>
      </w:r>
      <w:proofErr w:type="spellStart"/>
      <w:r>
        <w:t>Estella</w:t>
      </w:r>
      <w:proofErr w:type="spellEnd"/>
      <w:r>
        <w:t xml:space="preserve"> (Navarra), 1996, págs. 57-60, I.S.B.N. 84-87303-34-X.</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720"/>
          <w:tab w:val="left" w:pos="980"/>
          <w:tab w:val="right" w:pos="1134"/>
          <w:tab w:val="left" w:pos="1700"/>
          <w:tab w:val="left" w:pos="2420"/>
          <w:tab w:val="left" w:pos="3140"/>
          <w:tab w:val="left" w:pos="3860"/>
          <w:tab w:val="left" w:pos="4580"/>
          <w:tab w:val="left" w:pos="5300"/>
          <w:tab w:val="left" w:pos="602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“Minorías étnicas y racismo en Europa y España”, en Jesús </w:t>
      </w:r>
      <w:proofErr w:type="spellStart"/>
      <w:r>
        <w:rPr>
          <w:spacing w:val="-3"/>
        </w:rPr>
        <w:t>Biurrun</w:t>
      </w:r>
      <w:proofErr w:type="spellEnd"/>
      <w:r>
        <w:rPr>
          <w:spacing w:val="-3"/>
        </w:rPr>
        <w:t xml:space="preserve"> (Director),  </w:t>
      </w:r>
      <w:r>
        <w:rPr>
          <w:b/>
          <w:bCs/>
          <w:i/>
          <w:iCs/>
          <w:spacing w:val="-3"/>
        </w:rPr>
        <w:t xml:space="preserve">Salud mental y marginación, </w:t>
      </w:r>
      <w:r>
        <w:rPr>
          <w:spacing w:val="-3"/>
        </w:rPr>
        <w:t>Universidad del País Vasco, San Sebastián, págs. 22-50.</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b/>
          <w:bCs/>
          <w:noProof/>
          <w:sz w:val="20"/>
        </w:rPr>
        <w:pict>
          <v:shape id="_x0000_s1104" type="#_x0000_t202" style="position:absolute;left:0;text-align:left;margin-left:0;margin-top:12pt;width:45.15pt;height:24.7pt;z-index:251615232">
            <v:textbox style="mso-next-textbox:#_x0000_s1104">
              <w:txbxContent>
                <w:p w:rsidR="001A30FF" w:rsidRDefault="005846CC">
                  <w:pPr>
                    <w:jc w:val="center"/>
                    <w:rPr>
                      <w:sz w:val="28"/>
                    </w:rPr>
                  </w:pPr>
                  <w:r>
                    <w:t>1997</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color w:val="FF6600"/>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color w:val="FF6600"/>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color w:val="FF6600"/>
          <w:sz w:val="28"/>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bCs/>
        </w:rPr>
        <w:t>“</w:t>
      </w:r>
      <w:r>
        <w:t>Medicina y religión entre los indios huicholes de México</w:t>
      </w:r>
      <w:r>
        <w:rPr>
          <w:bCs/>
        </w:rPr>
        <w:t>”,</w:t>
      </w:r>
      <w:r>
        <w:rPr>
          <w:b/>
          <w:i/>
        </w:rPr>
        <w:t xml:space="preserve"> </w:t>
      </w:r>
      <w:r>
        <w:t xml:space="preserve">en </w:t>
      </w:r>
      <w:proofErr w:type="spellStart"/>
      <w:r>
        <w:t>Xosé</w:t>
      </w:r>
      <w:proofErr w:type="spellEnd"/>
      <w:r>
        <w:t xml:space="preserve"> Manuel </w:t>
      </w:r>
      <w:proofErr w:type="spellStart"/>
      <w:r>
        <w:t>Reboredo</w:t>
      </w:r>
      <w:proofErr w:type="spellEnd"/>
      <w:r>
        <w:t xml:space="preserve"> (Coord.), </w:t>
      </w:r>
      <w:r>
        <w:rPr>
          <w:b/>
          <w:i/>
          <w:iCs/>
        </w:rPr>
        <w:t xml:space="preserve">Medicina Popular e </w:t>
      </w:r>
      <w:proofErr w:type="spellStart"/>
      <w:r>
        <w:rPr>
          <w:b/>
          <w:i/>
          <w:iCs/>
        </w:rPr>
        <w:t>antropoloxía</w:t>
      </w:r>
      <w:proofErr w:type="spellEnd"/>
      <w:r>
        <w:rPr>
          <w:b/>
          <w:i/>
          <w:iCs/>
        </w:rPr>
        <w:t xml:space="preserve"> da </w:t>
      </w:r>
      <w:proofErr w:type="spellStart"/>
      <w:r>
        <w:rPr>
          <w:b/>
          <w:i/>
          <w:iCs/>
        </w:rPr>
        <w:t>saude</w:t>
      </w:r>
      <w:proofErr w:type="spellEnd"/>
      <w:r>
        <w:rPr>
          <w:bCs/>
        </w:rPr>
        <w:t>,</w:t>
      </w:r>
      <w:r>
        <w:t xml:space="preserve"> Edita </w:t>
      </w:r>
      <w:proofErr w:type="spellStart"/>
      <w:r>
        <w:t>Consello</w:t>
      </w:r>
      <w:proofErr w:type="spellEnd"/>
      <w:r>
        <w:t xml:space="preserve"> da Cultura Galega, Santiago de Compostela, 1997, págs. 143-162, I.S.B.N. 84-87172-19-9.</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“Racismo y solidaridad en la Europa actual”, en VV.AA., </w:t>
      </w:r>
      <w:r>
        <w:rPr>
          <w:b/>
          <w:bCs/>
          <w:i/>
          <w:iCs/>
        </w:rPr>
        <w:t>1997 Año Europeo contra el racismo</w:t>
      </w:r>
      <w:r>
        <w:t>, núm. 11, Ed. Universidad del País Vasco, San Sebastián, 1997, págs. 49-62, I.S.B.N. 84-920328-7-1.</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noProof/>
          <w:sz w:val="20"/>
        </w:rPr>
        <w:pict>
          <v:shape id="_x0000_s1105" type="#_x0000_t202" style="position:absolute;left:0;text-align:left;margin-left:0;margin-top:5.15pt;width:45.15pt;height:24.7pt;z-index:251616256">
            <v:textbox style="mso-next-textbox:#_x0000_s1105">
              <w:txbxContent>
                <w:p w:rsidR="001A30FF" w:rsidRDefault="005846CC">
                  <w:pPr>
                    <w:jc w:val="center"/>
                    <w:rPr>
                      <w:sz w:val="28"/>
                    </w:rPr>
                  </w:pPr>
                  <w:r>
                    <w:t>1998</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“La Juventud en la Construcción de la Comunidad Iberoamericana”,</w:t>
      </w:r>
      <w:r>
        <w:rPr>
          <w:i/>
        </w:rPr>
        <w:t xml:space="preserve"> </w:t>
      </w:r>
      <w:r>
        <w:rPr>
          <w:iCs/>
        </w:rPr>
        <w:t>en</w:t>
      </w:r>
      <w:r>
        <w:rPr>
          <w:i/>
        </w:rPr>
        <w:t xml:space="preserve">  </w:t>
      </w:r>
      <w:r>
        <w:t xml:space="preserve">Instituto Español de Estudios Estratégicos, </w:t>
      </w:r>
      <w:r>
        <w:rPr>
          <w:b/>
          <w:bCs/>
          <w:i/>
          <w:iCs/>
        </w:rPr>
        <w:t>Balance de las Primeras Cumbres Iberoamericanas</w:t>
      </w:r>
      <w:r>
        <w:t>, Madrid, 1998, Edita Ministerio de Defensa, págs. 147-168, I.S.B.N. 84-7823-552-3.</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Puerto Rico y España: así piensan sus jóvenes 100 años después</w:t>
      </w:r>
      <w:r>
        <w:rPr>
          <w:bCs/>
        </w:rPr>
        <w:t>”,</w:t>
      </w:r>
      <w:r>
        <w:rPr>
          <w:b/>
          <w:i/>
        </w:rPr>
        <w:t xml:space="preserve"> </w:t>
      </w:r>
      <w:r>
        <w:t xml:space="preserve">en Ramón D. </w:t>
      </w:r>
      <w:proofErr w:type="spellStart"/>
      <w:r>
        <w:t>Molinary</w:t>
      </w:r>
      <w:proofErr w:type="spellEnd"/>
      <w:r>
        <w:t xml:space="preserve"> (Coord.), </w:t>
      </w:r>
      <w:r>
        <w:rPr>
          <w:b/>
          <w:i/>
          <w:iCs/>
        </w:rPr>
        <w:t>Puerto Rico ¿la más antigua colonia mundial?</w:t>
      </w:r>
      <w:r>
        <w:rPr>
          <w:bCs/>
        </w:rPr>
        <w:t>,</w:t>
      </w:r>
      <w:r>
        <w:t xml:space="preserve"> Edita Casa de Puerto Rico en España, Madrid, 1998, págs. 87-96, I.S.B.N.84-930021-0-0.</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“Indígena / indigenismo, mestizaje”</w:t>
      </w:r>
      <w:r>
        <w:rPr>
          <w:bCs/>
        </w:rPr>
        <w:t>,</w:t>
      </w:r>
      <w:r>
        <w:t xml:space="preserve"> en S. Giner, E. Lamo de Espinosa y C. Torres (eds.), </w:t>
      </w:r>
      <w:r>
        <w:rPr>
          <w:b/>
          <w:i/>
          <w:iCs/>
        </w:rPr>
        <w:t>Diccionario de Sociología</w:t>
      </w:r>
      <w:r>
        <w:rPr>
          <w:bCs/>
          <w:iCs/>
        </w:rPr>
        <w:t>,</w:t>
      </w:r>
      <w:r>
        <w:t xml:space="preserve"> Alianza Editorial, Madrid, 1998, págs. 374, 478-479, I.S.B.N. 84-206-8670-0.</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“El racismo y la xenofobia en los españoles”, en S.O.S. RACISMO (editor). </w:t>
      </w:r>
      <w:r>
        <w:rPr>
          <w:b/>
          <w:bCs/>
          <w:i/>
          <w:iCs/>
        </w:rPr>
        <w:t>Informe Anual 1998 sobre el racismo en el Estado Español</w:t>
      </w:r>
      <w:r>
        <w:t>. E.P.S.A., Barcelona, 1998, págs. 155-158.</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“Los Derechos Humanos y la Lucha contra el Racismo”,</w:t>
      </w:r>
      <w:r>
        <w:rPr>
          <w:i/>
        </w:rPr>
        <w:t xml:space="preserve"> </w:t>
      </w:r>
      <w:r>
        <w:t xml:space="preserve">en M. Balado y J.A. García </w:t>
      </w:r>
      <w:proofErr w:type="spellStart"/>
      <w:r>
        <w:t>Regueiro</w:t>
      </w:r>
      <w:proofErr w:type="spellEnd"/>
      <w:r>
        <w:t xml:space="preserve"> (</w:t>
      </w:r>
      <w:proofErr w:type="spellStart"/>
      <w:r>
        <w:t>dirs</w:t>
      </w:r>
      <w:proofErr w:type="spellEnd"/>
      <w:r>
        <w:t xml:space="preserve">.), </w:t>
      </w:r>
      <w:r>
        <w:rPr>
          <w:b/>
          <w:i/>
          <w:iCs/>
        </w:rPr>
        <w:t>La Declaración Universal del los Derechos Humanos en su 50 Aniversario</w:t>
      </w:r>
      <w:r>
        <w:rPr>
          <w:bCs/>
        </w:rPr>
        <w:t>,</w:t>
      </w:r>
      <w:r>
        <w:rPr>
          <w:b/>
        </w:rPr>
        <w:t xml:space="preserve"> </w:t>
      </w:r>
      <w:r>
        <w:t>Editorial Bosch S.A., Barcelona, 1998, págs. 261-268,  I.S.B.N. 84-7676-48-9.</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b/>
          <w:bCs/>
          <w:noProof/>
          <w:sz w:val="20"/>
        </w:rPr>
        <w:pict>
          <v:shape id="_x0000_s1106" type="#_x0000_t202" style="position:absolute;left:0;text-align:left;margin-left:0;margin-top:9.6pt;width:45.15pt;height:24.7pt;z-index:251617280">
            <v:textbox style="mso-next-textbox:#_x0000_s1106">
              <w:txbxContent>
                <w:p w:rsidR="001A30FF" w:rsidRDefault="005846CC">
                  <w:pPr>
                    <w:jc w:val="center"/>
                    <w:rPr>
                      <w:sz w:val="28"/>
                    </w:rPr>
                  </w:pPr>
                  <w:r>
                    <w:t>1999</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La educación en valores solidarios como fundamento de las democracias del siglo XXI</w:t>
      </w:r>
      <w:r>
        <w:rPr>
          <w:bCs/>
        </w:rPr>
        <w:t>”,</w:t>
      </w:r>
      <w:r>
        <w:t xml:space="preserve"> en Instituto Español de Estudios Estratégicos</w:t>
      </w:r>
      <w:r>
        <w:rPr>
          <w:bCs/>
        </w:rPr>
        <w:t>,</w:t>
      </w:r>
      <w:r>
        <w:rPr>
          <w:b/>
        </w:rPr>
        <w:t xml:space="preserve"> </w:t>
      </w:r>
      <w:r>
        <w:rPr>
          <w:b/>
          <w:i/>
          <w:iCs/>
        </w:rPr>
        <w:t>La recuperación de la memoria histórica: el nuevo modelo de democracia en Iberoamérica y España al cabo del siglo XX</w:t>
      </w:r>
      <w:r>
        <w:rPr>
          <w:bCs/>
        </w:rPr>
        <w:t>,</w:t>
      </w:r>
      <w:r>
        <w:rPr>
          <w:b/>
        </w:rPr>
        <w:t xml:space="preserve"> </w:t>
      </w:r>
      <w:r>
        <w:t>Edita Ministerio de Defensa, Madrid</w:t>
      </w:r>
      <w:proofErr w:type="gramStart"/>
      <w:r>
        <w:t>,1999</w:t>
      </w:r>
      <w:proofErr w:type="gramEnd"/>
      <w:r>
        <w:t>, págs. 185-203, I.S.B.N. 84-7823-672-4.</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b/>
          <w:bCs/>
          <w:noProof/>
          <w:sz w:val="20"/>
        </w:rPr>
        <w:pict>
          <v:shape id="_x0000_s1107" type="#_x0000_t202" style="position:absolute;left:0;text-align:left;margin-left:0;margin-top:6.05pt;width:45.15pt;height:24.7pt;z-index:251618304">
            <v:textbox style="mso-next-textbox:#_x0000_s1107">
              <w:txbxContent>
                <w:p w:rsidR="001A30FF" w:rsidRDefault="005846CC">
                  <w:pPr>
                    <w:jc w:val="center"/>
                    <w:rPr>
                      <w:sz w:val="28"/>
                    </w:rPr>
                  </w:pPr>
                  <w:r>
                    <w:t>2000</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“Racismo y solidaridad en la Europa actual”</w:t>
      </w:r>
      <w:r>
        <w:rPr>
          <w:bCs/>
        </w:rPr>
        <w:t>,</w:t>
      </w:r>
      <w:r>
        <w:t xml:space="preserve"> en VV.AA., </w:t>
      </w:r>
      <w:r>
        <w:rPr>
          <w:b/>
          <w:i/>
          <w:iCs/>
        </w:rPr>
        <w:t>Conflictos y desarrollo. Solidaridad Norte/Sur</w:t>
      </w:r>
      <w:r>
        <w:rPr>
          <w:b/>
          <w:i/>
        </w:rPr>
        <w:t xml:space="preserve">, </w:t>
      </w:r>
      <w:r>
        <w:t>Edita Universidad de Alicante, Murcia, 2000, págs. 31-42, I.S.B.N. 84-7908-593-2.</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“La integración cultural de Iberoamérica en un mundo globalizado”</w:t>
      </w:r>
      <w:r>
        <w:rPr>
          <w:bCs/>
        </w:rPr>
        <w:t>,</w:t>
      </w:r>
      <w:r>
        <w:t xml:space="preserve"> en F. Javier Beltrán de Heredia y </w:t>
      </w:r>
      <w:proofErr w:type="spellStart"/>
      <w:r>
        <w:t>Cerain</w:t>
      </w:r>
      <w:proofErr w:type="spellEnd"/>
      <w:r>
        <w:t xml:space="preserve"> (Coord.), </w:t>
      </w:r>
      <w:r>
        <w:rPr>
          <w:b/>
          <w:i/>
          <w:iCs/>
        </w:rPr>
        <w:t>Una solución a la crisis latinoamericana actual: integración, educación y desarrollo</w:t>
      </w:r>
      <w:r>
        <w:t>, Edita Universidad de Deusto, Bilbao, 2000, págs. 47-60, I.S.B.N. 84-7485-716-3.</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Inmigración en España: ¿hospitalidad y racismo?”</w:t>
      </w:r>
      <w:r>
        <w:rPr>
          <w:iCs/>
        </w:rPr>
        <w:t>,</w:t>
      </w:r>
      <w:r>
        <w:rPr>
          <w:b/>
        </w:rPr>
        <w:t xml:space="preserve"> </w:t>
      </w:r>
      <w:r>
        <w:t xml:space="preserve">en A. Colomer </w:t>
      </w:r>
      <w:proofErr w:type="spellStart"/>
      <w:r>
        <w:t>Viadel</w:t>
      </w:r>
      <w:proofErr w:type="spellEnd"/>
      <w:r>
        <w:t xml:space="preserve"> (Coord.), </w:t>
      </w:r>
      <w:r>
        <w:rPr>
          <w:b/>
          <w:i/>
          <w:iCs/>
        </w:rPr>
        <w:t>Emigrantes y Estabilidad en el Mediterráneo</w:t>
      </w:r>
      <w:r>
        <w:t>, Editorial Nomos, Valencia, 2000, págs. 27-54, I.S.B.N. 84-87448-18-6.</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r>
        <w:rPr>
          <w:bCs/>
        </w:rPr>
        <w:t>“</w:t>
      </w:r>
      <w:r>
        <w:t>Los valores de los adolescentes españoles</w:t>
      </w:r>
      <w:r>
        <w:rPr>
          <w:bCs/>
        </w:rPr>
        <w:t>”</w:t>
      </w:r>
      <w:r>
        <w:t xml:space="preserve">, en J.L. García Garrido (Coord.), </w:t>
      </w:r>
      <w:r>
        <w:rPr>
          <w:b/>
          <w:i/>
          <w:iCs/>
        </w:rPr>
        <w:t>La sociedad educadora</w:t>
      </w:r>
      <w:r>
        <w:rPr>
          <w:bCs/>
          <w:iCs/>
        </w:rPr>
        <w:t>,</w:t>
      </w:r>
      <w:r>
        <w:rPr>
          <w:b/>
          <w:i/>
        </w:rPr>
        <w:t xml:space="preserve"> </w:t>
      </w:r>
      <w:r>
        <w:t>Edita Fundación Independiente, Madrid, 2000, págs. 19-34.</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r w:rsidRPr="000F2FF9">
        <w:rPr>
          <w:b/>
          <w:bCs/>
          <w:noProof/>
          <w:sz w:val="20"/>
        </w:rPr>
        <w:pict>
          <v:shape id="_x0000_s1108" type="#_x0000_t202" style="position:absolute;left:0;text-align:left;margin-left:0;margin-top:0;width:45.15pt;height:24.7pt;z-index:251619328">
            <v:textbox style="mso-next-textbox:#_x0000_s1108">
              <w:txbxContent>
                <w:p w:rsidR="001A30FF" w:rsidRDefault="005846CC">
                  <w:pPr>
                    <w:jc w:val="center"/>
                    <w:rPr>
                      <w:sz w:val="28"/>
                    </w:rPr>
                  </w:pPr>
                  <w:r>
                    <w:t>2001</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 xml:space="preserve">“España ¿”madre” o “madrastra” para los retornados conquistadores </w:t>
      </w:r>
      <w:proofErr w:type="spellStart"/>
      <w:r>
        <w:rPr>
          <w:iCs/>
        </w:rPr>
        <w:t>indianizados</w:t>
      </w:r>
      <w:proofErr w:type="spellEnd"/>
      <w:r>
        <w:rPr>
          <w:iCs/>
        </w:rPr>
        <w:t>?”,</w:t>
      </w:r>
      <w:r>
        <w:rPr>
          <w:i/>
        </w:rPr>
        <w:t xml:space="preserve"> </w:t>
      </w:r>
      <w:r>
        <w:t xml:space="preserve"> en T. Calvo </w:t>
      </w:r>
      <w:proofErr w:type="spellStart"/>
      <w:r>
        <w:t>Buezas</w:t>
      </w:r>
      <w:proofErr w:type="spellEnd"/>
      <w:r>
        <w:t xml:space="preserve"> (editor), </w:t>
      </w:r>
      <w:r>
        <w:rPr>
          <w:b/>
          <w:i/>
          <w:iCs/>
        </w:rPr>
        <w:t>Iberoamérica: Horizonte Tercer Milenio</w:t>
      </w:r>
      <w:r>
        <w:rPr>
          <w:bCs/>
        </w:rPr>
        <w:t>,</w:t>
      </w:r>
      <w:r>
        <w:rPr>
          <w:b/>
        </w:rPr>
        <w:t xml:space="preserve"> </w:t>
      </w:r>
      <w:r>
        <w:t>Centro de Estudios sobre Migraciones y Racismo, 100 ponencias, Edita Universidad Complutense de Madrid/CEMIRA, Madrid, 2001, Edición en CD-ROM.</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“Los hispanos seguirán peregrinando al “Norte”... y crearán un nuevo pueblo y una nueva cultura en Estados Unidos de Norteamérica”</w:t>
      </w:r>
      <w:r>
        <w:rPr>
          <w:iCs/>
        </w:rPr>
        <w:t>,</w:t>
      </w:r>
      <w:r>
        <w:rPr>
          <w:i/>
        </w:rPr>
        <w:t xml:space="preserve"> </w:t>
      </w:r>
      <w:r>
        <w:t xml:space="preserve">en T. Calvo </w:t>
      </w:r>
      <w:proofErr w:type="spellStart"/>
      <w:r>
        <w:t>Buezas</w:t>
      </w:r>
      <w:proofErr w:type="spellEnd"/>
      <w:r>
        <w:t xml:space="preserve"> (editor), </w:t>
      </w:r>
      <w:r>
        <w:rPr>
          <w:b/>
          <w:i/>
          <w:iCs/>
        </w:rPr>
        <w:t>Iberoamérica: Horizonte Tercer Milenio</w:t>
      </w:r>
      <w:r>
        <w:rPr>
          <w:bCs/>
        </w:rPr>
        <w:t>,</w:t>
      </w:r>
      <w:r>
        <w:rPr>
          <w:b/>
        </w:rPr>
        <w:t xml:space="preserve"> </w:t>
      </w:r>
      <w:r>
        <w:t>Centro de Estudios sobre Migraciones y Racismo, 100 ponencias, Edita Universidad Complutense de Madrid/CEMIRA, Madrid, 2001, Edición en CD-ROM.</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 xml:space="preserve">La Comunidad Iberoamericana de Naciones: identidad, patria e integración universalista”, en T. Calvo </w:t>
      </w:r>
      <w:proofErr w:type="spellStart"/>
      <w:r>
        <w:t>Buezas</w:t>
      </w:r>
      <w:proofErr w:type="spellEnd"/>
      <w:r>
        <w:t xml:space="preserve"> (editor), </w:t>
      </w:r>
      <w:r>
        <w:rPr>
          <w:b/>
          <w:i/>
          <w:iCs/>
        </w:rPr>
        <w:t>Iberoamérica: Horizonte Tercer Milenio</w:t>
      </w:r>
      <w:r>
        <w:rPr>
          <w:bCs/>
        </w:rPr>
        <w:t>,</w:t>
      </w:r>
      <w:r>
        <w:rPr>
          <w:b/>
        </w:rPr>
        <w:t xml:space="preserve"> </w:t>
      </w:r>
      <w:r>
        <w:t>Centro de Estudios sobre Migraciones y Racismo, 100 ponencias, Edita Universidad Complutense de Madrid/CEMIRA, Madrid, 2001, Edición en CD-ROM.</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Cs/>
        </w:rPr>
        <w:t>“</w:t>
      </w:r>
      <w:r>
        <w:t>Inmigración y Racismo en la sociedad global</w:t>
      </w:r>
      <w:r>
        <w:rPr>
          <w:b/>
        </w:rPr>
        <w:t>”</w:t>
      </w:r>
      <w:r>
        <w:rPr>
          <w:bCs/>
        </w:rPr>
        <w:t>,</w:t>
      </w:r>
      <w:r>
        <w:rPr>
          <w:b/>
        </w:rPr>
        <w:t xml:space="preserve"> </w:t>
      </w:r>
      <w:r>
        <w:t xml:space="preserve">en J. A. Álvarez </w:t>
      </w:r>
      <w:proofErr w:type="spellStart"/>
      <w:r>
        <w:t>Merayo</w:t>
      </w:r>
      <w:proofErr w:type="spellEnd"/>
      <w:r>
        <w:t xml:space="preserve">, M. Fernández </w:t>
      </w:r>
      <w:proofErr w:type="spellStart"/>
      <w:r>
        <w:t>Fernández</w:t>
      </w:r>
      <w:proofErr w:type="spellEnd"/>
      <w:r>
        <w:t xml:space="preserve"> y P. Pena Búa (editores), </w:t>
      </w:r>
      <w:r>
        <w:rPr>
          <w:b/>
          <w:i/>
          <w:iCs/>
        </w:rPr>
        <w:t>La globalización y sus efectos en los inicios del Tercer Milenio</w:t>
      </w:r>
      <w:r>
        <w:rPr>
          <w:bCs/>
        </w:rPr>
        <w:t>,</w:t>
      </w:r>
      <w:r>
        <w:rPr>
          <w:b/>
          <w:i/>
        </w:rPr>
        <w:t xml:space="preserve"> </w:t>
      </w:r>
      <w:r>
        <w:t xml:space="preserve">Editorial Universidad Católica de Ávila, Ávila, 2001, págs. 151-162, I.S.B.N. 84-600-9713-7. </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“Etnicidad y nacionalismo en un mundo globalizado: Minorías étnicas y migraciones”,</w:t>
      </w:r>
      <w:r>
        <w:rPr>
          <w:i/>
        </w:rPr>
        <w:t xml:space="preserve"> </w:t>
      </w:r>
      <w:r>
        <w:t xml:space="preserve">en </w:t>
      </w:r>
      <w:proofErr w:type="spellStart"/>
      <w:r>
        <w:rPr>
          <w:b/>
          <w:i/>
          <w:iCs/>
        </w:rPr>
        <w:t>Etnicidade</w:t>
      </w:r>
      <w:proofErr w:type="spellEnd"/>
      <w:r>
        <w:rPr>
          <w:b/>
          <w:i/>
          <w:iCs/>
        </w:rPr>
        <w:t xml:space="preserve"> e Nacionalismo</w:t>
      </w:r>
      <w:r>
        <w:rPr>
          <w:bCs/>
        </w:rPr>
        <w:t>,</w:t>
      </w:r>
      <w:r>
        <w:rPr>
          <w:b/>
        </w:rPr>
        <w:t xml:space="preserve"> </w:t>
      </w:r>
      <w:r>
        <w:t xml:space="preserve">Ed. </w:t>
      </w:r>
      <w:proofErr w:type="spellStart"/>
      <w:r>
        <w:t>Consello</w:t>
      </w:r>
      <w:proofErr w:type="spellEnd"/>
      <w:r>
        <w:t xml:space="preserve"> da Cultura Galega, Santiago de Compostela, 2001, págs. 375-407, I.S.B.N. 84-95415-34-8.</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Pr="00362B1B"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b/>
          <w:bCs/>
          <w:noProof/>
          <w:sz w:val="20"/>
        </w:rPr>
        <w:pict>
          <v:shape id="_x0000_s1109" type="#_x0000_t202" style="position:absolute;left:0;text-align:left;margin-left:0;margin-top:9.05pt;width:45.15pt;height:24.7pt;z-index:251620352">
            <v:textbox style="mso-next-textbox:#_x0000_s1109">
              <w:txbxContent>
                <w:p w:rsidR="001A30FF" w:rsidRDefault="005846CC">
                  <w:pPr>
                    <w:jc w:val="center"/>
                    <w:rPr>
                      <w:sz w:val="28"/>
                    </w:rPr>
                  </w:pPr>
                  <w:r>
                    <w:t>2002</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lang w:val="es-ES_tradnl"/>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lang w:val="es-ES_tradnl"/>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iCs/>
        </w:rPr>
        <w:t>“Inmigración y Racismo en Europa y España”</w:t>
      </w:r>
      <w:r>
        <w:t xml:space="preserve">, en G. Sánchez Majadas, </w:t>
      </w:r>
      <w:r>
        <w:rPr>
          <w:b/>
          <w:i/>
          <w:iCs/>
        </w:rPr>
        <w:t>Migraciones y Redes Sociales</w:t>
      </w:r>
      <w:r>
        <w:rPr>
          <w:bCs/>
        </w:rPr>
        <w:t>,</w:t>
      </w:r>
      <w:r>
        <w:rPr>
          <w:b/>
        </w:rPr>
        <w:t xml:space="preserve"> </w:t>
      </w:r>
      <w:r>
        <w:t xml:space="preserve">Ed. Universidad de Salamanca, 2002, págs. 61-80. </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r>
        <w:t xml:space="preserve">“Globalización e inmigración en España y Europa, ¿hospitalidad o racismo?”,  en VV.AA., </w:t>
      </w:r>
      <w:r>
        <w:rPr>
          <w:b/>
          <w:bCs/>
          <w:i/>
          <w:iCs/>
        </w:rPr>
        <w:t>Inmigración y Derecho</w:t>
      </w:r>
      <w:r>
        <w:t>, Estudios de Derecho Judicial, Madrid, 2002, págs. 35-66, I.S.B.N. 84-96228-00-2.</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“Inmigración y multiculturalismo: ¿gangrena de la sociedad o enriquecimiento mutuo?”, en Ángel Espina Barrio (Editor), </w:t>
      </w:r>
      <w:r>
        <w:rPr>
          <w:b/>
          <w:bCs/>
          <w:i/>
          <w:iCs/>
        </w:rPr>
        <w:t>Antropología en Castilla y León e Iberoamérica</w:t>
      </w:r>
      <w:r>
        <w:t>, Ediciones Universidad de Salamanca/Instituto de Investigaciones Antropológicas de Castilla y León, Salamanca, 2002, págs. 29-52. I.S.B.N. 84-7800-710-5.</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“Etnia”,</w:t>
      </w:r>
      <w:r>
        <w:rPr>
          <w:i/>
          <w:iCs/>
        </w:rPr>
        <w:t xml:space="preserve"> </w:t>
      </w:r>
      <w:r>
        <w:t xml:space="preserve">en Jesús </w:t>
      </w:r>
      <w:proofErr w:type="spellStart"/>
      <w:r>
        <w:t>Conill</w:t>
      </w:r>
      <w:proofErr w:type="spellEnd"/>
      <w:r>
        <w:t xml:space="preserve"> Sancho (coord.), </w:t>
      </w:r>
      <w:r>
        <w:rPr>
          <w:b/>
          <w:bCs/>
          <w:i/>
          <w:iCs/>
        </w:rPr>
        <w:t>Glosario para una educación intercultural</w:t>
      </w:r>
      <w:r>
        <w:t xml:space="preserve">,  Edita </w:t>
      </w:r>
      <w:proofErr w:type="spellStart"/>
      <w:r>
        <w:t>Bancaja</w:t>
      </w:r>
      <w:proofErr w:type="spellEnd"/>
      <w:r>
        <w:t>, Valencia, 2002, págs. 161-170, I.S.B.N. 84-8471-042-4.</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b/>
          <w:bCs/>
          <w:noProof/>
          <w:sz w:val="20"/>
        </w:rPr>
        <w:pict>
          <v:shape id="_x0000_s1110" type="#_x0000_t202" style="position:absolute;left:0;text-align:left;margin-left:0;margin-top:3pt;width:45.15pt;height:24.7pt;z-index:251621376">
            <v:textbox style="mso-next-textbox:#_x0000_s1110">
              <w:txbxContent>
                <w:p w:rsidR="001A30FF" w:rsidRDefault="005846CC">
                  <w:pPr>
                    <w:jc w:val="center"/>
                    <w:rPr>
                      <w:sz w:val="28"/>
                    </w:rPr>
                  </w:pPr>
                  <w:r>
                    <w:t>2003</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Pr="00362B1B"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n-US"/>
        </w:rPr>
      </w:pPr>
      <w:r>
        <w:rPr>
          <w:iCs/>
        </w:rPr>
        <w:t>“</w:t>
      </w:r>
      <w:proofErr w:type="spellStart"/>
      <w:r>
        <w:rPr>
          <w:iCs/>
        </w:rPr>
        <w:t>To</w:t>
      </w:r>
      <w:proofErr w:type="spellEnd"/>
      <w:r>
        <w:rPr>
          <w:iCs/>
        </w:rPr>
        <w:t xml:space="preserve"> </w:t>
      </w:r>
      <w:proofErr w:type="spellStart"/>
      <w:r>
        <w:rPr>
          <w:iCs/>
        </w:rPr>
        <w:t>make</w:t>
      </w:r>
      <w:proofErr w:type="spellEnd"/>
      <w:r>
        <w:rPr>
          <w:iCs/>
        </w:rPr>
        <w:t xml:space="preserve"> “las </w:t>
      </w:r>
      <w:proofErr w:type="spellStart"/>
      <w:r>
        <w:rPr>
          <w:iCs/>
        </w:rPr>
        <w:t>españas</w:t>
      </w:r>
      <w:proofErr w:type="spellEnd"/>
      <w:r>
        <w:rPr>
          <w:iCs/>
        </w:rPr>
        <w:t xml:space="preserve">” </w:t>
      </w:r>
      <w:proofErr w:type="spellStart"/>
      <w:r>
        <w:rPr>
          <w:iCs/>
        </w:rPr>
        <w:t>like</w:t>
      </w:r>
      <w:proofErr w:type="spellEnd"/>
      <w:r>
        <w:rPr>
          <w:iCs/>
        </w:rPr>
        <w:t xml:space="preserve"> </w:t>
      </w:r>
      <w:proofErr w:type="spellStart"/>
      <w:r>
        <w:rPr>
          <w:iCs/>
        </w:rPr>
        <w:t>yesterday</w:t>
      </w:r>
      <w:proofErr w:type="spellEnd"/>
      <w:r>
        <w:rPr>
          <w:iCs/>
        </w:rPr>
        <w:t xml:space="preserve"> </w:t>
      </w:r>
      <w:proofErr w:type="spellStart"/>
      <w:r>
        <w:rPr>
          <w:iCs/>
        </w:rPr>
        <w:t>Spanish</w:t>
      </w:r>
      <w:proofErr w:type="spellEnd"/>
      <w:r>
        <w:rPr>
          <w:iCs/>
        </w:rPr>
        <w:t xml:space="preserve"> </w:t>
      </w:r>
      <w:proofErr w:type="spellStart"/>
      <w:r>
        <w:rPr>
          <w:iCs/>
        </w:rPr>
        <w:t>People</w:t>
      </w:r>
      <w:proofErr w:type="spellEnd"/>
      <w:r>
        <w:rPr>
          <w:iCs/>
        </w:rPr>
        <w:t xml:space="preserve"> </w:t>
      </w:r>
      <w:proofErr w:type="spellStart"/>
      <w:r>
        <w:rPr>
          <w:iCs/>
        </w:rPr>
        <w:t>make</w:t>
      </w:r>
      <w:proofErr w:type="spellEnd"/>
      <w:r>
        <w:rPr>
          <w:iCs/>
        </w:rPr>
        <w:t xml:space="preserve"> “las </w:t>
      </w:r>
      <w:proofErr w:type="spellStart"/>
      <w:r>
        <w:rPr>
          <w:iCs/>
        </w:rPr>
        <w:t>américas</w:t>
      </w:r>
      <w:proofErr w:type="spellEnd"/>
      <w:r>
        <w:rPr>
          <w:iCs/>
        </w:rPr>
        <w:t xml:space="preserve">”: </w:t>
      </w:r>
      <w:proofErr w:type="spellStart"/>
      <w:r>
        <w:rPr>
          <w:iCs/>
        </w:rPr>
        <w:t>Latinoamerican</w:t>
      </w:r>
      <w:proofErr w:type="spellEnd"/>
      <w:r>
        <w:rPr>
          <w:iCs/>
        </w:rPr>
        <w:t xml:space="preserve"> </w:t>
      </w:r>
      <w:proofErr w:type="spellStart"/>
      <w:r>
        <w:rPr>
          <w:iCs/>
        </w:rPr>
        <w:t>Immigration</w:t>
      </w:r>
      <w:proofErr w:type="spellEnd"/>
      <w:r>
        <w:rPr>
          <w:iCs/>
        </w:rPr>
        <w:t xml:space="preserve"> </w:t>
      </w:r>
      <w:proofErr w:type="spellStart"/>
      <w:r>
        <w:rPr>
          <w:iCs/>
        </w:rPr>
        <w:t>to</w:t>
      </w:r>
      <w:proofErr w:type="spellEnd"/>
      <w:r>
        <w:rPr>
          <w:iCs/>
        </w:rPr>
        <w:t xml:space="preserve"> </w:t>
      </w:r>
      <w:proofErr w:type="spellStart"/>
      <w:r>
        <w:rPr>
          <w:iCs/>
        </w:rPr>
        <w:t>Europe</w:t>
      </w:r>
      <w:proofErr w:type="spellEnd"/>
      <w:r>
        <w:rPr>
          <w:iCs/>
        </w:rPr>
        <w:t>”,</w:t>
      </w:r>
      <w:r>
        <w:rPr>
          <w:i/>
        </w:rPr>
        <w:t xml:space="preserve"> </w:t>
      </w:r>
      <w:r>
        <w:t xml:space="preserve">en M. </w:t>
      </w:r>
      <w:proofErr w:type="spellStart"/>
      <w:r>
        <w:t>Yamada</w:t>
      </w:r>
      <w:proofErr w:type="spellEnd"/>
      <w:r>
        <w:t xml:space="preserve"> (Coord.), </w:t>
      </w:r>
      <w:proofErr w:type="spellStart"/>
      <w:r>
        <w:rPr>
          <w:b/>
          <w:i/>
          <w:iCs/>
        </w:rPr>
        <w:t>Latin</w:t>
      </w:r>
      <w:proofErr w:type="spellEnd"/>
      <w:r>
        <w:rPr>
          <w:b/>
          <w:i/>
          <w:iCs/>
        </w:rPr>
        <w:t xml:space="preserve"> American </w:t>
      </w:r>
      <w:proofErr w:type="spellStart"/>
      <w:r>
        <w:rPr>
          <w:b/>
          <w:i/>
          <w:iCs/>
        </w:rPr>
        <w:t>Emigration</w:t>
      </w:r>
      <w:proofErr w:type="spellEnd"/>
      <w:r>
        <w:rPr>
          <w:b/>
          <w:i/>
          <w:iCs/>
        </w:rPr>
        <w:t xml:space="preserve">: Interregional </w:t>
      </w:r>
      <w:proofErr w:type="spellStart"/>
      <w:r>
        <w:rPr>
          <w:b/>
          <w:i/>
          <w:iCs/>
        </w:rPr>
        <w:t>Comparison</w:t>
      </w:r>
      <w:proofErr w:type="spellEnd"/>
      <w:r>
        <w:rPr>
          <w:b/>
          <w:i/>
          <w:iCs/>
        </w:rPr>
        <w:t xml:space="preserve"> </w:t>
      </w:r>
      <w:proofErr w:type="spellStart"/>
      <w:r>
        <w:rPr>
          <w:b/>
          <w:i/>
          <w:iCs/>
        </w:rPr>
        <w:t>among</w:t>
      </w:r>
      <w:proofErr w:type="spellEnd"/>
      <w:r>
        <w:rPr>
          <w:b/>
          <w:i/>
          <w:iCs/>
        </w:rPr>
        <w:t xml:space="preserve"> North </w:t>
      </w:r>
      <w:proofErr w:type="spellStart"/>
      <w:r>
        <w:rPr>
          <w:b/>
          <w:i/>
          <w:iCs/>
        </w:rPr>
        <w:t>America</w:t>
      </w:r>
      <w:proofErr w:type="spellEnd"/>
      <w:r>
        <w:rPr>
          <w:b/>
          <w:i/>
          <w:iCs/>
        </w:rPr>
        <w:t xml:space="preserve">, </w:t>
      </w:r>
      <w:proofErr w:type="spellStart"/>
      <w:r>
        <w:rPr>
          <w:b/>
          <w:i/>
          <w:iCs/>
        </w:rPr>
        <w:t>Europe</w:t>
      </w:r>
      <w:proofErr w:type="spellEnd"/>
      <w:r>
        <w:rPr>
          <w:b/>
          <w:i/>
          <w:iCs/>
        </w:rPr>
        <w:t xml:space="preserve"> and </w:t>
      </w:r>
      <w:proofErr w:type="spellStart"/>
      <w:r>
        <w:rPr>
          <w:b/>
          <w:i/>
          <w:iCs/>
        </w:rPr>
        <w:t>Japan</w:t>
      </w:r>
      <w:proofErr w:type="spellEnd"/>
      <w:r>
        <w:t xml:space="preserve">, Ed. </w:t>
      </w:r>
      <w:r>
        <w:rPr>
          <w:lang w:val="en-GB"/>
        </w:rPr>
        <w:t xml:space="preserve">National Museum of Ethnology, Osaka, </w:t>
      </w:r>
      <w:proofErr w:type="spellStart"/>
      <w:r>
        <w:rPr>
          <w:b/>
          <w:lang w:val="en-GB"/>
        </w:rPr>
        <w:t>Japón</w:t>
      </w:r>
      <w:proofErr w:type="spellEnd"/>
      <w:r>
        <w:rPr>
          <w:bCs/>
          <w:lang w:val="en-GB"/>
        </w:rPr>
        <w:t>,</w:t>
      </w:r>
      <w:r>
        <w:rPr>
          <w:b/>
          <w:lang w:val="en-GB"/>
        </w:rPr>
        <w:t xml:space="preserve"> </w:t>
      </w:r>
      <w:r>
        <w:rPr>
          <w:bCs/>
          <w:lang w:val="en-GB"/>
        </w:rPr>
        <w:t>2003,</w:t>
      </w:r>
      <w:r>
        <w:rPr>
          <w:b/>
          <w:lang w:val="en-GB"/>
        </w:rPr>
        <w:t xml:space="preserve"> </w:t>
      </w:r>
      <w:proofErr w:type="spellStart"/>
      <w:r>
        <w:rPr>
          <w:lang w:val="en-GB"/>
        </w:rPr>
        <w:t>págs</w:t>
      </w:r>
      <w:proofErr w:type="spellEnd"/>
      <w:r>
        <w:rPr>
          <w:lang w:val="en-GB"/>
        </w:rPr>
        <w:t xml:space="preserve">. </w:t>
      </w:r>
      <w:r w:rsidRPr="00362B1B">
        <w:rPr>
          <w:lang w:val="en-US"/>
        </w:rPr>
        <w:t>167-190, I.S.B.N. 4-901838-03-2.</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lang w:val="en-GB"/>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i/>
          <w:iCs/>
        </w:rPr>
      </w:pPr>
      <w:r>
        <w:t xml:space="preserve">“Juventud e Interculturalidad: los jóvenes españoles ante otros pueblos y culturas”, en VV.AA., </w:t>
      </w:r>
      <w:r>
        <w:rPr>
          <w:b/>
          <w:bCs/>
          <w:i/>
          <w:iCs/>
        </w:rPr>
        <w:t>Racismo y Xenofobia. Métodos, fuentes y experiencia internacional</w:t>
      </w:r>
      <w:r>
        <w:t>, Fundación Centro de Estudios Andaluces, Sevilla, 2003.</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i/>
          <w:i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“Constitución, gitanos e inmigrantes y la lucha contra el racismo”,</w:t>
      </w:r>
      <w:r>
        <w:rPr>
          <w:i/>
          <w:iCs/>
        </w:rPr>
        <w:t xml:space="preserve"> </w:t>
      </w:r>
      <w:r>
        <w:t xml:space="preserve">en  M. Balado y J.A. García </w:t>
      </w:r>
      <w:proofErr w:type="spellStart"/>
      <w:r>
        <w:t>Regueiro</w:t>
      </w:r>
      <w:proofErr w:type="spellEnd"/>
      <w:r>
        <w:t xml:space="preserve"> (</w:t>
      </w:r>
      <w:proofErr w:type="spellStart"/>
      <w:r>
        <w:t>Dirs</w:t>
      </w:r>
      <w:proofErr w:type="spellEnd"/>
      <w:r>
        <w:t>.) y J. López de Lerma, A. Prada y A. Rubiales (</w:t>
      </w:r>
      <w:proofErr w:type="spellStart"/>
      <w:r>
        <w:t>Coords</w:t>
      </w:r>
      <w:proofErr w:type="spellEnd"/>
      <w:r>
        <w:t xml:space="preserve">.), </w:t>
      </w:r>
      <w:r>
        <w:rPr>
          <w:b/>
          <w:bCs/>
          <w:i/>
          <w:iCs/>
        </w:rPr>
        <w:t>La Constitución Española de 1978 en su XXV Aniversario</w:t>
      </w:r>
      <w:r>
        <w:t>, Editorial Bosch, Madrid, 2003, págs.749-754.</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“Europa ante la diversidad: un reto para el siglo XXI”, en Mª Luisa Amigo Fernández de Arroyabe (Ed.), </w:t>
      </w:r>
      <w:r>
        <w:rPr>
          <w:b/>
          <w:bCs/>
          <w:i/>
          <w:iCs/>
        </w:rPr>
        <w:t>Humanismo para el siglo XXI</w:t>
      </w:r>
      <w:r>
        <w:t>, Editorial Universidad de Deusto, Bilbao, 2003, págs. 407-411, I.S.B.N. 84-7485-864-X.</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“Inmigración y Educación. Una visión desde la perspectiva de la sociedad española”, en VV.AA, </w:t>
      </w:r>
      <w:r>
        <w:rPr>
          <w:b/>
          <w:bCs/>
          <w:i/>
          <w:iCs/>
        </w:rPr>
        <w:t>Inmigración y Educación. La intervención de la comunidad educativa</w:t>
      </w:r>
      <w:r>
        <w:t>, Ed. Consejo Escolar del Estado, Madrid, 2003, págs. 95-117, I.S.B.N. 84-369-3698-1.</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“Inmigración, racismo y </w:t>
      </w:r>
      <w:proofErr w:type="spellStart"/>
      <w:r>
        <w:t>multiculturalidad</w:t>
      </w:r>
      <w:proofErr w:type="spellEnd"/>
      <w:r>
        <w:t>: ¿gangrena de la sociedad o enriquecimiento mutuo?”,</w:t>
      </w:r>
      <w:r>
        <w:rPr>
          <w:i/>
          <w:iCs/>
        </w:rPr>
        <w:t xml:space="preserve"> </w:t>
      </w:r>
      <w:r>
        <w:t xml:space="preserve">en VV.AA., </w:t>
      </w:r>
      <w:proofErr w:type="spellStart"/>
      <w:r>
        <w:rPr>
          <w:b/>
          <w:bCs/>
          <w:i/>
          <w:iCs/>
        </w:rPr>
        <w:t>Multiculturalidad</w:t>
      </w:r>
      <w:proofErr w:type="spellEnd"/>
      <w:r>
        <w:rPr>
          <w:b/>
          <w:bCs/>
          <w:i/>
          <w:iCs/>
        </w:rPr>
        <w:t xml:space="preserve"> y Ciudadanía</w:t>
      </w:r>
      <w:r>
        <w:t>, Ed. Universidad de Lleida, Lleida, 2003, págs. 107-125, I.S.B.N. 84-89943-71-0.</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t>“Los jóvenes ante la globalización: ¿Apertura universalista o cerrazón tribal?”,</w:t>
      </w:r>
      <w:r>
        <w:rPr>
          <w:i/>
          <w:iCs/>
        </w:rPr>
        <w:t xml:space="preserve"> </w:t>
      </w:r>
      <w:r>
        <w:t xml:space="preserve">en VV.AA., </w:t>
      </w:r>
      <w:r>
        <w:rPr>
          <w:b/>
          <w:bCs/>
          <w:i/>
          <w:iCs/>
        </w:rPr>
        <w:t>Globalización: Juventud y sus formas de integración social</w:t>
      </w:r>
      <w:r>
        <w:t>, Ed. INJUVE, Madrid, 2003 (en prensa).</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t>“Una mirada antropológica a los hispanos de EE.UU. desde hace más de 25 años (1973-2002)”,</w:t>
      </w:r>
      <w:r>
        <w:rPr>
          <w:i/>
          <w:iCs/>
        </w:rPr>
        <w:t xml:space="preserve"> </w:t>
      </w:r>
      <w:r>
        <w:t>en José Luis Alonso Ponga y Mitchell F. Rice (</w:t>
      </w:r>
      <w:proofErr w:type="spellStart"/>
      <w:r>
        <w:t>Coords</w:t>
      </w:r>
      <w:proofErr w:type="spellEnd"/>
      <w:r>
        <w:t xml:space="preserve">.), </w:t>
      </w:r>
      <w:proofErr w:type="spellStart"/>
      <w:r>
        <w:rPr>
          <w:b/>
          <w:bCs/>
          <w:i/>
          <w:iCs/>
        </w:rPr>
        <w:t>Beyond</w:t>
      </w:r>
      <w:proofErr w:type="spellEnd"/>
      <w:r>
        <w:rPr>
          <w:b/>
          <w:bCs/>
          <w:i/>
          <w:iCs/>
        </w:rPr>
        <w:t xml:space="preserve"> </w:t>
      </w:r>
      <w:proofErr w:type="spellStart"/>
      <w:r>
        <w:rPr>
          <w:b/>
          <w:bCs/>
          <w:i/>
          <w:iCs/>
        </w:rPr>
        <w:t>our</w:t>
      </w:r>
      <w:proofErr w:type="spellEnd"/>
      <w:r>
        <w:rPr>
          <w:b/>
          <w:bCs/>
          <w:i/>
          <w:iCs/>
        </w:rPr>
        <w:t xml:space="preserve"> </w:t>
      </w:r>
      <w:proofErr w:type="spellStart"/>
      <w:r>
        <w:rPr>
          <w:b/>
          <w:bCs/>
          <w:i/>
          <w:iCs/>
        </w:rPr>
        <w:t>borders</w:t>
      </w:r>
      <w:proofErr w:type="spellEnd"/>
      <w:r>
        <w:rPr>
          <w:b/>
          <w:bCs/>
          <w:i/>
          <w:iCs/>
        </w:rPr>
        <w:t xml:space="preserve">. </w:t>
      </w:r>
      <w:r>
        <w:rPr>
          <w:b/>
          <w:bCs/>
          <w:i/>
          <w:iCs/>
          <w:lang w:val="en-GB"/>
        </w:rPr>
        <w:t xml:space="preserve">Culture </w:t>
      </w:r>
      <w:proofErr w:type="spellStart"/>
      <w:r>
        <w:rPr>
          <w:b/>
          <w:bCs/>
          <w:i/>
          <w:iCs/>
          <w:lang w:val="en-GB"/>
        </w:rPr>
        <w:t>Inmigration</w:t>
      </w:r>
      <w:proofErr w:type="spellEnd"/>
      <w:r>
        <w:rPr>
          <w:b/>
          <w:bCs/>
          <w:i/>
          <w:iCs/>
          <w:lang w:val="en-GB"/>
        </w:rPr>
        <w:t xml:space="preserve"> and Marginality in an Era of Globalization</w:t>
      </w:r>
      <w:r>
        <w:rPr>
          <w:lang w:val="en-GB"/>
        </w:rPr>
        <w:t xml:space="preserve">, Ed. </w:t>
      </w:r>
      <w:r>
        <w:rPr>
          <w:lang w:val="es-ES_tradnl"/>
        </w:rPr>
        <w:t>Vicerrectorado de Relaciones Internacionales de la Universidad de Valladolid/</w:t>
      </w:r>
      <w:proofErr w:type="spellStart"/>
      <w:r>
        <w:rPr>
          <w:lang w:val="es-ES_tradnl"/>
        </w:rPr>
        <w:t>Race</w:t>
      </w:r>
      <w:proofErr w:type="spellEnd"/>
      <w:r>
        <w:rPr>
          <w:lang w:val="es-ES_tradnl"/>
        </w:rPr>
        <w:t xml:space="preserve"> and </w:t>
      </w:r>
      <w:proofErr w:type="spellStart"/>
      <w:r>
        <w:rPr>
          <w:lang w:val="es-ES_tradnl"/>
        </w:rPr>
        <w:t>Ethnic</w:t>
      </w:r>
      <w:proofErr w:type="spellEnd"/>
      <w:r>
        <w:rPr>
          <w:lang w:val="es-ES_tradnl"/>
        </w:rPr>
        <w:t xml:space="preserve"> </w:t>
      </w:r>
      <w:proofErr w:type="spellStart"/>
      <w:r>
        <w:rPr>
          <w:lang w:val="es-ES_tradnl"/>
        </w:rPr>
        <w:t>Studies</w:t>
      </w:r>
      <w:proofErr w:type="spellEnd"/>
      <w:r>
        <w:rPr>
          <w:lang w:val="es-ES_tradnl"/>
        </w:rPr>
        <w:t xml:space="preserve"> </w:t>
      </w:r>
      <w:proofErr w:type="spellStart"/>
      <w:r>
        <w:rPr>
          <w:lang w:val="es-ES_tradnl"/>
        </w:rPr>
        <w:t>Institute</w:t>
      </w:r>
      <w:proofErr w:type="spellEnd"/>
      <w:r>
        <w:rPr>
          <w:lang w:val="es-ES_tradnl"/>
        </w:rPr>
        <w:t xml:space="preserve">, Texas </w:t>
      </w:r>
      <w:proofErr w:type="gramStart"/>
      <w:r>
        <w:rPr>
          <w:lang w:val="es-ES_tradnl"/>
        </w:rPr>
        <w:t>A&amp;M</w:t>
      </w:r>
      <w:proofErr w:type="gramEnd"/>
      <w:r>
        <w:rPr>
          <w:lang w:val="es-ES_tradnl"/>
        </w:rPr>
        <w:t>, Valladolid, 2003, págs. 533-556, I.S.B.N. 94-931772-3-7.</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t xml:space="preserve">“La patria común iberoamericana”, en Alberto </w:t>
      </w:r>
      <w:proofErr w:type="spellStart"/>
      <w:r>
        <w:t>Saladino</w:t>
      </w:r>
      <w:proofErr w:type="spellEnd"/>
      <w:r>
        <w:t xml:space="preserve"> y Adalberto Santana (Comp.), </w:t>
      </w:r>
      <w:r>
        <w:rPr>
          <w:b/>
          <w:bCs/>
          <w:i/>
          <w:iCs/>
        </w:rPr>
        <w:t>Visión de América Latina, Homenaje a Leopoldo Zea</w:t>
      </w:r>
      <w:r>
        <w:t xml:space="preserve">, Editorial Fondo de Cultura Económica, </w:t>
      </w:r>
      <w:r>
        <w:rPr>
          <w:b/>
          <w:bCs/>
        </w:rPr>
        <w:t>México</w:t>
      </w:r>
      <w:r>
        <w:t>, 2003, págs. 287-297, I.S.B.N. 968-6384-64-2.</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20" w:hanging="360"/>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rPr>
          <w:bCs/>
        </w:rPr>
        <w:t xml:space="preserve">“Valor Universal de la Educación para la Paz”, en </w:t>
      </w:r>
      <w:proofErr w:type="spellStart"/>
      <w:r>
        <w:rPr>
          <w:b/>
          <w:i/>
          <w:iCs/>
        </w:rPr>
        <w:t>Ier</w:t>
      </w:r>
      <w:proofErr w:type="spellEnd"/>
      <w:r>
        <w:rPr>
          <w:b/>
          <w:i/>
          <w:iCs/>
        </w:rPr>
        <w:t xml:space="preserve"> Encuentro </w:t>
      </w:r>
      <w:proofErr w:type="spellStart"/>
      <w:r>
        <w:rPr>
          <w:b/>
          <w:i/>
          <w:iCs/>
        </w:rPr>
        <w:t>Intergeneracional</w:t>
      </w:r>
      <w:proofErr w:type="spellEnd"/>
      <w:r>
        <w:rPr>
          <w:b/>
          <w:i/>
          <w:iCs/>
        </w:rPr>
        <w:t xml:space="preserve"> Internacional Jóvenes y Adultos Mayores de Países Latinos “Caminemos juntos construyendo la Paz</w:t>
      </w:r>
      <w:r>
        <w:rPr>
          <w:bCs/>
          <w:i/>
          <w:iCs/>
        </w:rPr>
        <w:t>”</w:t>
      </w:r>
      <w:r>
        <w:rPr>
          <w:bCs/>
        </w:rPr>
        <w:t>, Fundación Patronato Europeo del Mayor, Santander, 2003, págs. 32-44, I.S.B.N. 84-96143-39-2.</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bCs/>
        </w:rPr>
      </w:pPr>
      <w:r w:rsidRPr="000F2FF9">
        <w:rPr>
          <w:b/>
          <w:noProof/>
          <w:sz w:val="20"/>
        </w:rPr>
        <w:pict>
          <v:shape id="_x0000_s1111" type="#_x0000_t202" style="position:absolute;left:0;text-align:left;margin-left:0;margin-top:12pt;width:45.15pt;height:24.7pt;z-index:251622400">
            <v:textbox style="mso-next-textbox:#_x0000_s1111">
              <w:txbxContent>
                <w:p w:rsidR="001A30FF" w:rsidRDefault="005846CC">
                  <w:pPr>
                    <w:jc w:val="center"/>
                    <w:rPr>
                      <w:sz w:val="28"/>
                    </w:rPr>
                  </w:pPr>
                  <w:r>
                    <w:t>2004</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lang w:val="es-ES_tradnl"/>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rPr>
          <w:lang w:val="es-ES_tradnl"/>
        </w:rPr>
        <w:t xml:space="preserve">“Un nuevo reto social: La educación de la solidaridad en un mundo globalizado y multicultural”, en </w:t>
      </w:r>
      <w:r>
        <w:rPr>
          <w:b/>
          <w:bCs/>
          <w:i/>
          <w:iCs/>
          <w:lang w:val="es-ES_tradnl"/>
        </w:rPr>
        <w:t>La Educación de personas adultas: entre lo global y lo local</w:t>
      </w:r>
      <w:r>
        <w:rPr>
          <w:lang w:val="es-ES_tradnl"/>
        </w:rPr>
        <w:t>, Ed. Comunidad de Madrid, Consejería de Educación, Dirección General de Promoción educativa, Madrid, 2004, págs.43-65, I.S.B.N. 84-451-2646-6.</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t xml:space="preserve">“El contexto situacional del inmigrante hoy en España”, en </w:t>
      </w:r>
      <w:r>
        <w:rPr>
          <w:b/>
          <w:bCs/>
          <w:i/>
          <w:iCs/>
        </w:rPr>
        <w:t>El inmigrante y su atención Pastoral</w:t>
      </w:r>
      <w:r>
        <w:t>, Colección Jornadas, Ed. EDICE, Madrid, 2004, págs. 8-13, I.S.B.N. 84-7141-560-7.</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t xml:space="preserve">“Multiculturalismo: ¿gangrena de la sociedad o enriquecimiento mutuo?”, en VV.AA., </w:t>
      </w:r>
      <w:r>
        <w:rPr>
          <w:b/>
          <w:bCs/>
          <w:i/>
          <w:iCs/>
        </w:rPr>
        <w:t>La nueva alfabetización: un reto para la educación del siglo XXI</w:t>
      </w:r>
      <w:r>
        <w:t>, Ed. CES Don Bosco, Madrid, 2004, págs. 265-274, I.S.B.N. 84-85578-17-1.</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rPr>
          <w:lang w:val="es-ES_tradnl"/>
        </w:rPr>
        <w:t xml:space="preserve">“Los pueblos indios ayer y hoy: El movimiento Maya en México y Guatemala”, en Varios, </w:t>
      </w:r>
      <w:r>
        <w:rPr>
          <w:b/>
          <w:bCs/>
          <w:i/>
          <w:iCs/>
          <w:lang w:val="es-ES_tradnl"/>
        </w:rPr>
        <w:t xml:space="preserve">Identidad y </w:t>
      </w:r>
      <w:proofErr w:type="spellStart"/>
      <w:r>
        <w:rPr>
          <w:b/>
          <w:bCs/>
          <w:i/>
          <w:iCs/>
          <w:lang w:val="es-ES_tradnl"/>
        </w:rPr>
        <w:t>Multiculturalidad</w:t>
      </w:r>
      <w:proofErr w:type="spellEnd"/>
      <w:r>
        <w:rPr>
          <w:b/>
          <w:bCs/>
          <w:i/>
          <w:iCs/>
          <w:lang w:val="es-ES_tradnl"/>
        </w:rPr>
        <w:t>: La construcción de espacios iberoamericanos</w:t>
      </w:r>
      <w:r>
        <w:rPr>
          <w:lang w:val="es-ES_tradnl"/>
        </w:rPr>
        <w:t>, Consejo Español de Estudios Iberoamericanos, CEEIB, Salamanca, 2004. Págs. 600-615, ISBN: 84-897 43-33-9.</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lang w:val="es-ES_tradnl"/>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pPr>
      <w:r w:rsidRPr="000F2FF9">
        <w:rPr>
          <w:b/>
          <w:bCs/>
          <w:noProof/>
          <w:sz w:val="20"/>
        </w:rPr>
        <w:pict>
          <v:shape id="_x0000_s1112" type="#_x0000_t202" style="position:absolute;left:0;text-align:left;margin-left:0;margin-top:6.65pt;width:45.15pt;height:24.7pt;z-index:251623424">
            <v:textbox style="mso-next-textbox:#_x0000_s1112">
              <w:txbxContent>
                <w:p w:rsidR="001A30FF" w:rsidRDefault="005846CC">
                  <w:pPr>
                    <w:jc w:val="center"/>
                    <w:rPr>
                      <w:sz w:val="28"/>
                    </w:rPr>
                  </w:pPr>
                  <w:r>
                    <w:t>2005</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lang w:val="es-ES_tradnl"/>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hanging="360"/>
        <w:jc w:val="both"/>
        <w:rPr>
          <w:b/>
          <w:bCs/>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t xml:space="preserve">“Aculturación y conflicto en las Comunidades Indias. El caso de los Indios Mayas </w:t>
      </w:r>
      <w:proofErr w:type="spellStart"/>
      <w:r>
        <w:t>tz´utujiles</w:t>
      </w:r>
      <w:proofErr w:type="spellEnd"/>
      <w:r>
        <w:t xml:space="preserve"> de Guatemala”, en Ángel B. Espina Barrio (Ed.), </w:t>
      </w:r>
      <w:r>
        <w:rPr>
          <w:b/>
          <w:bCs/>
          <w:i/>
          <w:iCs/>
        </w:rPr>
        <w:t>Poder, Política y Cultura</w:t>
      </w:r>
      <w:r>
        <w:t>,</w:t>
      </w:r>
      <w:r>
        <w:rPr>
          <w:b/>
          <w:bCs/>
        </w:rPr>
        <w:t xml:space="preserve"> </w:t>
      </w:r>
      <w:r>
        <w:t xml:space="preserve">Ed. </w:t>
      </w:r>
      <w:proofErr w:type="spellStart"/>
      <w:r>
        <w:t>Massangana</w:t>
      </w:r>
      <w:proofErr w:type="spellEnd"/>
      <w:r>
        <w:t xml:space="preserve">, Pernambuco, </w:t>
      </w:r>
      <w:r>
        <w:rPr>
          <w:b/>
          <w:bCs/>
        </w:rPr>
        <w:t>Brasil</w:t>
      </w:r>
      <w:r>
        <w:t>, 2005, págs. 331-344, I.S.B.N. 857019432-3.</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r>
        <w:t xml:space="preserve">“Sacrificio para los dioses, salud para los hombres: rituales entre los huicholes de México”, en VV.AA., </w:t>
      </w:r>
      <w:r>
        <w:rPr>
          <w:b/>
          <w:bCs/>
          <w:i/>
          <w:iCs/>
        </w:rPr>
        <w:t>XI Encuentro de Latinoamericanistas</w:t>
      </w:r>
      <w:r>
        <w:t xml:space="preserve">, </w:t>
      </w:r>
      <w:proofErr w:type="spellStart"/>
      <w:r>
        <w:t>Tordesillas</w:t>
      </w:r>
      <w:proofErr w:type="spellEnd"/>
      <w:r>
        <w:t>, Valladolid., Ed. Consejo Español de Estudios Iberoamericanos (CEEIB), Madrid, 2005, I.S.B.N. 84-89743-30-Y.</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lang w:val="es-ES_tradnl"/>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r>
        <w:rPr>
          <w:lang w:val="es-ES_tradnl"/>
        </w:rPr>
        <w:t xml:space="preserve">“La imagen social de los gitanos. Una reflexión desde las primeras investigaciones hasta la actualidad”, </w:t>
      </w:r>
      <w:r>
        <w:rPr>
          <w:b/>
          <w:bCs/>
          <w:i/>
          <w:iCs/>
          <w:lang w:val="es-ES_tradnl"/>
        </w:rPr>
        <w:t>25 años de las Jornadas de Enseñantes con Gitanos</w:t>
      </w:r>
      <w:r>
        <w:rPr>
          <w:lang w:val="es-ES_tradnl"/>
        </w:rPr>
        <w:t xml:space="preserve">, págs. 125-131. Asociación de Españoles con Gitanos, Valencia 2005. </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r>
        <w:t>“Indios en la Diáspora de la globalización: el “</w:t>
      </w:r>
      <w:proofErr w:type="spellStart"/>
      <w:r>
        <w:t>Maximon</w:t>
      </w:r>
      <w:proofErr w:type="spellEnd"/>
      <w:r>
        <w:t xml:space="preserve">” maya emigra a Nueva York” en Joan Pujadas y Gunter </w:t>
      </w:r>
      <w:proofErr w:type="spellStart"/>
      <w:r>
        <w:t>Dietz</w:t>
      </w:r>
      <w:proofErr w:type="spellEnd"/>
      <w:r>
        <w:t>, (coord</w:t>
      </w:r>
      <w:proofErr w:type="gramStart"/>
      <w:r>
        <w:t>..)</w:t>
      </w:r>
      <w:proofErr w:type="gramEnd"/>
      <w:r>
        <w:t xml:space="preserve">, </w:t>
      </w:r>
      <w:r>
        <w:rPr>
          <w:b/>
          <w:bCs/>
          <w:i/>
          <w:iCs/>
        </w:rPr>
        <w:t>Etnicidad en Latinoamérica: movimientos raciales: Cuestión indígena y diásporas migratorias</w:t>
      </w:r>
      <w:r>
        <w:t>, Federación De Asociaciones de Antropología del Estado español, Fundación El Monte, Sevilla, 2005, págs. 239-252.</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05"/>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05"/>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
        <w:rPr>
          <w:b/>
          <w:bCs/>
        </w:rPr>
        <w:t xml:space="preserve"> </w:t>
      </w:r>
      <w:r>
        <w:t xml:space="preserve">“El problema de la otra emigración: la vuelta al Viejo Continente”, en Varios, </w:t>
      </w:r>
      <w:r>
        <w:rPr>
          <w:b/>
          <w:bCs/>
          <w:i/>
          <w:iCs/>
        </w:rPr>
        <w:t>Hispanoamérica, una realidad palpitante</w:t>
      </w:r>
      <w:r>
        <w:t xml:space="preserve">, Real Academia Sevillana de las Buenas Letras, Fundación </w:t>
      </w:r>
      <w:proofErr w:type="spellStart"/>
      <w:r>
        <w:t>Focus-Abengoa</w:t>
      </w:r>
      <w:proofErr w:type="spellEnd"/>
      <w:r>
        <w:t>, Sevilla, 2005, págs. 51-87.</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05"/>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05"/>
        <w:jc w:val="both"/>
      </w:pPr>
    </w:p>
    <w:p w:rsidR="001A30FF" w:rsidRDefault="000F2FF9">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05"/>
        <w:jc w:val="both"/>
      </w:pPr>
      <w:r w:rsidRPr="000F2FF9">
        <w:rPr>
          <w:noProof/>
          <w:sz w:val="20"/>
        </w:rPr>
        <w:pict>
          <v:shape id="_x0000_s1204" type="#_x0000_t202" style="position:absolute;left:0;text-align:left;margin-left:9pt;margin-top:3pt;width:45.15pt;height:24.7pt;z-index:251711488">
            <v:textbox style="mso-next-textbox:#_x0000_s1204">
              <w:txbxContent>
                <w:p w:rsidR="001A30FF" w:rsidRDefault="005846CC">
                  <w:pPr>
                    <w:jc w:val="center"/>
                    <w:rPr>
                      <w:sz w:val="28"/>
                    </w:rPr>
                  </w:pPr>
                  <w:r>
                    <w:t>2006</w:t>
                  </w:r>
                </w:p>
              </w:txbxContent>
            </v:textbox>
          </v:shape>
        </w:pic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05"/>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r>
        <w:t xml:space="preserve">“Los escolares ante el desafío de la inmigración. ¿Solidaridad o Racismo?”, en Miguel A. Santos Rego, </w:t>
      </w:r>
      <w:r>
        <w:rPr>
          <w:b/>
          <w:bCs/>
          <w:i/>
          <w:iCs/>
        </w:rPr>
        <w:t>Estudios sobre flujos migratorios en perspectiva educativa y cultural</w:t>
      </w:r>
      <w:r>
        <w:t>, Grupo Editorial Universitario, Granada, 2006, en prensa, 20 folios.</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r>
        <w:t xml:space="preserve">“Migración y Racismo: Actitudes de españoles y portugueses ante otros pueblos y culturas”, en varios, </w:t>
      </w:r>
      <w:proofErr w:type="spellStart"/>
      <w:r>
        <w:rPr>
          <w:b/>
          <w:bCs/>
          <w:i/>
          <w:iCs/>
        </w:rPr>
        <w:t>Inmigracâo</w:t>
      </w:r>
      <w:proofErr w:type="spellEnd"/>
      <w:r>
        <w:rPr>
          <w:b/>
          <w:bCs/>
          <w:i/>
          <w:iCs/>
        </w:rPr>
        <w:t xml:space="preserve"> e </w:t>
      </w:r>
      <w:proofErr w:type="spellStart"/>
      <w:r>
        <w:rPr>
          <w:b/>
          <w:bCs/>
          <w:i/>
          <w:iCs/>
        </w:rPr>
        <w:t>Sociedade</w:t>
      </w:r>
      <w:proofErr w:type="spellEnd"/>
      <w:r>
        <w:rPr>
          <w:b/>
          <w:bCs/>
          <w:i/>
          <w:iCs/>
        </w:rPr>
        <w:t xml:space="preserve">–Portugal e </w:t>
      </w:r>
      <w:proofErr w:type="spellStart"/>
      <w:r>
        <w:rPr>
          <w:b/>
          <w:bCs/>
          <w:i/>
          <w:iCs/>
        </w:rPr>
        <w:t>Espanha</w:t>
      </w:r>
      <w:proofErr w:type="spellEnd"/>
      <w:r>
        <w:t xml:space="preserve">, Oporto, </w:t>
      </w:r>
      <w:r>
        <w:rPr>
          <w:b/>
          <w:bCs/>
        </w:rPr>
        <w:t>Portugal</w:t>
      </w:r>
      <w:r>
        <w:t>, 20 folios, en prensa.</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r>
        <w:t xml:space="preserve">“Prólogo” y “La emigración de trabajadores extranjeros en España: un fenómeno nuevo y relevante en la historia de España”, en Tomás Calvo </w:t>
      </w:r>
      <w:proofErr w:type="spellStart"/>
      <w:r>
        <w:t>Buezas</w:t>
      </w:r>
      <w:proofErr w:type="spellEnd"/>
      <w:r>
        <w:t xml:space="preserve"> (compilador), </w:t>
      </w:r>
      <w:r>
        <w:rPr>
          <w:b/>
          <w:bCs/>
          <w:i/>
          <w:iCs/>
        </w:rPr>
        <w:t>Hispanos en U.S.A. / Inmigrantes en España, ¿amenaza o nueva civilización?</w:t>
      </w:r>
      <w:r>
        <w:t>, a publicar por la Editorial de la Universidad Complutense en Castellano, y en Inglés por el Departamento  “</w:t>
      </w:r>
      <w:proofErr w:type="spellStart"/>
      <w:r>
        <w:t>Bilingual</w:t>
      </w:r>
      <w:proofErr w:type="spellEnd"/>
      <w:r>
        <w:t xml:space="preserve"> </w:t>
      </w:r>
      <w:proofErr w:type="spellStart"/>
      <w:r>
        <w:t>Education</w:t>
      </w:r>
      <w:proofErr w:type="spellEnd"/>
      <w:r>
        <w:t xml:space="preserve">”, </w:t>
      </w:r>
      <w:proofErr w:type="spellStart"/>
      <w:r>
        <w:t>Agricultural</w:t>
      </w:r>
      <w:proofErr w:type="spellEnd"/>
      <w:r>
        <w:t xml:space="preserve"> </w:t>
      </w:r>
      <w:proofErr w:type="spellStart"/>
      <w:r>
        <w:t>Mechanical</w:t>
      </w:r>
      <w:proofErr w:type="spellEnd"/>
      <w:r>
        <w:t xml:space="preserve"> Texas </w:t>
      </w:r>
      <w:proofErr w:type="spellStart"/>
      <w:r>
        <w:t>University</w:t>
      </w:r>
      <w:proofErr w:type="spellEnd"/>
      <w:r>
        <w:t xml:space="preserve">, </w:t>
      </w:r>
      <w:r>
        <w:rPr>
          <w:b/>
          <w:bCs/>
        </w:rPr>
        <w:t>USA</w:t>
      </w:r>
      <w:r>
        <w:t xml:space="preserve">, 2006, en </w:t>
      </w:r>
      <w:proofErr w:type="gramStart"/>
      <w:r>
        <w:t>preparación ,</w:t>
      </w:r>
      <w:proofErr w:type="gramEnd"/>
      <w:r>
        <w:t xml:space="preserve"> 35 folios.</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5846CC" w:rsidP="005846CC">
      <w:pPr>
        <w:numPr>
          <w:ilvl w:val="0"/>
          <w:numId w:val="52"/>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r>
        <w:t xml:space="preserve">“La emigración de latinoamericanos a Europa: ¿racismo o solidaridad con los antiguos colonizados hoy retornados a la metrópolis?”, en Ricardo Campa (compilador), </w:t>
      </w:r>
      <w:r>
        <w:rPr>
          <w:b/>
          <w:bCs/>
          <w:i/>
          <w:iCs/>
        </w:rPr>
        <w:t>América Latina y el proceso de modernización</w:t>
      </w:r>
      <w:r>
        <w:t xml:space="preserve">, Instituto </w:t>
      </w:r>
      <w:proofErr w:type="spellStart"/>
      <w:r>
        <w:t>Italo</w:t>
      </w:r>
      <w:proofErr w:type="spellEnd"/>
      <w:r>
        <w:t xml:space="preserve">-Latinoamericano, Roma, </w:t>
      </w:r>
      <w:r>
        <w:rPr>
          <w:b/>
          <w:bCs/>
        </w:rPr>
        <w:t>Italia</w:t>
      </w:r>
      <w:r>
        <w:t xml:space="preserve">, programada edición para 2006. </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705"/>
        <w:jc w:val="both"/>
        <w:rPr>
          <w:b/>
          <w:bCs/>
        </w:rPr>
      </w:pPr>
    </w:p>
    <w:p w:rsidR="001A30FF" w:rsidRDefault="001A30FF">
      <w:pPr>
        <w:jc w:val="both"/>
        <w:rPr>
          <w:b/>
          <w:bCs/>
        </w:rPr>
      </w:pPr>
    </w:p>
    <w:p w:rsidR="001A30FF" w:rsidRDefault="001A30FF">
      <w:pPr>
        <w:jc w:val="both"/>
        <w:rPr>
          <w:b/>
          <w:bCs/>
        </w:rPr>
      </w:pPr>
    </w:p>
    <w:p w:rsidR="001A30FF" w:rsidRDefault="001A30FF">
      <w:pPr>
        <w:jc w:val="both"/>
        <w:rPr>
          <w:b/>
          <w:bCs/>
        </w:rPr>
      </w:pPr>
    </w:p>
    <w:p w:rsidR="001A30FF" w:rsidRDefault="001A30FF">
      <w:pPr>
        <w:jc w:val="both"/>
        <w:rPr>
          <w:b/>
          <w:bCs/>
        </w:rPr>
      </w:pPr>
    </w:p>
    <w:p w:rsidR="001A30FF" w:rsidRDefault="000F2FF9">
      <w:pPr>
        <w:jc w:val="both"/>
        <w:rPr>
          <w:b/>
          <w:bCs/>
        </w:rPr>
      </w:pPr>
      <w:r w:rsidRPr="000F2FF9">
        <w:rPr>
          <w:b/>
          <w:bCs/>
          <w:noProof/>
          <w:sz w:val="20"/>
        </w:rPr>
        <w:pict>
          <v:shape id="_x0000_s1043" type="#_x0000_t202" style="position:absolute;left:0;text-align:left;margin-left:-9pt;margin-top:16.2pt;width:441pt;height:85.25pt;z-index:251555840">
            <v:textbox style="mso-next-textbox:#_x0000_s1043">
              <w:txbxContent>
                <w:p w:rsidR="001A30FF" w:rsidRDefault="005846CC">
                  <w:pPr>
                    <w:jc w:val="both"/>
                    <w:rPr>
                      <w:i/>
                      <w:iCs/>
                    </w:rPr>
                  </w:pPr>
                  <w:r>
                    <w:t>NOTA</w:t>
                  </w:r>
                  <w:r>
                    <w:rPr>
                      <w:i/>
                      <w:iCs/>
                    </w:rPr>
                    <w:t>:</w:t>
                  </w:r>
                </w:p>
                <w:p w:rsidR="001A30FF" w:rsidRDefault="005846CC">
                  <w:pPr>
                    <w:jc w:val="both"/>
                  </w:pPr>
                  <w:r>
                    <w:t>Bastantes de los artículos en Revistas y Libros colectivos sobre minorías étnicas, racismo e inmigración,</w:t>
                  </w:r>
                  <w:r>
                    <w:rPr>
                      <w:b/>
                      <w:bCs/>
                    </w:rPr>
                    <w:t xml:space="preserve"> </w:t>
                  </w:r>
                  <w:r>
                    <w:rPr>
                      <w:b/>
                      <w:bCs/>
                      <w:sz w:val="28"/>
                    </w:rPr>
                    <w:t>son muy similares</w:t>
                  </w:r>
                  <w:r>
                    <w:t>, siendo su valor y mérito la</w:t>
                  </w:r>
                  <w:r>
                    <w:rPr>
                      <w:b/>
                      <w:bCs/>
                    </w:rPr>
                    <w:t xml:space="preserve"> </w:t>
                  </w:r>
                  <w:r>
                    <w:rPr>
                      <w:b/>
                      <w:bCs/>
                      <w:sz w:val="28"/>
                    </w:rPr>
                    <w:t>difusión</w:t>
                  </w:r>
                  <w:r>
                    <w:rPr>
                      <w:b/>
                      <w:bCs/>
                    </w:rPr>
                    <w:t xml:space="preserve"> </w:t>
                  </w:r>
                  <w:r>
                    <w:t>de estas investigaciones en muy diversos círculos de lectura, tanto académicos, como culturales, sociales y educacionales en España y en América Latina.</w:t>
                  </w:r>
                </w:p>
              </w:txbxContent>
            </v:textbox>
          </v:shape>
        </w:pict>
      </w:r>
    </w:p>
    <w:p w:rsidR="001A30FF" w:rsidRDefault="001A30FF">
      <w:pPr>
        <w:jc w:val="both"/>
        <w:rPr>
          <w:b/>
          <w:bCs/>
          <w:sz w:val="28"/>
        </w:rPr>
        <w:sectPr w:rsidR="001A30FF">
          <w:headerReference w:type="default" r:id="rId27"/>
          <w:pgSz w:w="11906" w:h="16838" w:code="9"/>
          <w:pgMar w:top="1418" w:right="1701" w:bottom="1418" w:left="1701" w:header="709" w:footer="709" w:gutter="0"/>
          <w:cols w:space="708"/>
          <w:docGrid w:linePitch="360"/>
        </w:sectPr>
      </w:pPr>
    </w:p>
    <w:p w:rsidR="001A30FF" w:rsidRDefault="001A30FF">
      <w:pPr>
        <w:jc w:val="both"/>
        <w:rPr>
          <w:b/>
          <w:bCs/>
          <w:sz w:val="28"/>
        </w:rPr>
      </w:pPr>
    </w:p>
    <w:tbl>
      <w:tblPr>
        <w:tblpPr w:leftFromText="141" w:rightFromText="141" w:vertAnchor="text" w:horzAnchor="margin" w:tblpXSpec="center" w:tblpY="4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567" w:type="dxa"/>
          <w:bottom w:w="567" w:type="dxa"/>
          <w:right w:w="567" w:type="dxa"/>
        </w:tblCellMar>
        <w:tblLook w:val="01E0"/>
      </w:tblPr>
      <w:tblGrid>
        <w:gridCol w:w="9638"/>
      </w:tblGrid>
      <w:tr w:rsidR="001A30FF">
        <w:tc>
          <w:tcPr>
            <w:tcW w:w="0" w:type="auto"/>
          </w:tcPr>
          <w:p w:rsidR="001A30FF" w:rsidRDefault="005846CC">
            <w:pPr>
              <w:jc w:val="center"/>
              <w:rPr>
                <w:b/>
                <w:bCs/>
                <w:color w:val="993300"/>
                <w:sz w:val="48"/>
                <w:szCs w:val="48"/>
              </w:rPr>
            </w:pPr>
            <w:r>
              <w:rPr>
                <w:b/>
                <w:bCs/>
                <w:color w:val="993300"/>
                <w:sz w:val="48"/>
                <w:szCs w:val="48"/>
              </w:rPr>
              <w:t>8.2 PRÓLOGOS Y RESEÑAS DE LIBROS</w:t>
            </w:r>
          </w:p>
        </w:tc>
      </w:tr>
    </w:tbl>
    <w:p w:rsidR="001A30FF" w:rsidRDefault="005846CC">
      <w:pPr>
        <w:jc w:val="both"/>
        <w:rPr>
          <w:b/>
          <w:bCs/>
          <w:sz w:val="28"/>
        </w:rPr>
      </w:pPr>
      <w:r>
        <w:rPr>
          <w:b/>
          <w:bCs/>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0"/>
      </w:tblGrid>
      <w:tr w:rsidR="001A30FF">
        <w:tc>
          <w:tcPr>
            <w:tcW w:w="0" w:type="auto"/>
          </w:tcPr>
          <w:p w:rsidR="001A30FF" w:rsidRDefault="005846CC">
            <w:pPr>
              <w:jc w:val="both"/>
              <w:outlineLvl w:val="0"/>
              <w:rPr>
                <w:b/>
                <w:color w:val="993300"/>
                <w:sz w:val="28"/>
                <w:szCs w:val="28"/>
              </w:rPr>
            </w:pPr>
            <w:r>
              <w:rPr>
                <w:b/>
                <w:color w:val="993300"/>
                <w:sz w:val="28"/>
                <w:szCs w:val="28"/>
              </w:rPr>
              <w:t xml:space="preserve">8.2 Prólogos y reseñas de libros </w:t>
            </w:r>
          </w:p>
        </w:tc>
      </w:tr>
    </w:tbl>
    <w:p w:rsidR="001A30FF" w:rsidRDefault="001A30FF">
      <w:pPr>
        <w:jc w:val="both"/>
        <w:rPr>
          <w:b/>
          <w:bCs/>
        </w:rPr>
      </w:pPr>
    </w:p>
    <w:p w:rsidR="001A30FF" w:rsidRDefault="001A30FF">
      <w:pPr>
        <w:jc w:val="both"/>
        <w:rPr>
          <w:b/>
          <w:bCs/>
        </w:rPr>
      </w:pPr>
    </w:p>
    <w:p w:rsidR="001A30FF" w:rsidRDefault="000F2FF9">
      <w:pPr>
        <w:jc w:val="both"/>
        <w:rPr>
          <w:b/>
          <w:bCs/>
        </w:rPr>
      </w:pPr>
      <w:r w:rsidRPr="000F2FF9">
        <w:rPr>
          <w:b/>
          <w:bCs/>
          <w:noProof/>
          <w:sz w:val="20"/>
        </w:rPr>
        <w:pict>
          <v:shape id="_x0000_s1113" type="#_x0000_t202" style="position:absolute;left:0;text-align:left;margin-left:-.15pt;margin-top:6.1pt;width:45.15pt;height:24.7pt;z-index:251624448">
            <v:textbox style="mso-next-textbox:#_x0000_s1113">
              <w:txbxContent>
                <w:p w:rsidR="001A30FF" w:rsidRDefault="005846CC">
                  <w:pPr>
                    <w:jc w:val="center"/>
                    <w:rPr>
                      <w:sz w:val="28"/>
                    </w:rPr>
                  </w:pPr>
                  <w:r>
                    <w:t>1986</w:t>
                  </w:r>
                </w:p>
              </w:txbxContent>
            </v:textbox>
          </v:shape>
        </w:pict>
      </w:r>
    </w:p>
    <w:p w:rsidR="001A30FF" w:rsidRDefault="001A30FF">
      <w:pPr>
        <w:jc w:val="both"/>
        <w:rPr>
          <w:b/>
          <w:bCs/>
        </w:rPr>
      </w:pPr>
    </w:p>
    <w:p w:rsidR="001A30FF" w:rsidRDefault="001A30FF">
      <w:pPr>
        <w:ind w:left="360"/>
        <w:jc w:val="both"/>
        <w:rPr>
          <w:b/>
          <w:bCs/>
        </w:rPr>
      </w:pPr>
    </w:p>
    <w:p w:rsidR="001A30FF" w:rsidRDefault="005846CC" w:rsidP="005846CC">
      <w:pPr>
        <w:numPr>
          <w:ilvl w:val="0"/>
          <w:numId w:val="35"/>
        </w:numPr>
        <w:jc w:val="both"/>
        <w:rPr>
          <w:b/>
          <w:bCs/>
        </w:rPr>
      </w:pPr>
      <w:r>
        <w:t xml:space="preserve">“Prólogo”, en José Manuel Madruga, </w:t>
      </w:r>
      <w:r>
        <w:rPr>
          <w:b/>
        </w:rPr>
        <w:t>Azúcar y Haitianos en la República Dominicana</w:t>
      </w:r>
      <w:r>
        <w:t xml:space="preserve">, Ediciones MSC, Santo Domingo, </w:t>
      </w:r>
      <w:r>
        <w:rPr>
          <w:b/>
          <w:bCs/>
        </w:rPr>
        <w:t>República Dominicana</w:t>
      </w:r>
      <w:r>
        <w:t>, 1986, págs. 9-20.</w:t>
      </w:r>
    </w:p>
    <w:p w:rsidR="001A30FF" w:rsidRDefault="001A30FF">
      <w:pPr>
        <w:ind w:left="360"/>
        <w:jc w:val="both"/>
        <w:rPr>
          <w:b/>
          <w:bCs/>
        </w:rPr>
      </w:pPr>
    </w:p>
    <w:p w:rsidR="001A30FF" w:rsidRDefault="001A30FF">
      <w:pPr>
        <w:jc w:val="both"/>
        <w:rPr>
          <w:b/>
          <w:bCs/>
        </w:rPr>
      </w:pPr>
    </w:p>
    <w:p w:rsidR="001A30FF" w:rsidRDefault="000F2FF9">
      <w:pPr>
        <w:jc w:val="both"/>
        <w:rPr>
          <w:b/>
          <w:bCs/>
        </w:rPr>
      </w:pPr>
      <w:r w:rsidRPr="000F2FF9">
        <w:rPr>
          <w:b/>
          <w:bCs/>
          <w:noProof/>
          <w:sz w:val="20"/>
        </w:rPr>
        <w:pict>
          <v:shape id="_x0000_s1114" type="#_x0000_t202" style="position:absolute;left:0;text-align:left;margin-left:-.15pt;margin-top:8.5pt;width:45.15pt;height:24.7pt;z-index:251625472">
            <v:textbox style="mso-next-textbox:#_x0000_s1114">
              <w:txbxContent>
                <w:p w:rsidR="001A30FF" w:rsidRDefault="005846CC">
                  <w:pPr>
                    <w:jc w:val="center"/>
                    <w:rPr>
                      <w:sz w:val="28"/>
                    </w:rPr>
                  </w:pPr>
                  <w:r>
                    <w:t>1990</w:t>
                  </w:r>
                </w:p>
              </w:txbxContent>
            </v:textbox>
          </v:shape>
        </w:pict>
      </w:r>
    </w:p>
    <w:p w:rsidR="001A30FF" w:rsidRDefault="001A30FF">
      <w:pPr>
        <w:jc w:val="both"/>
        <w:rPr>
          <w:b/>
          <w:bCs/>
        </w:rPr>
      </w:pPr>
    </w:p>
    <w:p w:rsidR="001A30FF" w:rsidRDefault="001A30FF">
      <w:pPr>
        <w:jc w:val="both"/>
        <w:rPr>
          <w:b/>
          <w:bCs/>
        </w:rPr>
      </w:pPr>
    </w:p>
    <w:p w:rsidR="001A30FF" w:rsidRDefault="001A30FF">
      <w:pPr>
        <w:pStyle w:val="Sangradetextonormal"/>
        <w:jc w:val="both"/>
      </w:pPr>
    </w:p>
    <w:p w:rsidR="001A30FF" w:rsidRDefault="005846CC" w:rsidP="005846CC">
      <w:pPr>
        <w:pStyle w:val="Sangradetextonormal"/>
        <w:numPr>
          <w:ilvl w:val="0"/>
          <w:numId w:val="35"/>
        </w:numPr>
        <w:jc w:val="both"/>
      </w:pPr>
      <w:r>
        <w:t xml:space="preserve">Prólogo “Extremadura, esperanza abierta”, en el libro del Colectivo IOÉ, </w:t>
      </w:r>
      <w:r>
        <w:rPr>
          <w:b/>
          <w:bCs/>
        </w:rPr>
        <w:t>Extremadura: cuestión pendiente</w:t>
      </w:r>
      <w:r>
        <w:t xml:space="preserve">, </w:t>
      </w:r>
      <w:proofErr w:type="spellStart"/>
      <w:r>
        <w:t>Cáritas</w:t>
      </w:r>
      <w:proofErr w:type="spellEnd"/>
      <w:r>
        <w:t xml:space="preserve"> Diocesana de Plasencia, Gráficas Arias Montalvo S.L., Madrid, 1990, págs.11-20, I.S.B.N. 84-404-8163-2.</w:t>
      </w:r>
    </w:p>
    <w:p w:rsidR="001A30FF" w:rsidRDefault="001A30FF">
      <w:pPr>
        <w:pStyle w:val="Sangradetextonormal"/>
        <w:ind w:left="360"/>
        <w:jc w:val="both"/>
      </w:pPr>
    </w:p>
    <w:p w:rsidR="001A30FF" w:rsidRDefault="001A30FF">
      <w:pPr>
        <w:pStyle w:val="Sangradetextonormal"/>
        <w:ind w:left="360"/>
        <w:jc w:val="both"/>
      </w:pPr>
    </w:p>
    <w:p w:rsidR="001A30FF" w:rsidRDefault="000F2FF9">
      <w:pPr>
        <w:jc w:val="both"/>
        <w:rPr>
          <w:b/>
          <w:bCs/>
          <w:lang w:val="es-ES_tradnl"/>
        </w:rPr>
      </w:pPr>
      <w:r w:rsidRPr="000F2FF9">
        <w:rPr>
          <w:b/>
          <w:bCs/>
          <w:noProof/>
          <w:sz w:val="20"/>
        </w:rPr>
        <w:pict>
          <v:shape id="_x0000_s1115" type="#_x0000_t202" style="position:absolute;left:0;text-align:left;margin-left:-.15pt;margin-top:1.9pt;width:45.15pt;height:24.7pt;z-index:251626496">
            <v:textbox style="mso-next-textbox:#_x0000_s1115">
              <w:txbxContent>
                <w:p w:rsidR="001A30FF" w:rsidRDefault="005846CC">
                  <w:pPr>
                    <w:jc w:val="center"/>
                    <w:rPr>
                      <w:sz w:val="28"/>
                    </w:rPr>
                  </w:pPr>
                  <w:r>
                    <w:t>1991</w:t>
                  </w:r>
                </w:p>
              </w:txbxContent>
            </v:textbox>
          </v:shape>
        </w:pict>
      </w:r>
    </w:p>
    <w:p w:rsidR="001A30FF" w:rsidRDefault="001A30FF">
      <w:pPr>
        <w:jc w:val="both"/>
      </w:pP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lang w:val="es-ES_tradnl"/>
        </w:rPr>
      </w:pPr>
    </w:p>
    <w:p w:rsidR="001A30FF" w:rsidRDefault="005846CC" w:rsidP="005846CC">
      <w:pPr>
        <w:numPr>
          <w:ilvl w:val="0"/>
          <w:numId w:val="35"/>
        </w:num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spacing w:val="-3"/>
          <w:lang w:val="es-ES_tradnl"/>
        </w:rPr>
        <w:t xml:space="preserve">“Prólogo”, en C. Junquera, </w:t>
      </w:r>
      <w:r>
        <w:rPr>
          <w:b/>
          <w:bCs/>
          <w:spacing w:val="-3"/>
          <w:lang w:val="es-ES_tradnl"/>
        </w:rPr>
        <w:t xml:space="preserve">Los indios </w:t>
      </w:r>
      <w:proofErr w:type="spellStart"/>
      <w:r>
        <w:rPr>
          <w:b/>
          <w:bCs/>
          <w:spacing w:val="-3"/>
          <w:lang w:val="es-ES_tradnl"/>
        </w:rPr>
        <w:t>Harakmbet</w:t>
      </w:r>
      <w:proofErr w:type="spellEnd"/>
      <w:r>
        <w:rPr>
          <w:b/>
          <w:bCs/>
          <w:spacing w:val="-3"/>
          <w:lang w:val="es-ES_tradnl"/>
        </w:rPr>
        <w:t xml:space="preserve"> de la Amazonía Peruana</w:t>
      </w:r>
      <w:r>
        <w:rPr>
          <w:spacing w:val="-3"/>
          <w:lang w:val="es-ES_tradnl"/>
        </w:rPr>
        <w:t>, Ed. Mitre,  Barcelona, 1991, págs. 4-7.</w:t>
      </w: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lang w:val="es-ES_tradnl"/>
        </w:rPr>
      </w:pPr>
    </w:p>
    <w:p w:rsidR="001A30FF" w:rsidRDefault="005846CC" w:rsidP="005846CC">
      <w:pPr>
        <w:numPr>
          <w:ilvl w:val="0"/>
          <w:numId w:val="35"/>
        </w:num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spacing w:val="-3"/>
          <w:lang w:val="es-ES_tradnl"/>
        </w:rPr>
        <w:t xml:space="preserve">“Prólogo”, en A. Torres Fdez., </w:t>
      </w:r>
      <w:r>
        <w:rPr>
          <w:b/>
          <w:bCs/>
          <w:spacing w:val="-3"/>
          <w:lang w:val="es-ES_tradnl"/>
        </w:rPr>
        <w:t>Los gitanos somos una nación</w:t>
      </w:r>
      <w:r>
        <w:rPr>
          <w:spacing w:val="-3"/>
          <w:lang w:val="es-ES_tradnl"/>
        </w:rPr>
        <w:t xml:space="preserve">, </w:t>
      </w:r>
      <w:proofErr w:type="spellStart"/>
      <w:r>
        <w:rPr>
          <w:spacing w:val="-3"/>
          <w:lang w:val="es-ES_tradnl"/>
        </w:rPr>
        <w:t>Newipens</w:t>
      </w:r>
      <w:proofErr w:type="spellEnd"/>
      <w:r>
        <w:rPr>
          <w:spacing w:val="-3"/>
          <w:lang w:val="es-ES_tradnl"/>
        </w:rPr>
        <w:t xml:space="preserve"> Romaní, Barcelona, 1991, págs. 5-8.</w:t>
      </w: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0F2FF9">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lang w:val="es-ES_tradnl"/>
        </w:rPr>
      </w:pPr>
      <w:r w:rsidRPr="000F2FF9">
        <w:rPr>
          <w:b/>
          <w:bCs/>
          <w:noProof/>
          <w:sz w:val="20"/>
        </w:rPr>
        <w:pict>
          <v:shape id="_x0000_s1116" type="#_x0000_t202" style="position:absolute;left:0;text-align:left;margin-left:-.15pt;margin-top:12.75pt;width:45.15pt;height:24.7pt;z-index:251627520">
            <v:textbox style="mso-next-textbox:#_x0000_s1116">
              <w:txbxContent>
                <w:p w:rsidR="001A30FF" w:rsidRDefault="005846CC">
                  <w:pPr>
                    <w:jc w:val="center"/>
                    <w:rPr>
                      <w:sz w:val="28"/>
                    </w:rPr>
                  </w:pPr>
                  <w:r>
                    <w:t>1992</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lang w:val="es-ES_tradnl"/>
        </w:rPr>
      </w:pPr>
    </w:p>
    <w:p w:rsidR="001A30FF" w:rsidRDefault="001A30FF">
      <w:pPr>
        <w:jc w:val="both"/>
        <w:rPr>
          <w:lang w:val="es-ES_tradnl"/>
        </w:rPr>
      </w:pP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35"/>
        </w:num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 xml:space="preserve">“Extremadura y América: un hermoso botón de muestra”, presentación al libro de José Martín Cuesta, </w:t>
      </w:r>
      <w:r>
        <w:rPr>
          <w:b/>
          <w:bCs/>
          <w:spacing w:val="-3"/>
        </w:rPr>
        <w:t>Entre el cóndor y el Marañón</w:t>
      </w:r>
      <w:r>
        <w:rPr>
          <w:spacing w:val="-3"/>
        </w:rPr>
        <w:t xml:space="preserve">, </w:t>
      </w:r>
      <w:proofErr w:type="spellStart"/>
      <w:r>
        <w:rPr>
          <w:spacing w:val="-3"/>
        </w:rPr>
        <w:t>Kadmos</w:t>
      </w:r>
      <w:proofErr w:type="spellEnd"/>
      <w:r>
        <w:rPr>
          <w:spacing w:val="-3"/>
        </w:rPr>
        <w:t>, Salamanca, 1992, págs.15-18.</w:t>
      </w: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0F2FF9">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sidRPr="000F2FF9">
        <w:rPr>
          <w:b/>
          <w:bCs/>
          <w:noProof/>
          <w:spacing w:val="-3"/>
          <w:sz w:val="20"/>
        </w:rPr>
        <w:pict>
          <v:shape id="_x0000_s1117" type="#_x0000_t202" style="position:absolute;left:0;text-align:left;margin-left:-.15pt;margin-top:6.15pt;width:45.15pt;height:24.7pt;z-index:251628544">
            <v:textbox style="mso-next-textbox:#_x0000_s1117">
              <w:txbxContent>
                <w:p w:rsidR="001A30FF" w:rsidRDefault="005846CC">
                  <w:pPr>
                    <w:jc w:val="center"/>
                    <w:rPr>
                      <w:sz w:val="28"/>
                    </w:rPr>
                  </w:pPr>
                  <w:r>
                    <w:t>1993</w:t>
                  </w:r>
                </w:p>
              </w:txbxContent>
            </v:textbox>
          </v:shape>
        </w:pict>
      </w: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bCs/>
          <w:spacing w:val="-3"/>
        </w:rPr>
      </w:pPr>
    </w:p>
    <w:p w:rsidR="001A30FF" w:rsidRDefault="001A30FF">
      <w:pPr>
        <w:tabs>
          <w:tab w:val="left" w:pos="-1180"/>
          <w:tab w:val="left" w:pos="-460"/>
          <w:tab w:val="left" w:pos="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1A30FF">
      <w:pPr>
        <w:tabs>
          <w:tab w:val="left" w:pos="-1180"/>
          <w:tab w:val="left" w:pos="-460"/>
          <w:tab w:val="left" w:pos="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35"/>
        </w:numPr>
        <w:tabs>
          <w:tab w:val="left" w:pos="-1180"/>
          <w:tab w:val="left" w:pos="-460"/>
          <w:tab w:val="left" w:pos="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“La América Imaginaria”,</w:t>
      </w:r>
      <w:r>
        <w:rPr>
          <w:b/>
          <w:bCs/>
          <w:color w:val="FF0000"/>
          <w:spacing w:val="-3"/>
        </w:rPr>
        <w:t xml:space="preserve"> </w:t>
      </w:r>
      <w:r>
        <w:rPr>
          <w:spacing w:val="-3"/>
        </w:rPr>
        <w:t xml:space="preserve">de Rojas </w:t>
      </w:r>
      <w:proofErr w:type="spellStart"/>
      <w:r>
        <w:rPr>
          <w:spacing w:val="-3"/>
        </w:rPr>
        <w:t>Mix</w:t>
      </w:r>
      <w:proofErr w:type="spellEnd"/>
      <w:r>
        <w:rPr>
          <w:spacing w:val="-3"/>
        </w:rPr>
        <w:t xml:space="preserve"> y</w:t>
      </w:r>
      <w:r>
        <w:rPr>
          <w:b/>
          <w:bCs/>
          <w:color w:val="FF0000"/>
          <w:spacing w:val="-3"/>
        </w:rPr>
        <w:t xml:space="preserve"> </w:t>
      </w:r>
      <w:r>
        <w:rPr>
          <w:spacing w:val="-3"/>
        </w:rPr>
        <w:t>“Las voces del agua</w:t>
      </w:r>
      <w:r>
        <w:rPr>
          <w:b/>
          <w:bCs/>
          <w:spacing w:val="-3"/>
        </w:rPr>
        <w:t>”</w:t>
      </w:r>
      <w:r>
        <w:rPr>
          <w:spacing w:val="-3"/>
        </w:rPr>
        <w:t>,</w:t>
      </w:r>
      <w:r>
        <w:rPr>
          <w:b/>
          <w:bCs/>
          <w:spacing w:val="-3"/>
        </w:rPr>
        <w:t xml:space="preserve"> </w:t>
      </w:r>
      <w:r>
        <w:rPr>
          <w:spacing w:val="-3"/>
        </w:rPr>
        <w:t>de F. Báez Jorge,</w:t>
      </w:r>
      <w:r>
        <w:rPr>
          <w:b/>
          <w:bCs/>
          <w:color w:val="FF0000"/>
          <w:spacing w:val="-3"/>
        </w:rPr>
        <w:t xml:space="preserve"> </w:t>
      </w:r>
      <w:r>
        <w:rPr>
          <w:spacing w:val="-3"/>
        </w:rPr>
        <w:t>en</w:t>
      </w:r>
      <w:r>
        <w:rPr>
          <w:b/>
          <w:bCs/>
          <w:color w:val="FF0000"/>
          <w:spacing w:val="-3"/>
        </w:rPr>
        <w:t xml:space="preserve"> </w:t>
      </w:r>
      <w:r>
        <w:rPr>
          <w:b/>
          <w:bCs/>
          <w:spacing w:val="-3"/>
        </w:rPr>
        <w:t>Anuario de Historia de la Antropología Española</w:t>
      </w:r>
      <w:r>
        <w:rPr>
          <w:spacing w:val="-3"/>
        </w:rPr>
        <w:t>,</w:t>
      </w:r>
      <w:r>
        <w:rPr>
          <w:b/>
          <w:bCs/>
          <w:color w:val="FF0000"/>
          <w:spacing w:val="-3"/>
        </w:rPr>
        <w:t xml:space="preserve"> </w:t>
      </w:r>
      <w:r>
        <w:rPr>
          <w:spacing w:val="-3"/>
        </w:rPr>
        <w:t>Instituto de Antropología de Barcelona, Barcelona, núm. 2.</w:t>
      </w:r>
    </w:p>
    <w:p w:rsidR="001A30FF" w:rsidRDefault="001A30FF">
      <w:pPr>
        <w:tabs>
          <w:tab w:val="left" w:pos="-1180"/>
          <w:tab w:val="left" w:pos="-460"/>
          <w:tab w:val="left" w:pos="0"/>
          <w:tab w:val="left" w:pos="3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1A30FF">
      <w:pPr>
        <w:jc w:val="both"/>
        <w:rPr>
          <w:b/>
          <w:bCs/>
        </w:rPr>
      </w:pPr>
    </w:p>
    <w:p w:rsidR="001A30FF" w:rsidRDefault="000F2FF9">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r w:rsidRPr="000F2FF9">
        <w:rPr>
          <w:b/>
          <w:bCs/>
          <w:noProof/>
          <w:sz w:val="20"/>
        </w:rPr>
        <w:pict>
          <v:shape id="_x0000_s1118" type="#_x0000_t202" style="position:absolute;left:0;text-align:left;margin-left:-.15pt;margin-top:1.25pt;width:45.15pt;height:24.7pt;z-index:251629568">
            <v:textbox style="mso-next-textbox:#_x0000_s1118">
              <w:txbxContent>
                <w:p w:rsidR="001A30FF" w:rsidRDefault="005846CC">
                  <w:pPr>
                    <w:jc w:val="center"/>
                    <w:rPr>
                      <w:sz w:val="28"/>
                    </w:rPr>
                  </w:pPr>
                  <w:r>
                    <w:t>1994</w:t>
                  </w:r>
                </w:p>
              </w:txbxContent>
            </v:textbox>
          </v:shape>
        </w:pic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u w:val="single"/>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u w:val="single"/>
        </w:rPr>
      </w:pPr>
    </w:p>
    <w:p w:rsidR="001A30FF" w:rsidRDefault="005846CC" w:rsidP="005846CC">
      <w:pPr>
        <w:numPr>
          <w:ilvl w:val="0"/>
          <w:numId w:val="35"/>
        </w:numPr>
        <w:tabs>
          <w:tab w:val="left" w:pos="-1180"/>
          <w:tab w:val="left" w:pos="-460"/>
          <w:tab w:val="left" w:pos="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r>
        <w:rPr>
          <w:spacing w:val="-3"/>
        </w:rPr>
        <w:t xml:space="preserve">Prólogo”, en F. Báez Jorge, </w:t>
      </w:r>
      <w:r>
        <w:rPr>
          <w:b/>
          <w:bCs/>
          <w:spacing w:val="-3"/>
        </w:rPr>
        <w:t>La parentela de María: cultos marianos, sincretismos e identidades nacionales</w:t>
      </w:r>
      <w:r>
        <w:rPr>
          <w:spacing w:val="-3"/>
        </w:rPr>
        <w:t xml:space="preserve">, Universidad Veracruzana, Xalapa, </w:t>
      </w:r>
      <w:r>
        <w:rPr>
          <w:b/>
          <w:bCs/>
          <w:spacing w:val="-3"/>
        </w:rPr>
        <w:t>México</w:t>
      </w:r>
      <w:r>
        <w:rPr>
          <w:spacing w:val="-3"/>
        </w:rPr>
        <w:t>, 1994, págs. 13-18.</w:t>
      </w:r>
    </w:p>
    <w:p w:rsidR="001A30FF" w:rsidRDefault="001A30FF">
      <w:pPr>
        <w:tabs>
          <w:tab w:val="left" w:pos="-1180"/>
          <w:tab w:val="left" w:pos="-460"/>
          <w:tab w:val="left" w:pos="0"/>
          <w:tab w:val="left" w:pos="2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p>
    <w:p w:rsidR="001A30FF" w:rsidRDefault="001A30FF">
      <w:pPr>
        <w:jc w:val="both"/>
      </w:pPr>
    </w:p>
    <w:p w:rsidR="001A30FF" w:rsidRDefault="001A30FF">
      <w:pPr>
        <w:jc w:val="both"/>
      </w:pPr>
    </w:p>
    <w:p w:rsidR="001A30FF" w:rsidRDefault="000F2FF9">
      <w:pPr>
        <w:jc w:val="both"/>
        <w:rPr>
          <w:b/>
          <w:bCs/>
        </w:rPr>
      </w:pPr>
      <w:r w:rsidRPr="000F2FF9">
        <w:rPr>
          <w:b/>
          <w:bCs/>
          <w:noProof/>
          <w:sz w:val="20"/>
        </w:rPr>
        <w:pict>
          <v:shape id="_x0000_s1119" type="#_x0000_t202" style="position:absolute;left:0;text-align:left;margin-left:-.15pt;margin-top:0;width:45.15pt;height:24.7pt;z-index:251630592">
            <v:textbox style="mso-next-textbox:#_x0000_s1119">
              <w:txbxContent>
                <w:p w:rsidR="001A30FF" w:rsidRDefault="005846CC">
                  <w:pPr>
                    <w:jc w:val="center"/>
                    <w:rPr>
                      <w:sz w:val="28"/>
                    </w:rPr>
                  </w:pPr>
                  <w:r>
                    <w:t>2000</w:t>
                  </w:r>
                </w:p>
              </w:txbxContent>
            </v:textbox>
          </v:shape>
        </w:pict>
      </w:r>
    </w:p>
    <w:p w:rsidR="001A30FF" w:rsidRDefault="001A30FF">
      <w:pPr>
        <w:jc w:val="both"/>
        <w:rPr>
          <w:b/>
          <w:bCs/>
        </w:rPr>
      </w:pPr>
    </w:p>
    <w:p w:rsidR="001A30FF" w:rsidRDefault="001A30FF">
      <w:pPr>
        <w:jc w:val="both"/>
        <w:rPr>
          <w:b/>
        </w:rPr>
      </w:pPr>
    </w:p>
    <w:p w:rsidR="001A30FF" w:rsidRDefault="001A30FF">
      <w:pPr>
        <w:ind w:left="360"/>
        <w:jc w:val="both"/>
        <w:rPr>
          <w:b/>
        </w:rPr>
      </w:pPr>
    </w:p>
    <w:p w:rsidR="001A30FF" w:rsidRDefault="005846CC" w:rsidP="005846CC">
      <w:pPr>
        <w:numPr>
          <w:ilvl w:val="0"/>
          <w:numId w:val="35"/>
        </w:numPr>
        <w:jc w:val="both"/>
        <w:rPr>
          <w:b/>
        </w:rPr>
      </w:pPr>
      <w:r>
        <w:t xml:space="preserve">“Prólogo”, en Marco Antonio Romero Parra, </w:t>
      </w:r>
      <w:r>
        <w:rPr>
          <w:b/>
        </w:rPr>
        <w:t>Religión y contexto social en la costa Colombiana del Pacífico</w:t>
      </w:r>
      <w:r>
        <w:t xml:space="preserve">. Ed. </w:t>
      </w:r>
      <w:proofErr w:type="spellStart"/>
      <w:r>
        <w:t>Litoservicios</w:t>
      </w:r>
      <w:proofErr w:type="spellEnd"/>
      <w:r>
        <w:t>, Medellín (</w:t>
      </w:r>
      <w:r>
        <w:rPr>
          <w:b/>
        </w:rPr>
        <w:t>Colombia)</w:t>
      </w:r>
      <w:r>
        <w:rPr>
          <w:bCs/>
        </w:rPr>
        <w:t>,</w:t>
      </w:r>
      <w:r>
        <w:t xml:space="preserve"> 2000, págs. 9-12, I.S.B.N. 2847982-2913662.</w:t>
      </w:r>
    </w:p>
    <w:p w:rsidR="001A30FF" w:rsidRDefault="001A30FF">
      <w:pPr>
        <w:jc w:val="both"/>
        <w:rPr>
          <w:b/>
        </w:rPr>
      </w:pPr>
    </w:p>
    <w:p w:rsidR="001A30FF" w:rsidRDefault="005846CC" w:rsidP="005846CC">
      <w:pPr>
        <w:numPr>
          <w:ilvl w:val="0"/>
          <w:numId w:val="35"/>
        </w:numPr>
        <w:jc w:val="both"/>
      </w:pPr>
      <w:r>
        <w:t xml:space="preserve">“La inmigración, ¿una amenaza o un enriquecimiento mutuo?”, en Alejandro Bustos Cortes, </w:t>
      </w:r>
      <w:r>
        <w:rPr>
          <w:b/>
        </w:rPr>
        <w:t>Chilenos en España. Nostalgia entre dos culturas</w:t>
      </w:r>
      <w:r>
        <w:t xml:space="preserve">. Antofagasta </w:t>
      </w:r>
      <w:proofErr w:type="spellStart"/>
      <w:r>
        <w:t>Edt</w:t>
      </w:r>
      <w:proofErr w:type="spellEnd"/>
      <w:r>
        <w:t xml:space="preserve">., Universidad de Antofagasta, </w:t>
      </w:r>
      <w:r>
        <w:rPr>
          <w:b/>
          <w:bCs/>
        </w:rPr>
        <w:t>Chile</w:t>
      </w:r>
      <w:r>
        <w:t xml:space="preserve">, 2000, págs. IX-XI, </w:t>
      </w:r>
      <w:r>
        <w:rPr>
          <w:lang w:val="es-ES_tradnl"/>
        </w:rPr>
        <w:t xml:space="preserve">I.S.B.N. 956-7143-83-8. </w:t>
      </w:r>
    </w:p>
    <w:p w:rsidR="001A30FF" w:rsidRDefault="001A30FF">
      <w:pPr>
        <w:jc w:val="both"/>
      </w:pPr>
    </w:p>
    <w:p w:rsidR="001A30FF" w:rsidRDefault="005846CC" w:rsidP="005846CC">
      <w:pPr>
        <w:numPr>
          <w:ilvl w:val="0"/>
          <w:numId w:val="35"/>
        </w:numPr>
        <w:jc w:val="both"/>
      </w:pPr>
      <w:r>
        <w:t xml:space="preserve">“¿Sufren los españoles de amnesia histórica?”, en Cristina </w:t>
      </w:r>
      <w:proofErr w:type="spellStart"/>
      <w:r>
        <w:t>Samuelle</w:t>
      </w:r>
      <w:proofErr w:type="spellEnd"/>
      <w:r>
        <w:t xml:space="preserve"> Lamela, </w:t>
      </w:r>
      <w:r>
        <w:rPr>
          <w:b/>
        </w:rPr>
        <w:t>La emigración gallega al Río de la Plata</w:t>
      </w:r>
      <w:r>
        <w:rPr>
          <w:bCs/>
        </w:rPr>
        <w:t>,</w:t>
      </w:r>
      <w:r>
        <w:t xml:space="preserve"> Editorial Xunta de Galicia, Santiago de Compostela, 2000, págs. 9-10, I.S.B.N. 84-453-2964-2. </w:t>
      </w:r>
    </w:p>
    <w:p w:rsidR="001A30FF" w:rsidRDefault="001A30FF">
      <w:pPr>
        <w:jc w:val="both"/>
      </w:pPr>
    </w:p>
    <w:p w:rsidR="001A30FF" w:rsidRDefault="000F2FF9">
      <w:pPr>
        <w:jc w:val="both"/>
        <w:rPr>
          <w:b/>
          <w:bCs/>
        </w:rPr>
      </w:pPr>
      <w:r w:rsidRPr="000F2FF9">
        <w:rPr>
          <w:b/>
          <w:bCs/>
          <w:noProof/>
          <w:sz w:val="20"/>
        </w:rPr>
        <w:pict>
          <v:shape id="_x0000_s1120" type="#_x0000_t202" style="position:absolute;left:0;text-align:left;margin-left:-.15pt;margin-top:8.4pt;width:45.15pt;height:24.7pt;z-index:251631616">
            <v:textbox style="mso-next-textbox:#_x0000_s1120">
              <w:txbxContent>
                <w:p w:rsidR="001A30FF" w:rsidRDefault="005846CC">
                  <w:pPr>
                    <w:jc w:val="center"/>
                    <w:rPr>
                      <w:sz w:val="28"/>
                    </w:rPr>
                  </w:pPr>
                  <w:r>
                    <w:t>2001</w:t>
                  </w:r>
                </w:p>
              </w:txbxContent>
            </v:textbox>
          </v:shape>
        </w:pict>
      </w:r>
    </w:p>
    <w:p w:rsidR="001A30FF" w:rsidRDefault="001A30FF">
      <w:pPr>
        <w:jc w:val="both"/>
        <w:rPr>
          <w:b/>
          <w:bCs/>
        </w:rPr>
      </w:pPr>
    </w:p>
    <w:p w:rsidR="001A30FF" w:rsidRDefault="001A30FF">
      <w:pPr>
        <w:jc w:val="both"/>
        <w:rPr>
          <w:b/>
          <w:bCs/>
        </w:rPr>
      </w:pPr>
    </w:p>
    <w:p w:rsidR="001A30FF" w:rsidRDefault="001A30FF">
      <w:pPr>
        <w:jc w:val="both"/>
        <w:rPr>
          <w:b/>
          <w:bCs/>
        </w:rPr>
      </w:pPr>
    </w:p>
    <w:p w:rsidR="001A30FF" w:rsidRDefault="005846CC" w:rsidP="005846CC">
      <w:pPr>
        <w:numPr>
          <w:ilvl w:val="0"/>
          <w:numId w:val="35"/>
        </w:numPr>
        <w:jc w:val="both"/>
      </w:pPr>
      <w:r>
        <w:t xml:space="preserve">“Extremadura siglo XXI: ¿tiempo de promisión ahora para los pobres del mundo?”, en Domingo </w:t>
      </w:r>
      <w:proofErr w:type="spellStart"/>
      <w:r>
        <w:t>Barbolla</w:t>
      </w:r>
      <w:proofErr w:type="spellEnd"/>
      <w:r>
        <w:t xml:space="preserve"> Camarero, </w:t>
      </w:r>
      <w:r>
        <w:rPr>
          <w:b/>
        </w:rPr>
        <w:t xml:space="preserve">Inmigración Marroquí en la zona de </w:t>
      </w:r>
      <w:proofErr w:type="spellStart"/>
      <w:r>
        <w:rPr>
          <w:b/>
        </w:rPr>
        <w:t>Talayuela</w:t>
      </w:r>
      <w:proofErr w:type="spellEnd"/>
      <w:r>
        <w:rPr>
          <w:b/>
        </w:rPr>
        <w:t xml:space="preserve"> (Cáceres)</w:t>
      </w:r>
      <w:r>
        <w:rPr>
          <w:bCs/>
        </w:rPr>
        <w:t>.</w:t>
      </w:r>
      <w:r>
        <w:rPr>
          <w:b/>
        </w:rPr>
        <w:t xml:space="preserve"> </w:t>
      </w:r>
      <w:r>
        <w:t>Editorial Regional de Extremadura, Mérida, 2001, págs. 15-27, I.S.B.N. 84-7671-641-9.</w:t>
      </w:r>
    </w:p>
    <w:p w:rsidR="001A30FF" w:rsidRDefault="001A30FF">
      <w:pPr>
        <w:jc w:val="both"/>
        <w:rPr>
          <w:b/>
          <w:bCs/>
        </w:rPr>
      </w:pPr>
    </w:p>
    <w:p w:rsidR="001A30FF" w:rsidRDefault="001A30FF">
      <w:pPr>
        <w:jc w:val="both"/>
        <w:rPr>
          <w:b/>
          <w:bCs/>
        </w:rPr>
      </w:pPr>
    </w:p>
    <w:p w:rsidR="001A30FF" w:rsidRDefault="000F2FF9">
      <w:pPr>
        <w:jc w:val="both"/>
        <w:rPr>
          <w:b/>
          <w:bCs/>
        </w:rPr>
      </w:pPr>
      <w:r w:rsidRPr="000F2FF9">
        <w:rPr>
          <w:b/>
          <w:bCs/>
          <w:noProof/>
          <w:sz w:val="20"/>
        </w:rPr>
        <w:pict>
          <v:shape id="_x0000_s1121" type="#_x0000_t202" style="position:absolute;left:0;text-align:left;margin-left:-.15pt;margin-top:5.45pt;width:45.15pt;height:24.7pt;z-index:251632640">
            <v:textbox style="mso-next-textbox:#_x0000_s1121">
              <w:txbxContent>
                <w:p w:rsidR="001A30FF" w:rsidRDefault="005846CC">
                  <w:pPr>
                    <w:jc w:val="center"/>
                    <w:rPr>
                      <w:sz w:val="28"/>
                    </w:rPr>
                  </w:pPr>
                  <w:r>
                    <w:t>2002</w:t>
                  </w:r>
                </w:p>
              </w:txbxContent>
            </v:textbox>
          </v:shape>
        </w:pict>
      </w:r>
    </w:p>
    <w:p w:rsidR="001A30FF" w:rsidRDefault="001A30FF">
      <w:pPr>
        <w:jc w:val="both"/>
        <w:rPr>
          <w:b/>
          <w:bCs/>
        </w:rPr>
      </w:pPr>
    </w:p>
    <w:p w:rsidR="001A30FF" w:rsidRDefault="001A30FF">
      <w:pPr>
        <w:jc w:val="both"/>
      </w:pPr>
    </w:p>
    <w:p w:rsidR="001A30FF" w:rsidRDefault="001A30FF">
      <w:pPr>
        <w:ind w:left="360"/>
        <w:jc w:val="both"/>
      </w:pPr>
    </w:p>
    <w:p w:rsidR="001A30FF" w:rsidRDefault="005846CC" w:rsidP="005846CC">
      <w:pPr>
        <w:numPr>
          <w:ilvl w:val="0"/>
          <w:numId w:val="35"/>
        </w:numPr>
        <w:jc w:val="both"/>
      </w:pPr>
      <w:r>
        <w:t xml:space="preserve">Presentación, en Irina Barreno </w:t>
      </w:r>
      <w:proofErr w:type="spellStart"/>
      <w:r>
        <w:t>Morataya</w:t>
      </w:r>
      <w:proofErr w:type="spellEnd"/>
      <w:r>
        <w:t xml:space="preserve">, </w:t>
      </w:r>
      <w:r>
        <w:rPr>
          <w:b/>
          <w:bCs/>
        </w:rPr>
        <w:t>Soy mía</w:t>
      </w:r>
      <w:r>
        <w:t xml:space="preserve">, Grupo Vértice, </w:t>
      </w:r>
      <w:r>
        <w:rPr>
          <w:b/>
          <w:bCs/>
        </w:rPr>
        <w:t>Guatemala</w:t>
      </w:r>
      <w:r>
        <w:t>, 2002,  págs. 2-3.</w:t>
      </w:r>
    </w:p>
    <w:p w:rsidR="001A30FF" w:rsidRDefault="001A30FF">
      <w:pPr>
        <w:ind w:left="360"/>
        <w:jc w:val="both"/>
        <w:rPr>
          <w:color w:val="FF6600"/>
        </w:rPr>
      </w:pPr>
    </w:p>
    <w:p w:rsidR="001A30FF" w:rsidRDefault="001A30FF">
      <w:pPr>
        <w:ind w:left="360"/>
        <w:jc w:val="both"/>
        <w:rPr>
          <w:color w:val="FF6600"/>
        </w:rPr>
      </w:pPr>
    </w:p>
    <w:p w:rsidR="001A30FF" w:rsidRDefault="001A30FF">
      <w:pPr>
        <w:ind w:left="360"/>
        <w:jc w:val="both"/>
        <w:rPr>
          <w:color w:val="FF6600"/>
        </w:rPr>
      </w:pPr>
    </w:p>
    <w:p w:rsidR="001A30FF" w:rsidRDefault="001A30FF">
      <w:pPr>
        <w:ind w:left="360"/>
        <w:jc w:val="both"/>
        <w:rPr>
          <w:color w:val="FF6600"/>
        </w:rPr>
      </w:pPr>
    </w:p>
    <w:p w:rsidR="001A30FF" w:rsidRDefault="001A30FF">
      <w:pPr>
        <w:ind w:left="360"/>
        <w:jc w:val="both"/>
        <w:rPr>
          <w:color w:val="FF6600"/>
        </w:rPr>
      </w:pPr>
    </w:p>
    <w:p w:rsidR="001A30FF" w:rsidRDefault="001A30FF">
      <w:pPr>
        <w:ind w:left="360"/>
        <w:jc w:val="both"/>
        <w:rPr>
          <w:color w:val="FF6600"/>
        </w:rPr>
      </w:pPr>
    </w:p>
    <w:p w:rsidR="001A30FF" w:rsidRDefault="000F2FF9">
      <w:pPr>
        <w:jc w:val="both"/>
        <w:rPr>
          <w:b/>
          <w:bCs/>
          <w:color w:val="FF0000"/>
        </w:rPr>
      </w:pPr>
      <w:r w:rsidRPr="000F2FF9">
        <w:rPr>
          <w:b/>
          <w:bCs/>
          <w:noProof/>
          <w:sz w:val="20"/>
        </w:rPr>
        <w:pict>
          <v:shape id="_x0000_s1122" type="#_x0000_t202" style="position:absolute;left:0;text-align:left;margin-left:-.15pt;margin-top:3.65pt;width:45.15pt;height:24.7pt;z-index:251633664">
            <v:textbox style="mso-next-textbox:#_x0000_s1122">
              <w:txbxContent>
                <w:p w:rsidR="001A30FF" w:rsidRDefault="005846CC">
                  <w:pPr>
                    <w:jc w:val="center"/>
                    <w:rPr>
                      <w:sz w:val="28"/>
                    </w:rPr>
                  </w:pPr>
                  <w:r>
                    <w:t>2005</w:t>
                  </w:r>
                </w:p>
              </w:txbxContent>
            </v:textbox>
          </v:shape>
        </w:pict>
      </w:r>
    </w:p>
    <w:p w:rsidR="001A30FF" w:rsidRDefault="001A30FF">
      <w:pPr>
        <w:jc w:val="both"/>
        <w:rPr>
          <w:b/>
          <w:bCs/>
        </w:rPr>
      </w:pPr>
    </w:p>
    <w:p w:rsidR="001A30FF" w:rsidRDefault="001A30FF">
      <w:pPr>
        <w:jc w:val="both"/>
        <w:rPr>
          <w:b/>
          <w:bCs/>
        </w:rPr>
      </w:pPr>
    </w:p>
    <w:p w:rsidR="001A30FF" w:rsidRDefault="001A30FF">
      <w:pPr>
        <w:ind w:left="360"/>
        <w:jc w:val="both"/>
        <w:rPr>
          <w:b/>
          <w:bCs/>
        </w:rPr>
      </w:pPr>
    </w:p>
    <w:p w:rsidR="001A30FF" w:rsidRDefault="005846CC" w:rsidP="005846CC">
      <w:pPr>
        <w:numPr>
          <w:ilvl w:val="0"/>
          <w:numId w:val="35"/>
        </w:numPr>
        <w:jc w:val="both"/>
        <w:rPr>
          <w:b/>
          <w:bCs/>
        </w:rPr>
      </w:pPr>
      <w:r>
        <w:t xml:space="preserve">Reseña al libro del Dr. D. Juan Oliver Sánchez Fernández, </w:t>
      </w:r>
      <w:r>
        <w:rPr>
          <w:b/>
          <w:bCs/>
        </w:rPr>
        <w:t>Trabajo, política e ideología en una cuenca minera</w:t>
      </w:r>
      <w:r>
        <w:t xml:space="preserve"> (Siglo XXI, Madrid, 2004), en </w:t>
      </w:r>
      <w:r>
        <w:rPr>
          <w:b/>
          <w:bCs/>
        </w:rPr>
        <w:t>Sociedad y Utopía</w:t>
      </w:r>
      <w:r>
        <w:t>, Revista de Ciencias Sociales de la Universidad Pontificia de Salamanca,  núm. 24, 2004, págs. 337-339.</w:t>
      </w:r>
    </w:p>
    <w:p w:rsidR="001A30FF" w:rsidRDefault="001A30FF">
      <w:pPr>
        <w:ind w:left="360"/>
        <w:jc w:val="both"/>
        <w:rPr>
          <w:b/>
          <w:bCs/>
        </w:rPr>
      </w:pPr>
    </w:p>
    <w:p w:rsidR="001A30FF" w:rsidRDefault="005846CC" w:rsidP="005846CC">
      <w:pPr>
        <w:numPr>
          <w:ilvl w:val="0"/>
          <w:numId w:val="35"/>
        </w:numPr>
        <w:jc w:val="both"/>
      </w:pPr>
      <w:r>
        <w:t xml:space="preserve">Presentación del libro del Dr. </w:t>
      </w:r>
      <w:proofErr w:type="spellStart"/>
      <w:r>
        <w:t>Russed</w:t>
      </w:r>
      <w:proofErr w:type="spellEnd"/>
      <w:r>
        <w:t xml:space="preserve"> </w:t>
      </w:r>
      <w:proofErr w:type="spellStart"/>
      <w:r>
        <w:t>Yesid</w:t>
      </w:r>
      <w:proofErr w:type="spellEnd"/>
      <w:r>
        <w:t xml:space="preserve"> Barrera Santos, </w:t>
      </w:r>
      <w:r>
        <w:rPr>
          <w:b/>
          <w:bCs/>
        </w:rPr>
        <w:t>Resolución de Conflictos en Pueblos Mayas de Guatemala</w:t>
      </w:r>
      <w:r>
        <w:t>,</w:t>
      </w:r>
      <w:r>
        <w:rPr>
          <w:b/>
          <w:bCs/>
        </w:rPr>
        <w:t xml:space="preserve"> </w:t>
      </w:r>
      <w:r>
        <w:t>Ediciones de la Secretaría de la Paz,</w:t>
      </w:r>
      <w:r>
        <w:rPr>
          <w:b/>
          <w:bCs/>
        </w:rPr>
        <w:t xml:space="preserve"> Guatemala</w:t>
      </w:r>
      <w:r>
        <w:t>, 2005, págs. 5-9, I.S.B.N. 99922-857-1-0.</w:t>
      </w:r>
    </w:p>
    <w:p w:rsidR="001A30FF" w:rsidRDefault="001A30FF">
      <w:pPr>
        <w:jc w:val="both"/>
      </w:pPr>
    </w:p>
    <w:p w:rsidR="001A30FF" w:rsidRDefault="005846CC" w:rsidP="005846CC">
      <w:pPr>
        <w:numPr>
          <w:ilvl w:val="0"/>
          <w:numId w:val="35"/>
        </w:numPr>
        <w:jc w:val="both"/>
      </w:pPr>
      <w:r>
        <w:t xml:space="preserve">Introducción al libro de la Dra. Cristina García </w:t>
      </w:r>
      <w:proofErr w:type="spellStart"/>
      <w:r>
        <w:t>Vázques</w:t>
      </w:r>
      <w:proofErr w:type="spellEnd"/>
      <w:r>
        <w:t xml:space="preserve">, </w:t>
      </w:r>
      <w:r>
        <w:rPr>
          <w:b/>
          <w:bCs/>
        </w:rPr>
        <w:t>Los migrantes. Otros entre nosotros. Etnografía de la población boliviana en la provincia de Mendoza</w:t>
      </w:r>
      <w:r>
        <w:t xml:space="preserve">, Editorial de la Universidad Nacional de Cuyo, EDINUNC, Mendoza, </w:t>
      </w:r>
      <w:r>
        <w:rPr>
          <w:b/>
          <w:bCs/>
        </w:rPr>
        <w:t>Argentina</w:t>
      </w:r>
      <w:r>
        <w:t xml:space="preserve">, 2005. </w:t>
      </w:r>
    </w:p>
    <w:p w:rsidR="001A30FF" w:rsidRDefault="001A30FF">
      <w:pPr>
        <w:jc w:val="both"/>
      </w:pPr>
    </w:p>
    <w:p w:rsidR="001A30FF" w:rsidRDefault="005846CC" w:rsidP="005846CC">
      <w:pPr>
        <w:numPr>
          <w:ilvl w:val="0"/>
          <w:numId w:val="35"/>
        </w:numPr>
        <w:jc w:val="both"/>
      </w:pPr>
      <w:r>
        <w:t xml:space="preserve">Presentación del libro de la Dra. Lucía </w:t>
      </w:r>
      <w:proofErr w:type="spellStart"/>
      <w:r>
        <w:t>Mier</w:t>
      </w:r>
      <w:proofErr w:type="spellEnd"/>
      <w:r>
        <w:t xml:space="preserve"> y Terán, </w:t>
      </w:r>
      <w:r>
        <w:rPr>
          <w:b/>
          <w:bCs/>
        </w:rPr>
        <w:t>La primera organización espacial de la ciudad de México (1524-1535)</w:t>
      </w:r>
      <w:r>
        <w:t xml:space="preserve">, Editorial Fondo de Cultura Económica, </w:t>
      </w:r>
      <w:r>
        <w:rPr>
          <w:b/>
          <w:bCs/>
        </w:rPr>
        <w:t>México</w:t>
      </w:r>
      <w:r>
        <w:t>, 2005, págs. 15-21, I.S.B.N. 968-16-7316-6.</w:t>
      </w:r>
    </w:p>
    <w:p w:rsidR="001A30FF" w:rsidRDefault="001A30FF">
      <w:pPr>
        <w:jc w:val="both"/>
      </w:pPr>
    </w:p>
    <w:p w:rsidR="001A30FF" w:rsidRDefault="005846CC" w:rsidP="005846CC">
      <w:pPr>
        <w:numPr>
          <w:ilvl w:val="0"/>
          <w:numId w:val="35"/>
        </w:numPr>
        <w:jc w:val="both"/>
      </w:pPr>
      <w:r>
        <w:t xml:space="preserve">Reseña al libro del Dr. Jorge Murga, </w:t>
      </w:r>
      <w:r>
        <w:rPr>
          <w:b/>
          <w:bCs/>
        </w:rPr>
        <w:t xml:space="preserve">Iglesia Católica, movimiento indígena y lucha revolucionaria (Santiago </w:t>
      </w:r>
      <w:proofErr w:type="spellStart"/>
      <w:r>
        <w:rPr>
          <w:b/>
          <w:bCs/>
        </w:rPr>
        <w:t>Atitlán</w:t>
      </w:r>
      <w:proofErr w:type="spellEnd"/>
      <w:r>
        <w:rPr>
          <w:b/>
          <w:bCs/>
        </w:rPr>
        <w:t>, Guatemala)</w:t>
      </w:r>
      <w:r>
        <w:t xml:space="preserve">, en </w:t>
      </w:r>
      <w:r>
        <w:rPr>
          <w:b/>
          <w:bCs/>
        </w:rPr>
        <w:t>Sociedad y Cultura</w:t>
      </w:r>
      <w:r>
        <w:t>, Revista de Ciencias Sociales de la Universidad Pontificia de Salamanca, núm. 26, 2005, páginas 353-355.</w:t>
      </w:r>
    </w:p>
    <w:p w:rsidR="001A30FF" w:rsidRDefault="005846CC">
      <w:pPr>
        <w:ind w:left="709"/>
        <w:jc w:val="both"/>
      </w:pPr>
      <w:r>
        <w:t xml:space="preserve">También se publicaron en 2006 reseñas mías de este mismo libro en </w:t>
      </w:r>
      <w:r>
        <w:rPr>
          <w:b/>
          <w:bCs/>
        </w:rPr>
        <w:t>Guatemala</w:t>
      </w:r>
      <w:r>
        <w:t xml:space="preserve"> (Universidad de San Carlos, Revista del Instituto de Investigaciones Económicas y Sociales, nº 167, Enero-Marzo de 2006) y en </w:t>
      </w:r>
      <w:r>
        <w:rPr>
          <w:b/>
          <w:bCs/>
        </w:rPr>
        <w:t>México</w:t>
      </w:r>
      <w:r>
        <w:t xml:space="preserve"> (Revista de “Cuadernos Americanos”, UNAM, Noviembre-Diciembre de 2005).</w:t>
      </w:r>
    </w:p>
    <w:p w:rsidR="001A30FF" w:rsidRDefault="001A30FF">
      <w:pPr>
        <w:ind w:left="709"/>
        <w:jc w:val="both"/>
      </w:pPr>
    </w:p>
    <w:p w:rsidR="001A30FF" w:rsidRDefault="005846CC" w:rsidP="005846CC">
      <w:pPr>
        <w:numPr>
          <w:ilvl w:val="0"/>
          <w:numId w:val="35"/>
        </w:numPr>
        <w:jc w:val="both"/>
      </w:pPr>
      <w:r>
        <w:t xml:space="preserve">Prólogo del libro de la Dra. Luisa Cabrera, </w:t>
      </w:r>
      <w:r>
        <w:rPr>
          <w:b/>
          <w:bCs/>
        </w:rPr>
        <w:t xml:space="preserve">Violencia e impunidad en las comunidades mayas de Guatemala. La masacre de </w:t>
      </w:r>
      <w:proofErr w:type="spellStart"/>
      <w:r>
        <w:rPr>
          <w:b/>
          <w:bCs/>
        </w:rPr>
        <w:t>Xamán</w:t>
      </w:r>
      <w:proofErr w:type="spellEnd"/>
      <w:r>
        <w:t>, Editorial F&amp;G editores, Guatemala, 4 páginas, 2005</w:t>
      </w:r>
      <w:r>
        <w:rPr>
          <w:b/>
          <w:bCs/>
        </w:rPr>
        <w:t xml:space="preserve"> </w:t>
      </w:r>
      <w:r>
        <w:t>(en prensa).</w:t>
      </w:r>
    </w:p>
    <w:p w:rsidR="001A30FF" w:rsidRDefault="001A30FF">
      <w:pPr>
        <w:ind w:left="709"/>
        <w:jc w:val="both"/>
      </w:pPr>
    </w:p>
    <w:p w:rsidR="001A30FF" w:rsidRDefault="001A30FF">
      <w:pPr>
        <w:jc w:val="both"/>
      </w:pPr>
    </w:p>
    <w:p w:rsidR="001A30FF" w:rsidRDefault="001A30FF">
      <w:pPr>
        <w:jc w:val="both"/>
      </w:pPr>
    </w:p>
    <w:p w:rsidR="001A30FF" w:rsidRDefault="001A30FF">
      <w:pPr>
        <w:jc w:val="both"/>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sectPr w:rsidR="001A30FF">
          <w:headerReference w:type="default" r:id="rId28"/>
          <w:pgSz w:w="11906" w:h="16838" w:code="9"/>
          <w:pgMar w:top="1418" w:right="1701" w:bottom="1418" w:left="1701" w:header="709" w:footer="709" w:gutter="0"/>
          <w:cols w:space="708"/>
          <w:docGrid w:linePitch="360"/>
        </w:sect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p>
    <w:tbl>
      <w:tblPr>
        <w:tblpPr w:leftFromText="141" w:rightFromText="141" w:vertAnchor="text" w:horzAnchor="margin" w:tblpXSpec="center" w:tblpY="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567" w:type="dxa"/>
          <w:bottom w:w="567" w:type="dxa"/>
          <w:right w:w="567" w:type="dxa"/>
        </w:tblCellMar>
        <w:tblLook w:val="01E0"/>
      </w:tblPr>
      <w:tblGrid>
        <w:gridCol w:w="9638"/>
      </w:tblGrid>
      <w:tr w:rsidR="001A30FF">
        <w:tc>
          <w:tcPr>
            <w:tcW w:w="0" w:type="auto"/>
          </w:tcPr>
          <w:p w:rsidR="001A30FF" w:rsidRDefault="005846CC">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center"/>
              <w:rPr>
                <w:b/>
                <w:color w:val="993300"/>
                <w:sz w:val="48"/>
                <w:szCs w:val="48"/>
              </w:rPr>
            </w:pPr>
            <w:r>
              <w:rPr>
                <w:b/>
                <w:color w:val="993300"/>
                <w:sz w:val="48"/>
                <w:szCs w:val="48"/>
              </w:rPr>
              <w:t>8.3 ARTÍCULOS EN PRENSA Y REVISTAS POPULARES</w:t>
            </w:r>
          </w:p>
        </w:tc>
      </w:tr>
    </w:tbl>
    <w:p w:rsidR="001A30FF" w:rsidRDefault="005846CC">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b/>
          <w:sz w:val="28"/>
        </w:rPr>
      </w:pPr>
      <w:r>
        <w:rPr>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1A30FF">
        <w:tc>
          <w:tcPr>
            <w:tcW w:w="0" w:type="auto"/>
          </w:tcPr>
          <w:p w:rsidR="001A30FF" w:rsidRDefault="005846CC">
            <w:pPr>
              <w:jc w:val="both"/>
              <w:outlineLvl w:val="0"/>
              <w:rPr>
                <w:b/>
                <w:color w:val="993300"/>
                <w:sz w:val="28"/>
                <w:szCs w:val="28"/>
              </w:rPr>
            </w:pPr>
            <w:r>
              <w:rPr>
                <w:b/>
                <w:color w:val="993300"/>
                <w:sz w:val="28"/>
                <w:szCs w:val="28"/>
              </w:rPr>
              <w:t xml:space="preserve">8.3 Artículos de opinión en periódicos y revistas populares (1961-2005) </w:t>
            </w:r>
          </w:p>
        </w:tc>
      </w:tr>
    </w:tbl>
    <w:p w:rsidR="001A30FF" w:rsidRDefault="001A30FF">
      <w:pPr>
        <w:jc w:val="both"/>
        <w:outlineLvl w:val="0"/>
        <w:rPr>
          <w:b/>
        </w:rPr>
      </w:pPr>
    </w:p>
    <w:p w:rsidR="001A30FF" w:rsidRDefault="001A30FF">
      <w:pPr>
        <w:pStyle w:val="Sangradetextonormal"/>
        <w:ind w:left="360"/>
        <w:jc w:val="both"/>
      </w:pPr>
    </w:p>
    <w:p w:rsidR="001A30FF" w:rsidRDefault="005846CC" w:rsidP="005846CC">
      <w:pPr>
        <w:pStyle w:val="Sangradetextonormal"/>
        <w:numPr>
          <w:ilvl w:val="0"/>
          <w:numId w:val="28"/>
        </w:numPr>
        <w:jc w:val="both"/>
      </w:pPr>
      <w:r>
        <w:rPr>
          <w:lang w:val="es-ES"/>
        </w:rPr>
        <w:t xml:space="preserve">Cinco </w:t>
      </w:r>
      <w:r>
        <w:t xml:space="preserve">artículos sobre temas sociales (1961-1962), en </w:t>
      </w:r>
      <w:r>
        <w:rPr>
          <w:b/>
          <w:bCs/>
        </w:rPr>
        <w:t>La Opinión</w:t>
      </w:r>
      <w:r>
        <w:t xml:space="preserve"> (Trujillo, Cáceres). </w:t>
      </w:r>
    </w:p>
    <w:p w:rsidR="001A30FF" w:rsidRDefault="001A30FF">
      <w:pPr>
        <w:pStyle w:val="Sangradetextonormal"/>
        <w:ind w:left="360"/>
        <w:jc w:val="both"/>
      </w:pPr>
    </w:p>
    <w:p w:rsidR="001A30FF" w:rsidRDefault="005846CC" w:rsidP="005846CC">
      <w:pPr>
        <w:pStyle w:val="Sangradetextonormal"/>
        <w:numPr>
          <w:ilvl w:val="0"/>
          <w:numId w:val="28"/>
        </w:numPr>
        <w:jc w:val="both"/>
      </w:pPr>
      <w:r>
        <w:t xml:space="preserve">Siete artículos sobre cultura chicana, educación bilingüe, América Latina (1973-1974), en </w:t>
      </w:r>
      <w:r>
        <w:rPr>
          <w:b/>
          <w:bCs/>
        </w:rPr>
        <w:t>El Hispano</w:t>
      </w:r>
      <w:r>
        <w:t xml:space="preserve"> (Sacramento, California, </w:t>
      </w:r>
      <w:r>
        <w:rPr>
          <w:b/>
          <w:bCs/>
        </w:rPr>
        <w:t>U.S.A.</w:t>
      </w:r>
      <w:r>
        <w:t xml:space="preserve">). </w:t>
      </w:r>
    </w:p>
    <w:p w:rsidR="001A30FF" w:rsidRDefault="001A30FF">
      <w:pPr>
        <w:pStyle w:val="Sangradetextonormal"/>
        <w:jc w:val="both"/>
      </w:pPr>
    </w:p>
    <w:p w:rsidR="001A30FF" w:rsidRDefault="005846CC" w:rsidP="005846CC">
      <w:pPr>
        <w:pStyle w:val="Sangradetextonormal"/>
        <w:numPr>
          <w:ilvl w:val="0"/>
          <w:numId w:val="28"/>
        </w:numPr>
        <w:jc w:val="both"/>
      </w:pPr>
      <w:r>
        <w:t xml:space="preserve">Dos artículos sobre la cultura de los hispanos en U.S.A., en </w:t>
      </w:r>
      <w:proofErr w:type="spellStart"/>
      <w:r>
        <w:rPr>
          <w:b/>
          <w:bCs/>
        </w:rPr>
        <w:t>The</w:t>
      </w:r>
      <w:proofErr w:type="spellEnd"/>
      <w:r>
        <w:rPr>
          <w:b/>
          <w:bCs/>
        </w:rPr>
        <w:t xml:space="preserve"> </w:t>
      </w:r>
      <w:proofErr w:type="spellStart"/>
      <w:r>
        <w:rPr>
          <w:b/>
          <w:bCs/>
        </w:rPr>
        <w:t>Amsterdam</w:t>
      </w:r>
      <w:proofErr w:type="spellEnd"/>
      <w:r>
        <w:rPr>
          <w:b/>
          <w:bCs/>
        </w:rPr>
        <w:t xml:space="preserve"> </w:t>
      </w:r>
      <w:proofErr w:type="spellStart"/>
      <w:r>
        <w:rPr>
          <w:b/>
          <w:bCs/>
        </w:rPr>
        <w:t>Herald</w:t>
      </w:r>
      <w:proofErr w:type="spellEnd"/>
      <w:r>
        <w:t xml:space="preserve"> (Albany, </w:t>
      </w:r>
      <w:r>
        <w:rPr>
          <w:b/>
          <w:bCs/>
        </w:rPr>
        <w:t>U.S.A.</w:t>
      </w:r>
      <w:r>
        <w:t xml:space="preserve">). </w:t>
      </w:r>
    </w:p>
    <w:p w:rsidR="001A30FF" w:rsidRDefault="001A30FF">
      <w:pPr>
        <w:pStyle w:val="Sangradetextonormal"/>
        <w:jc w:val="both"/>
      </w:pPr>
    </w:p>
    <w:p w:rsidR="001A30FF" w:rsidRDefault="005846CC" w:rsidP="005846CC">
      <w:pPr>
        <w:pStyle w:val="Sangradetextonormal"/>
        <w:numPr>
          <w:ilvl w:val="0"/>
          <w:numId w:val="28"/>
        </w:numPr>
        <w:jc w:val="both"/>
      </w:pPr>
      <w:r>
        <w:t>“</w:t>
      </w:r>
      <w:r>
        <w:rPr>
          <w:i/>
          <w:iCs/>
        </w:rPr>
        <w:t>Gitanos: las fronteras de la miseria</w:t>
      </w:r>
      <w:r>
        <w:t xml:space="preserve">”, en </w:t>
      </w:r>
      <w:r>
        <w:rPr>
          <w:b/>
          <w:bCs/>
        </w:rPr>
        <w:t>Nosotros</w:t>
      </w:r>
      <w:r>
        <w:t xml:space="preserve"> (Cruz Roja, Madrid), Año III, núm. 20, Noviembre 1982, págs. 6 y 7.</w:t>
      </w:r>
    </w:p>
    <w:p w:rsidR="001A30FF" w:rsidRDefault="001A30FF">
      <w:pPr>
        <w:pStyle w:val="Sangradetextonormal"/>
        <w:jc w:val="both"/>
      </w:pPr>
    </w:p>
    <w:p w:rsidR="001A30FF" w:rsidRDefault="005846CC" w:rsidP="005846CC">
      <w:pPr>
        <w:pStyle w:val="Sangradetextonormal"/>
        <w:numPr>
          <w:ilvl w:val="0"/>
          <w:numId w:val="28"/>
        </w:numPr>
        <w:jc w:val="both"/>
      </w:pPr>
      <w:r>
        <w:t>“</w:t>
      </w:r>
      <w:r>
        <w:rPr>
          <w:i/>
          <w:iCs/>
        </w:rPr>
        <w:t>Payos y gitanos</w:t>
      </w:r>
      <w:r>
        <w:t xml:space="preserve">”, en </w:t>
      </w:r>
      <w:r>
        <w:rPr>
          <w:b/>
          <w:bCs/>
        </w:rPr>
        <w:t>El País</w:t>
      </w:r>
      <w:r>
        <w:t xml:space="preserve"> (Madrid), Sección “Temas de nuestro tiempo”, (Trabajo por encargo), 29 de Enero de 1984, 2 páginas.</w:t>
      </w:r>
    </w:p>
    <w:p w:rsidR="001A30FF" w:rsidRDefault="001A30FF">
      <w:pPr>
        <w:pStyle w:val="Sangradetextonormal"/>
        <w:jc w:val="both"/>
      </w:pPr>
    </w:p>
    <w:p w:rsidR="001A30FF" w:rsidRDefault="005846CC" w:rsidP="005846CC">
      <w:pPr>
        <w:pStyle w:val="Sangradetextonormal"/>
        <w:numPr>
          <w:ilvl w:val="0"/>
          <w:numId w:val="28"/>
        </w:numPr>
        <w:jc w:val="both"/>
      </w:pPr>
      <w:r>
        <w:t xml:space="preserve">“Editorial”, en </w:t>
      </w:r>
      <w:proofErr w:type="spellStart"/>
      <w:r>
        <w:rPr>
          <w:b/>
          <w:bCs/>
        </w:rPr>
        <w:t>Alcaveras</w:t>
      </w:r>
      <w:proofErr w:type="spellEnd"/>
      <w:r>
        <w:t xml:space="preserve"> (Revista de Antropología), Asociación Madrileña de Antropología, Madrid, Serie II, núm. 6, pág. 1, Septiembre de 1987.</w:t>
      </w:r>
    </w:p>
    <w:p w:rsidR="001A30FF" w:rsidRDefault="001A30FF">
      <w:pPr>
        <w:pStyle w:val="Sangradetextonormal"/>
        <w:jc w:val="both"/>
      </w:pPr>
    </w:p>
    <w:p w:rsidR="001A30FF" w:rsidRDefault="005846CC" w:rsidP="005846CC">
      <w:pPr>
        <w:pStyle w:val="Sangradetextonormal"/>
        <w:numPr>
          <w:ilvl w:val="0"/>
          <w:numId w:val="28"/>
        </w:numPr>
        <w:jc w:val="both"/>
      </w:pPr>
      <w:r>
        <w:t>“</w:t>
      </w:r>
      <w:r>
        <w:rPr>
          <w:i/>
          <w:iCs/>
        </w:rPr>
        <w:t>Los gitanos en los textos escolares</w:t>
      </w:r>
      <w:r>
        <w:t xml:space="preserve">”, en </w:t>
      </w:r>
      <w:proofErr w:type="spellStart"/>
      <w:r>
        <w:rPr>
          <w:b/>
          <w:bCs/>
        </w:rPr>
        <w:t>NewiPens</w:t>
      </w:r>
      <w:proofErr w:type="spellEnd"/>
      <w:r>
        <w:rPr>
          <w:b/>
          <w:bCs/>
        </w:rPr>
        <w:t xml:space="preserve"> Romaní</w:t>
      </w:r>
      <w:r>
        <w:t xml:space="preserve"> (Barcelona), (I) y (II), Diciembre 1987.</w:t>
      </w:r>
    </w:p>
    <w:p w:rsidR="001A30FF" w:rsidRDefault="001A30FF">
      <w:pPr>
        <w:pStyle w:val="Sangradetextonormal"/>
        <w:jc w:val="both"/>
      </w:pPr>
    </w:p>
    <w:p w:rsidR="001A30FF" w:rsidRDefault="005846CC" w:rsidP="005846CC">
      <w:pPr>
        <w:pStyle w:val="Sangradetextonormal"/>
        <w:numPr>
          <w:ilvl w:val="0"/>
          <w:numId w:val="28"/>
        </w:numPr>
        <w:jc w:val="both"/>
      </w:pPr>
      <w:r>
        <w:t>“</w:t>
      </w:r>
      <w:r>
        <w:rPr>
          <w:i/>
          <w:iCs/>
        </w:rPr>
        <w:t>Los hispanos en U.S.A.</w:t>
      </w:r>
      <w:r>
        <w:t xml:space="preserve">”, en </w:t>
      </w:r>
      <w:r>
        <w:rPr>
          <w:b/>
          <w:bCs/>
        </w:rPr>
        <w:t>Diario 16</w:t>
      </w:r>
      <w:r>
        <w:t xml:space="preserve"> (Madrid), Trabajo por encargo, sección “Tribuna abierta: opinión”, 26 de Septiembre de 1987.</w:t>
      </w:r>
    </w:p>
    <w:p w:rsidR="001A30FF" w:rsidRDefault="001A30FF">
      <w:pPr>
        <w:pStyle w:val="Sangradetextonormal"/>
        <w:jc w:val="both"/>
      </w:pPr>
    </w:p>
    <w:p w:rsidR="001A30FF" w:rsidRDefault="005846CC" w:rsidP="005846CC">
      <w:pPr>
        <w:pStyle w:val="Sangradetextonormal"/>
        <w:numPr>
          <w:ilvl w:val="0"/>
          <w:numId w:val="28"/>
        </w:numPr>
        <w:jc w:val="both"/>
        <w:rPr>
          <w:i/>
        </w:rPr>
      </w:pPr>
      <w:r>
        <w:t>“</w:t>
      </w:r>
      <w:r>
        <w:rPr>
          <w:i/>
          <w:iCs/>
        </w:rPr>
        <w:t>El racismo que viene</w:t>
      </w:r>
      <w:r>
        <w:t xml:space="preserve">”, en </w:t>
      </w:r>
      <w:r>
        <w:rPr>
          <w:b/>
          <w:bCs/>
        </w:rPr>
        <w:t>El Sol</w:t>
      </w:r>
      <w:r>
        <w:t xml:space="preserve"> (Madrid). Artículo de opinión solicitado, 26 de Junio de 1989. </w:t>
      </w:r>
    </w:p>
    <w:p w:rsidR="001A30FF" w:rsidRDefault="001A30FF">
      <w:pPr>
        <w:pStyle w:val="Sangradetextonormal"/>
        <w:jc w:val="both"/>
        <w:rPr>
          <w:iCs/>
        </w:rPr>
      </w:pPr>
    </w:p>
    <w:p w:rsidR="001A30FF" w:rsidRDefault="005846CC" w:rsidP="005846CC">
      <w:pPr>
        <w:numPr>
          <w:ilvl w:val="0"/>
          <w:numId w:val="28"/>
        </w:numPr>
        <w:tabs>
          <w:tab w:val="left" w:pos="-1180"/>
          <w:tab w:val="left" w:pos="-4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r>
        <w:rPr>
          <w:spacing w:val="-3"/>
          <w:lang w:val="es-ES_tradnl"/>
        </w:rPr>
        <w:t>“</w:t>
      </w:r>
      <w:r>
        <w:rPr>
          <w:i/>
          <w:iCs/>
          <w:spacing w:val="-3"/>
          <w:lang w:val="es-ES_tradnl"/>
        </w:rPr>
        <w:t>Convivir en la diferencia. Una ética para la escuela</w:t>
      </w:r>
      <w:r>
        <w:rPr>
          <w:spacing w:val="-3"/>
          <w:lang w:val="es-ES_tradnl"/>
        </w:rPr>
        <w:t xml:space="preserve">”, en </w:t>
      </w:r>
      <w:r>
        <w:rPr>
          <w:b/>
          <w:bCs/>
          <w:spacing w:val="-3"/>
          <w:lang w:val="es-ES_tradnl"/>
        </w:rPr>
        <w:t>Comunidad Escolar. Periódico de Información Educativa</w:t>
      </w:r>
      <w:r>
        <w:rPr>
          <w:spacing w:val="-3"/>
          <w:lang w:val="es-ES_tradnl"/>
        </w:rPr>
        <w:t>, Número especial, Centro de Publicaciones del Ministerio de Educación y Ciencia, Año IX, núm. 339, Madrid, 1991, pág. 7.</w:t>
      </w:r>
    </w:p>
    <w:p w:rsidR="001A30FF" w:rsidRDefault="001A30FF">
      <w:pPr>
        <w:tabs>
          <w:tab w:val="left" w:pos="-1180"/>
          <w:tab w:val="left" w:pos="-4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lang w:val="es-ES_tradnl"/>
        </w:rPr>
      </w:pPr>
    </w:p>
    <w:p w:rsidR="001A30FF" w:rsidRDefault="005846CC" w:rsidP="005846CC">
      <w:pPr>
        <w:numPr>
          <w:ilvl w:val="0"/>
          <w:numId w:val="28"/>
        </w:numPr>
        <w:tabs>
          <w:tab w:val="left" w:pos="-1180"/>
          <w:tab w:val="left" w:pos="-4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w:t>
      </w:r>
      <w:r>
        <w:rPr>
          <w:i/>
          <w:iCs/>
          <w:spacing w:val="-3"/>
        </w:rPr>
        <w:t>Jóvenes contra la intolerancia</w:t>
      </w:r>
      <w:r>
        <w:rPr>
          <w:spacing w:val="-3"/>
        </w:rPr>
        <w:t>”, Documento Colectivo de T. Calvo, J. Salcedo, A. Calvo, J.A. Díaz y J.J.R. Ugarte, CEAR- MPDL, Ed. Popular, Madrid, 1992, págs. 8-12.</w:t>
      </w:r>
    </w:p>
    <w:p w:rsidR="001A30FF" w:rsidRDefault="001A30FF">
      <w:pPr>
        <w:tabs>
          <w:tab w:val="left" w:pos="-1180"/>
          <w:tab w:val="left" w:pos="-46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28"/>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w:t>
      </w:r>
      <w:r>
        <w:rPr>
          <w:i/>
          <w:iCs/>
          <w:spacing w:val="-3"/>
        </w:rPr>
        <w:t>España y la Europa tolerante</w:t>
      </w:r>
      <w:r>
        <w:rPr>
          <w:spacing w:val="-3"/>
        </w:rPr>
        <w:t xml:space="preserve">”, en Revista </w:t>
      </w:r>
      <w:r>
        <w:rPr>
          <w:b/>
          <w:bCs/>
          <w:spacing w:val="-3"/>
        </w:rPr>
        <w:t>Tiempo y Paz</w:t>
      </w:r>
      <w:r>
        <w:rPr>
          <w:spacing w:val="-3"/>
        </w:rPr>
        <w:t>, núm. 23, Madrid, 1992, págs. 8-19.</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28"/>
        </w:numPr>
        <w:jc w:val="both"/>
        <w:rPr>
          <w:spacing w:val="-3"/>
        </w:rPr>
      </w:pPr>
      <w:r>
        <w:rPr>
          <w:spacing w:val="-3"/>
        </w:rPr>
        <w:t>“</w:t>
      </w:r>
      <w:r>
        <w:rPr>
          <w:i/>
          <w:iCs/>
          <w:spacing w:val="-3"/>
        </w:rPr>
        <w:t>Hacia la Unión Europea, con el respeto a las minorías étnicas</w:t>
      </w:r>
      <w:r>
        <w:rPr>
          <w:spacing w:val="-3"/>
        </w:rPr>
        <w:t xml:space="preserve">”, en </w:t>
      </w:r>
      <w:r>
        <w:rPr>
          <w:b/>
          <w:bCs/>
          <w:spacing w:val="-3"/>
        </w:rPr>
        <w:t>Boletín del Colegio de Licenciados y Doctores en Ciencias Políticas y Sociología</w:t>
      </w:r>
      <w:r>
        <w:rPr>
          <w:spacing w:val="-3"/>
        </w:rPr>
        <w:t>, Madrid, 1992, pág. 7.</w:t>
      </w:r>
      <w:r>
        <w:rPr>
          <w:spacing w:val="-3"/>
        </w:rPr>
        <w:tab/>
      </w:r>
    </w:p>
    <w:p w:rsidR="001A30FF" w:rsidRDefault="001A30FF">
      <w:pPr>
        <w:jc w:val="both"/>
        <w:rPr>
          <w:spacing w:val="-3"/>
        </w:rPr>
      </w:pPr>
    </w:p>
    <w:p w:rsidR="001A30FF" w:rsidRDefault="005846CC" w:rsidP="005846CC">
      <w:pPr>
        <w:numPr>
          <w:ilvl w:val="0"/>
          <w:numId w:val="28"/>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w:t>
      </w:r>
      <w:r>
        <w:rPr>
          <w:i/>
          <w:iCs/>
          <w:spacing w:val="-3"/>
        </w:rPr>
        <w:t>Racismo y xenofobia: ¿hacia una Europa mestiza?</w:t>
      </w:r>
      <w:r>
        <w:rPr>
          <w:spacing w:val="-3"/>
        </w:rPr>
        <w:t xml:space="preserve">”, en </w:t>
      </w:r>
      <w:r>
        <w:rPr>
          <w:b/>
          <w:bCs/>
          <w:spacing w:val="-3"/>
        </w:rPr>
        <w:t>Gaceta Complutense</w:t>
      </w:r>
      <w:r>
        <w:rPr>
          <w:spacing w:val="-3"/>
        </w:rPr>
        <w:t>, núm. 85, Madrid, 1992, pág. 16.</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28"/>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w:t>
      </w:r>
      <w:r>
        <w:rPr>
          <w:i/>
          <w:iCs/>
          <w:spacing w:val="-3"/>
        </w:rPr>
        <w:t>Un nuevo fantasma recorre Europa</w:t>
      </w:r>
      <w:r>
        <w:rPr>
          <w:spacing w:val="-3"/>
        </w:rPr>
        <w:t xml:space="preserve">”, en </w:t>
      </w:r>
      <w:r>
        <w:rPr>
          <w:b/>
          <w:bCs/>
          <w:spacing w:val="-3"/>
        </w:rPr>
        <w:t>Romí</w:t>
      </w:r>
      <w:r>
        <w:rPr>
          <w:spacing w:val="-3"/>
        </w:rPr>
        <w:t>, Revista de Promoción social y Cultural de la mujer gitana, núm. 2, Granada, 1994, págs. 9-10.</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28"/>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r>
        <w:rPr>
          <w:spacing w:val="-3"/>
        </w:rPr>
        <w:t>“</w:t>
      </w:r>
      <w:r>
        <w:rPr>
          <w:i/>
          <w:iCs/>
          <w:spacing w:val="-3"/>
        </w:rPr>
        <w:t>Crece el racismo</w:t>
      </w:r>
      <w:r>
        <w:rPr>
          <w:spacing w:val="-3"/>
        </w:rPr>
        <w:t xml:space="preserve">”, en Revista </w:t>
      </w:r>
      <w:r>
        <w:rPr>
          <w:b/>
          <w:bCs/>
          <w:spacing w:val="-3"/>
        </w:rPr>
        <w:t>Cambio 16</w:t>
      </w:r>
      <w:r>
        <w:rPr>
          <w:spacing w:val="-3"/>
        </w:rPr>
        <w:t>, núm. 1249, Madrid, Octubre de 1995.</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rPr>
      </w:pPr>
    </w:p>
    <w:p w:rsidR="001A30FF" w:rsidRDefault="005846CC" w:rsidP="005846CC">
      <w:pPr>
        <w:numPr>
          <w:ilvl w:val="0"/>
          <w:numId w:val="28"/>
        </w:num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spacing w:val="-3"/>
          <w:u w:val="single"/>
        </w:rPr>
      </w:pPr>
      <w:r>
        <w:rPr>
          <w:spacing w:val="-3"/>
        </w:rPr>
        <w:t>“</w:t>
      </w:r>
      <w:r>
        <w:rPr>
          <w:i/>
          <w:iCs/>
          <w:spacing w:val="-3"/>
        </w:rPr>
        <w:t>Los ultras racistas y su caldo de cultivo</w:t>
      </w:r>
      <w:r>
        <w:rPr>
          <w:spacing w:val="-3"/>
        </w:rPr>
        <w:t>”, en</w:t>
      </w:r>
      <w:r>
        <w:rPr>
          <w:b/>
          <w:bCs/>
          <w:spacing w:val="-3"/>
        </w:rPr>
        <w:t xml:space="preserve"> Diario 16</w:t>
      </w:r>
      <w:r>
        <w:rPr>
          <w:spacing w:val="-3"/>
        </w:rPr>
        <w:t>, Madrid, 19 de Noviembre de 1995.</w:t>
      </w:r>
    </w:p>
    <w:p w:rsidR="001A30FF" w:rsidRDefault="001A30FF">
      <w:pPr>
        <w:tabs>
          <w:tab w:val="left" w:pos="-1180"/>
          <w:tab w:val="left" w:pos="-460"/>
          <w:tab w:val="left" w:pos="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360"/>
        <w:jc w:val="both"/>
        <w:rPr>
          <w:spacing w:val="-3"/>
        </w:rPr>
      </w:pPr>
    </w:p>
    <w:p w:rsidR="001A30FF" w:rsidRDefault="005846CC" w:rsidP="005846CC">
      <w:pPr>
        <w:numPr>
          <w:ilvl w:val="0"/>
          <w:numId w:val="28"/>
        </w:numPr>
        <w:tabs>
          <w:tab w:val="left" w:pos="-1180"/>
          <w:tab w:val="left" w:pos="-460"/>
          <w:tab w:val="left" w:pos="720"/>
          <w:tab w:val="left" w:pos="980"/>
          <w:tab w:val="right" w:pos="1134"/>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rPr>
          <w:i/>
        </w:rPr>
      </w:pPr>
      <w:r>
        <w:rPr>
          <w:iCs/>
        </w:rPr>
        <w:t>“¿</w:t>
      </w:r>
      <w:r>
        <w:rPr>
          <w:i/>
        </w:rPr>
        <w:t xml:space="preserve">Somos xenófobos los </w:t>
      </w:r>
      <w:proofErr w:type="spellStart"/>
      <w:r>
        <w:rPr>
          <w:i/>
        </w:rPr>
        <w:t>españole?s</w:t>
      </w:r>
      <w:proofErr w:type="spellEnd"/>
      <w:r>
        <w:rPr>
          <w:iCs/>
        </w:rPr>
        <w:t>”,</w:t>
      </w:r>
      <w:r>
        <w:t xml:space="preserve"> en </w:t>
      </w:r>
      <w:r>
        <w:rPr>
          <w:b/>
          <w:bCs/>
        </w:rPr>
        <w:t>Muy Interesante</w:t>
      </w:r>
      <w:r>
        <w:t xml:space="preserve">, núm. 203, </w:t>
      </w:r>
      <w:proofErr w:type="spellStart"/>
      <w:r>
        <w:t>GyJ</w:t>
      </w:r>
      <w:proofErr w:type="spellEnd"/>
      <w:r>
        <w:t xml:space="preserve"> Ediciones, Madrid, 1998.</w:t>
      </w:r>
    </w:p>
    <w:p w:rsidR="001A30FF" w:rsidRDefault="001A30FF">
      <w:pPr>
        <w:pStyle w:val="Sangradetextonormal"/>
        <w:jc w:val="both"/>
        <w:rPr>
          <w:i/>
        </w:rPr>
      </w:pPr>
    </w:p>
    <w:p w:rsidR="001A30FF" w:rsidRDefault="005846CC" w:rsidP="005846CC">
      <w:pPr>
        <w:pStyle w:val="Subttulo"/>
        <w:numPr>
          <w:ilvl w:val="0"/>
          <w:numId w:val="28"/>
        </w:numPr>
        <w:rPr>
          <w:b w:val="0"/>
          <w:sz w:val="24"/>
        </w:rPr>
      </w:pPr>
      <w:r>
        <w:rPr>
          <w:b w:val="0"/>
          <w:iCs/>
          <w:sz w:val="24"/>
        </w:rPr>
        <w:t>“</w:t>
      </w:r>
      <w:r>
        <w:rPr>
          <w:b w:val="0"/>
          <w:i/>
          <w:sz w:val="24"/>
        </w:rPr>
        <w:t>Hospitalidad con los inmigrantes</w:t>
      </w:r>
      <w:r>
        <w:rPr>
          <w:b w:val="0"/>
          <w:iCs/>
          <w:sz w:val="24"/>
        </w:rPr>
        <w:t>”,</w:t>
      </w:r>
      <w:r>
        <w:rPr>
          <w:b w:val="0"/>
          <w:sz w:val="24"/>
        </w:rPr>
        <w:t xml:space="preserve"> en </w:t>
      </w:r>
      <w:proofErr w:type="spellStart"/>
      <w:r>
        <w:rPr>
          <w:sz w:val="24"/>
        </w:rPr>
        <w:t>Ofrim</w:t>
      </w:r>
      <w:proofErr w:type="spellEnd"/>
      <w:r>
        <w:rPr>
          <w:sz w:val="24"/>
        </w:rPr>
        <w:t xml:space="preserve"> Boletín</w:t>
      </w:r>
      <w:r>
        <w:rPr>
          <w:i/>
          <w:sz w:val="24"/>
        </w:rPr>
        <w:t xml:space="preserve">, </w:t>
      </w:r>
      <w:r>
        <w:rPr>
          <w:b w:val="0"/>
          <w:sz w:val="24"/>
        </w:rPr>
        <w:t xml:space="preserve"> núm. 8, Ed. Oficina Regional para la Inmigración de la Comunidad de Madrid, Madrid, 1998.</w:t>
      </w:r>
    </w:p>
    <w:p w:rsidR="001A30FF" w:rsidRDefault="001A30FF">
      <w:pPr>
        <w:pStyle w:val="Subttulo"/>
        <w:rPr>
          <w:b w:val="0"/>
          <w:sz w:val="24"/>
        </w:rPr>
      </w:pPr>
    </w:p>
    <w:p w:rsidR="001A30FF" w:rsidRDefault="005846CC" w:rsidP="005846CC">
      <w:pPr>
        <w:pStyle w:val="Subttulo"/>
        <w:numPr>
          <w:ilvl w:val="0"/>
          <w:numId w:val="28"/>
        </w:numPr>
        <w:rPr>
          <w:b w:val="0"/>
          <w:sz w:val="24"/>
        </w:rPr>
      </w:pPr>
      <w:r>
        <w:rPr>
          <w:b w:val="0"/>
          <w:iCs/>
          <w:sz w:val="24"/>
        </w:rPr>
        <w:t>“</w:t>
      </w:r>
      <w:r>
        <w:rPr>
          <w:b w:val="0"/>
          <w:i/>
          <w:sz w:val="24"/>
        </w:rPr>
        <w:t>Los jóvenes ante otros pueblos y culturas</w:t>
      </w:r>
      <w:r>
        <w:rPr>
          <w:b w:val="0"/>
          <w:iCs/>
          <w:sz w:val="24"/>
        </w:rPr>
        <w:t>”,</w:t>
      </w:r>
      <w:r>
        <w:rPr>
          <w:b w:val="0"/>
          <w:i/>
          <w:sz w:val="24"/>
        </w:rPr>
        <w:t xml:space="preserve"> </w:t>
      </w:r>
      <w:r>
        <w:rPr>
          <w:b w:val="0"/>
          <w:sz w:val="24"/>
        </w:rPr>
        <w:t xml:space="preserve"> en </w:t>
      </w:r>
      <w:r>
        <w:rPr>
          <w:sz w:val="24"/>
        </w:rPr>
        <w:t xml:space="preserve">Gaceta Complutense, </w:t>
      </w:r>
      <w:r>
        <w:rPr>
          <w:b w:val="0"/>
          <w:sz w:val="24"/>
        </w:rPr>
        <w:t>Edita Gabinete de Prensa de la Universidad Complutense de Madrid, Abril 1998, I.S.S.N.1137-07-50.</w:t>
      </w:r>
    </w:p>
    <w:p w:rsidR="001A30FF" w:rsidRDefault="001A30FF">
      <w:pPr>
        <w:pStyle w:val="Subttulo"/>
        <w:rPr>
          <w:b w:val="0"/>
          <w:sz w:val="24"/>
        </w:rPr>
      </w:pPr>
    </w:p>
    <w:p w:rsidR="001A30FF" w:rsidRDefault="005846CC" w:rsidP="005846CC">
      <w:pPr>
        <w:pStyle w:val="Subttulo"/>
        <w:numPr>
          <w:ilvl w:val="0"/>
          <w:numId w:val="28"/>
        </w:numPr>
        <w:rPr>
          <w:b w:val="0"/>
          <w:i/>
          <w:sz w:val="24"/>
        </w:rPr>
      </w:pPr>
      <w:r>
        <w:rPr>
          <w:b w:val="0"/>
          <w:iCs/>
          <w:sz w:val="24"/>
        </w:rPr>
        <w:t>“</w:t>
      </w:r>
      <w:r>
        <w:rPr>
          <w:b w:val="0"/>
          <w:i/>
          <w:sz w:val="24"/>
        </w:rPr>
        <w:t>Es conveniente la inmigración en España</w:t>
      </w:r>
      <w:r>
        <w:rPr>
          <w:b w:val="0"/>
          <w:iCs/>
          <w:sz w:val="24"/>
        </w:rPr>
        <w:t>”</w:t>
      </w:r>
      <w:r>
        <w:rPr>
          <w:b w:val="0"/>
          <w:sz w:val="24"/>
        </w:rPr>
        <w:t xml:space="preserve">, en </w:t>
      </w:r>
      <w:r>
        <w:rPr>
          <w:sz w:val="24"/>
        </w:rPr>
        <w:t>Muy Interesante</w:t>
      </w:r>
      <w:r>
        <w:rPr>
          <w:b w:val="0"/>
          <w:sz w:val="24"/>
        </w:rPr>
        <w:t xml:space="preserve">, núm. 232, </w:t>
      </w:r>
      <w:proofErr w:type="spellStart"/>
      <w:r>
        <w:rPr>
          <w:b w:val="0"/>
          <w:sz w:val="24"/>
        </w:rPr>
        <w:t>GyJ</w:t>
      </w:r>
      <w:proofErr w:type="spellEnd"/>
      <w:r>
        <w:rPr>
          <w:b w:val="0"/>
          <w:sz w:val="24"/>
        </w:rPr>
        <w:t xml:space="preserve"> Ediciones, Madrid, 2000.</w:t>
      </w:r>
    </w:p>
    <w:p w:rsidR="001A30FF" w:rsidRDefault="001A30FF">
      <w:pPr>
        <w:pStyle w:val="Subttulo"/>
        <w:rPr>
          <w:b w:val="0"/>
          <w:i/>
          <w:sz w:val="24"/>
        </w:rPr>
      </w:pPr>
    </w:p>
    <w:p w:rsidR="001A30FF" w:rsidRDefault="005846CC" w:rsidP="005846CC">
      <w:pPr>
        <w:pStyle w:val="Subttulo"/>
        <w:numPr>
          <w:ilvl w:val="0"/>
          <w:numId w:val="28"/>
        </w:numPr>
        <w:rPr>
          <w:sz w:val="24"/>
        </w:rPr>
      </w:pPr>
      <w:r>
        <w:rPr>
          <w:b w:val="0"/>
          <w:iCs/>
          <w:sz w:val="24"/>
        </w:rPr>
        <w:t>“</w:t>
      </w:r>
      <w:r>
        <w:rPr>
          <w:b w:val="0"/>
          <w:i/>
          <w:sz w:val="24"/>
        </w:rPr>
        <w:t>La inmigración: ¿un problema o un enriquecimiento mutuo?</w:t>
      </w:r>
      <w:r>
        <w:rPr>
          <w:b w:val="0"/>
          <w:iCs/>
          <w:sz w:val="24"/>
        </w:rPr>
        <w:t>”,</w:t>
      </w:r>
      <w:r>
        <w:rPr>
          <w:sz w:val="24"/>
        </w:rPr>
        <w:t xml:space="preserve"> </w:t>
      </w:r>
      <w:r>
        <w:rPr>
          <w:b w:val="0"/>
          <w:sz w:val="24"/>
        </w:rPr>
        <w:t xml:space="preserve">en </w:t>
      </w:r>
      <w:proofErr w:type="spellStart"/>
      <w:r>
        <w:rPr>
          <w:sz w:val="24"/>
        </w:rPr>
        <w:t>Compluteca</w:t>
      </w:r>
      <w:proofErr w:type="spellEnd"/>
      <w:r>
        <w:rPr>
          <w:b w:val="0"/>
          <w:sz w:val="24"/>
        </w:rPr>
        <w:t>, Monográfico Inmigración, núm. 38, I.E.S. Complutense, Alcalá de Henares, 2001, I.S.S.N. 1577-6409.</w:t>
      </w:r>
    </w:p>
    <w:p w:rsidR="001A30FF" w:rsidRDefault="001A30FF">
      <w:pPr>
        <w:pStyle w:val="Subttulo"/>
        <w:rPr>
          <w:sz w:val="24"/>
        </w:rPr>
      </w:pPr>
    </w:p>
    <w:p w:rsidR="001A30FF" w:rsidRDefault="005846CC" w:rsidP="005846CC">
      <w:pPr>
        <w:pStyle w:val="Subttulo"/>
        <w:numPr>
          <w:ilvl w:val="0"/>
          <w:numId w:val="28"/>
        </w:numPr>
        <w:rPr>
          <w:sz w:val="24"/>
        </w:rPr>
      </w:pPr>
      <w:r>
        <w:rPr>
          <w:b w:val="0"/>
          <w:i/>
          <w:iCs/>
          <w:sz w:val="24"/>
        </w:rPr>
        <w:t>“El Terror: Apocalipsis Siglo XXI (11-S-01)”</w:t>
      </w:r>
      <w:r>
        <w:rPr>
          <w:b w:val="0"/>
          <w:sz w:val="24"/>
        </w:rPr>
        <w:t xml:space="preserve"> en </w:t>
      </w:r>
      <w:r>
        <w:rPr>
          <w:bCs/>
          <w:sz w:val="24"/>
        </w:rPr>
        <w:t>Gaceta Complutense</w:t>
      </w:r>
      <w:r>
        <w:rPr>
          <w:b w:val="0"/>
          <w:sz w:val="24"/>
        </w:rPr>
        <w:t>, UCM, Septiembre 2001.</w:t>
      </w:r>
    </w:p>
    <w:p w:rsidR="001A30FF" w:rsidRDefault="001A30FF">
      <w:pPr>
        <w:pStyle w:val="Subttulo"/>
        <w:rPr>
          <w:sz w:val="24"/>
        </w:rPr>
      </w:pPr>
    </w:p>
    <w:p w:rsidR="001A30FF" w:rsidRDefault="005846CC" w:rsidP="005846CC">
      <w:pPr>
        <w:pStyle w:val="Subttulo"/>
        <w:numPr>
          <w:ilvl w:val="0"/>
          <w:numId w:val="28"/>
        </w:numPr>
        <w:rPr>
          <w:sz w:val="24"/>
        </w:rPr>
      </w:pPr>
      <w:r>
        <w:rPr>
          <w:b w:val="0"/>
          <w:iCs/>
          <w:sz w:val="24"/>
        </w:rPr>
        <w:t>“</w:t>
      </w:r>
      <w:r>
        <w:rPr>
          <w:b w:val="0"/>
          <w:i/>
          <w:sz w:val="24"/>
        </w:rPr>
        <w:t>¿Existe un vínculo entre el aumento de la inmigración y la delincuencia?</w:t>
      </w:r>
      <w:r>
        <w:rPr>
          <w:b w:val="0"/>
          <w:iCs/>
          <w:sz w:val="24"/>
        </w:rPr>
        <w:t xml:space="preserve">”, en </w:t>
      </w:r>
      <w:r>
        <w:rPr>
          <w:bCs/>
          <w:iCs/>
          <w:sz w:val="24"/>
        </w:rPr>
        <w:t>Muy Interesante</w:t>
      </w:r>
      <w:r>
        <w:rPr>
          <w:b w:val="0"/>
          <w:iCs/>
          <w:sz w:val="24"/>
        </w:rPr>
        <w:t>, núm. 255,</w:t>
      </w:r>
      <w:r>
        <w:rPr>
          <w:b w:val="0"/>
          <w:sz w:val="24"/>
        </w:rPr>
        <w:t xml:space="preserve"> </w:t>
      </w:r>
      <w:proofErr w:type="spellStart"/>
      <w:r>
        <w:rPr>
          <w:b w:val="0"/>
          <w:sz w:val="24"/>
        </w:rPr>
        <w:t>GyJ</w:t>
      </w:r>
      <w:proofErr w:type="spellEnd"/>
      <w:r>
        <w:rPr>
          <w:b w:val="0"/>
          <w:sz w:val="24"/>
        </w:rPr>
        <w:t xml:space="preserve"> Ediciones, Madrid, 2002.</w:t>
      </w:r>
    </w:p>
    <w:p w:rsidR="001A30FF" w:rsidRDefault="001A30FF">
      <w:pPr>
        <w:pStyle w:val="Subttulo"/>
        <w:rPr>
          <w:sz w:val="24"/>
        </w:rPr>
      </w:pPr>
    </w:p>
    <w:p w:rsidR="001A30FF" w:rsidRDefault="005846CC" w:rsidP="005846CC">
      <w:pPr>
        <w:pStyle w:val="Subttulo"/>
        <w:numPr>
          <w:ilvl w:val="0"/>
          <w:numId w:val="28"/>
        </w:numPr>
        <w:rPr>
          <w:sz w:val="24"/>
        </w:rPr>
      </w:pPr>
      <w:r>
        <w:rPr>
          <w:b w:val="0"/>
          <w:iCs/>
          <w:sz w:val="24"/>
        </w:rPr>
        <w:t>“</w:t>
      </w:r>
      <w:r>
        <w:rPr>
          <w:b w:val="0"/>
          <w:i/>
          <w:sz w:val="24"/>
        </w:rPr>
        <w:t>Luces y sombras de la inmigración</w:t>
      </w:r>
      <w:r>
        <w:rPr>
          <w:b w:val="0"/>
          <w:iCs/>
          <w:sz w:val="24"/>
        </w:rPr>
        <w:t>”, en</w:t>
      </w:r>
      <w:r>
        <w:rPr>
          <w:bCs/>
          <w:i/>
          <w:sz w:val="24"/>
        </w:rPr>
        <w:t xml:space="preserve"> </w:t>
      </w:r>
      <w:r>
        <w:rPr>
          <w:bCs/>
          <w:iCs/>
          <w:sz w:val="24"/>
        </w:rPr>
        <w:t>De Jóvenes, del siglo XXI</w:t>
      </w:r>
      <w:r>
        <w:rPr>
          <w:b w:val="0"/>
          <w:iCs/>
          <w:sz w:val="24"/>
        </w:rPr>
        <w:t>, núm.16., Dirección General de Juventud, Consejería de Educación, Comunidad de Madrid, Madrid, 2002.</w:t>
      </w:r>
    </w:p>
    <w:p w:rsidR="001A30FF" w:rsidRDefault="001A30FF">
      <w:pPr>
        <w:pStyle w:val="Subttulo"/>
        <w:ind w:left="360"/>
        <w:rPr>
          <w:sz w:val="24"/>
        </w:rPr>
      </w:pPr>
    </w:p>
    <w:p w:rsidR="001A30FF" w:rsidRDefault="005846CC" w:rsidP="005846CC">
      <w:pPr>
        <w:pStyle w:val="Subttulo"/>
        <w:numPr>
          <w:ilvl w:val="0"/>
          <w:numId w:val="28"/>
        </w:numPr>
        <w:rPr>
          <w:sz w:val="24"/>
        </w:rPr>
      </w:pPr>
      <w:r>
        <w:rPr>
          <w:b w:val="0"/>
          <w:iCs/>
          <w:sz w:val="24"/>
        </w:rPr>
        <w:t>“</w:t>
      </w:r>
      <w:r>
        <w:rPr>
          <w:b w:val="0"/>
          <w:i/>
          <w:sz w:val="24"/>
        </w:rPr>
        <w:t>Contra el racismo y por la solidaridad</w:t>
      </w:r>
      <w:r>
        <w:rPr>
          <w:b w:val="0"/>
          <w:iCs/>
          <w:sz w:val="24"/>
        </w:rPr>
        <w:t>”,</w:t>
      </w:r>
      <w:r>
        <w:rPr>
          <w:bCs/>
          <w:iCs/>
          <w:sz w:val="24"/>
        </w:rPr>
        <w:t xml:space="preserve"> </w:t>
      </w:r>
      <w:r>
        <w:rPr>
          <w:b w:val="0"/>
          <w:iCs/>
          <w:sz w:val="24"/>
        </w:rPr>
        <w:t xml:space="preserve">en </w:t>
      </w:r>
      <w:r>
        <w:rPr>
          <w:bCs/>
          <w:iCs/>
          <w:sz w:val="24"/>
        </w:rPr>
        <w:t xml:space="preserve">Madrid / Europa, </w:t>
      </w:r>
      <w:r>
        <w:rPr>
          <w:b w:val="0"/>
          <w:iCs/>
          <w:sz w:val="24"/>
        </w:rPr>
        <w:t>núm. 8, Comunidad de Madrid, Madrid, 2003.</w:t>
      </w:r>
    </w:p>
    <w:p w:rsidR="001A30FF" w:rsidRDefault="001A30FF">
      <w:pPr>
        <w:pStyle w:val="Textoindependiente3"/>
        <w:rPr>
          <w:sz w:val="24"/>
          <w:lang w:val="es-ES_tradnl"/>
        </w:rPr>
      </w:pPr>
    </w:p>
    <w:p w:rsidR="001A30FF" w:rsidRDefault="001A30FF">
      <w:pPr>
        <w:pStyle w:val="Textoindependiente3"/>
        <w:rPr>
          <w:sz w:val="24"/>
        </w:rPr>
      </w:pPr>
    </w:p>
    <w:p w:rsidR="001A30FF" w:rsidRDefault="001A30FF">
      <w:pPr>
        <w:jc w:val="center"/>
        <w:rPr>
          <w:b/>
          <w:bCs/>
          <w:i/>
          <w:iCs/>
          <w:sz w:val="40"/>
        </w:rPr>
        <w:sectPr w:rsidR="001A30FF">
          <w:headerReference w:type="default" r:id="rId29"/>
          <w:pgSz w:w="11906" w:h="16838" w:code="9"/>
          <w:pgMar w:top="1418" w:right="1701" w:bottom="1418" w:left="1701" w:header="709" w:footer="709" w:gutter="0"/>
          <w:cols w:space="708"/>
          <w:docGrid w:linePitch="360"/>
        </w:sectPr>
      </w:pPr>
    </w:p>
    <w:p w:rsidR="001A30FF" w:rsidRDefault="001A30FF">
      <w:pPr>
        <w:jc w:val="center"/>
        <w:rPr>
          <w:b/>
          <w:bCs/>
          <w:iCs/>
          <w:sz w:val="40"/>
        </w:rPr>
      </w:pPr>
    </w:p>
    <w:p w:rsidR="001A30FF" w:rsidRDefault="000F2FF9">
      <w:pPr>
        <w:jc w:val="center"/>
        <w:rPr>
          <w:b/>
          <w:bCs/>
          <w:iCs/>
          <w:sz w:val="40"/>
        </w:rPr>
        <w:sectPr w:rsidR="001A30FF">
          <w:headerReference w:type="default" r:id="rId30"/>
          <w:pgSz w:w="11906" w:h="16838" w:code="9"/>
          <w:pgMar w:top="1418" w:right="1701" w:bottom="1418" w:left="1701" w:header="709" w:footer="709" w:gutter="0"/>
          <w:cols w:space="708"/>
          <w:docGrid w:linePitch="360"/>
        </w:sectPr>
      </w:pPr>
      <w:r w:rsidRPr="000F2FF9">
        <w:rPr>
          <w:b/>
          <w:bCs/>
          <w:iCs/>
          <w:noProof/>
          <w:sz w:val="20"/>
        </w:rPr>
        <w:pict>
          <v:rect id="_x0000_s1229" style="position:absolute;left:0;text-align:left;margin-left:0;margin-top:202pt;width:6in;height:243pt;z-index:251734016" fillcolor="#cff" strokecolor="#969696" strokeweight="4.5pt">
            <v:stroke linestyle="thickThin"/>
            <v:textbox style="mso-next-textbox:#_x0000_s1229">
              <w:txbxContent>
                <w:p w:rsidR="001A30FF" w:rsidRDefault="005846CC" w:rsidP="005846CC">
                  <w:pPr>
                    <w:numPr>
                      <w:ilvl w:val="0"/>
                      <w:numId w:val="55"/>
                    </w:numPr>
                    <w:jc w:val="center"/>
                    <w:rPr>
                      <w:b/>
                      <w:bCs/>
                      <w:iCs/>
                      <w:sz w:val="48"/>
                      <w:szCs w:val="48"/>
                    </w:rPr>
                  </w:pPr>
                  <w:r>
                    <w:rPr>
                      <w:b/>
                      <w:bCs/>
                      <w:iCs/>
                      <w:sz w:val="48"/>
                      <w:szCs w:val="48"/>
                    </w:rPr>
                    <w:t>OTROS TRABAJOS DE INVESTIGACIÓN</w:t>
                  </w:r>
                </w:p>
                <w:p w:rsidR="001A30FF" w:rsidRDefault="001A30FF">
                  <w:pPr>
                    <w:rPr>
                      <w:b/>
                      <w:bCs/>
                      <w:iCs/>
                      <w:sz w:val="48"/>
                      <w:szCs w:val="48"/>
                    </w:rPr>
                  </w:pPr>
                </w:p>
                <w:p w:rsidR="001A30FF" w:rsidRDefault="001A30FF">
                  <w:pPr>
                    <w:rPr>
                      <w:b/>
                      <w:bCs/>
                      <w:iCs/>
                      <w:color w:val="993300"/>
                      <w:sz w:val="48"/>
                      <w:szCs w:val="48"/>
                    </w:rPr>
                  </w:pPr>
                </w:p>
                <w:p w:rsidR="001A30FF" w:rsidRDefault="005846CC" w:rsidP="005846CC">
                  <w:pPr>
                    <w:numPr>
                      <w:ilvl w:val="1"/>
                      <w:numId w:val="55"/>
                    </w:numPr>
                    <w:rPr>
                      <w:iCs/>
                      <w:color w:val="993300"/>
                      <w:sz w:val="40"/>
                      <w:szCs w:val="40"/>
                    </w:rPr>
                  </w:pPr>
                  <w:r>
                    <w:rPr>
                      <w:iCs/>
                      <w:color w:val="993300"/>
                      <w:sz w:val="40"/>
                      <w:szCs w:val="40"/>
                    </w:rPr>
                    <w:t>Estudios no publicados</w:t>
                  </w:r>
                </w:p>
                <w:p w:rsidR="001A30FF" w:rsidRDefault="001A30FF">
                  <w:pPr>
                    <w:ind w:left="360"/>
                    <w:rPr>
                      <w:iCs/>
                      <w:color w:val="993300"/>
                      <w:sz w:val="40"/>
                      <w:szCs w:val="40"/>
                    </w:rPr>
                  </w:pPr>
                </w:p>
                <w:p w:rsidR="001A30FF" w:rsidRDefault="005846CC">
                  <w:pPr>
                    <w:tabs>
                      <w:tab w:val="left" w:pos="1080"/>
                    </w:tabs>
                    <w:ind w:left="1080" w:hanging="720"/>
                    <w:rPr>
                      <w:color w:val="993300"/>
                      <w:sz w:val="72"/>
                    </w:rPr>
                  </w:pPr>
                  <w:r>
                    <w:rPr>
                      <w:iCs/>
                      <w:color w:val="993300"/>
                      <w:sz w:val="40"/>
                      <w:szCs w:val="40"/>
                    </w:rPr>
                    <w:t>9.2</w:t>
                  </w:r>
                  <w:r>
                    <w:rPr>
                      <w:iCs/>
                      <w:color w:val="993300"/>
                      <w:sz w:val="40"/>
                      <w:szCs w:val="40"/>
                    </w:rPr>
                    <w:tab/>
                    <w:t>Trabajos realizados, en proyecto de re-estudio</w:t>
                  </w:r>
                </w:p>
              </w:txbxContent>
            </v:textbox>
          </v:rect>
        </w:pict>
      </w:r>
    </w:p>
    <w:p w:rsidR="001A30FF" w:rsidRDefault="001A30FF">
      <w:pPr>
        <w:jc w:val="center"/>
        <w:rPr>
          <w:b/>
          <w:bCs/>
          <w:iCs/>
          <w:sz w:val="36"/>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9. OTROS TRABAJOS DE INVESTIGACION</w:t>
      </w:r>
    </w:p>
    <w:p w:rsidR="001A30FF" w:rsidRDefault="001A30FF">
      <w:pPr>
        <w:jc w:val="both"/>
      </w:pPr>
    </w:p>
    <w:p w:rsidR="001A30FF" w:rsidRDefault="001A30FF">
      <w:pPr>
        <w:jc w:val="both"/>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tblGrid>
      <w:tr w:rsidR="001A30FF">
        <w:tc>
          <w:tcPr>
            <w:tcW w:w="0" w:type="auto"/>
          </w:tcPr>
          <w:p w:rsidR="001A30FF" w:rsidRDefault="005846CC">
            <w:pPr>
              <w:jc w:val="both"/>
              <w:rPr>
                <w:b/>
                <w:color w:val="993300"/>
                <w:sz w:val="28"/>
                <w:szCs w:val="28"/>
              </w:rPr>
            </w:pPr>
            <w:r>
              <w:rPr>
                <w:b/>
                <w:color w:val="993300"/>
                <w:sz w:val="28"/>
                <w:szCs w:val="28"/>
              </w:rPr>
              <w:t>9.1 Estudios no publicados</w:t>
            </w:r>
          </w:p>
        </w:tc>
      </w:tr>
    </w:tbl>
    <w:p w:rsidR="001A30FF" w:rsidRDefault="001A30FF">
      <w:pPr>
        <w:jc w:val="both"/>
      </w:pPr>
    </w:p>
    <w:p w:rsidR="001A30FF" w:rsidRDefault="001A30FF">
      <w:pPr>
        <w:jc w:val="both"/>
      </w:pPr>
    </w:p>
    <w:p w:rsidR="001A30FF" w:rsidRDefault="005846CC" w:rsidP="005846CC">
      <w:pPr>
        <w:numPr>
          <w:ilvl w:val="0"/>
          <w:numId w:val="43"/>
        </w:numPr>
        <w:spacing w:after="120"/>
        <w:ind w:left="0" w:firstLine="0"/>
        <w:jc w:val="both"/>
      </w:pPr>
      <w:r>
        <w:rPr>
          <w:b/>
        </w:rPr>
        <w:t>Juventud gitana. Problemas y esperanzas</w:t>
      </w:r>
      <w:r>
        <w:t xml:space="preserve">. Ministerio de Cultura, </w:t>
      </w:r>
      <w:r>
        <w:tab/>
        <w:t>mimeógrafo, 1982, 366 páginas.</w:t>
      </w:r>
    </w:p>
    <w:p w:rsidR="001A30FF" w:rsidRDefault="005846CC" w:rsidP="005846CC">
      <w:pPr>
        <w:numPr>
          <w:ilvl w:val="0"/>
          <w:numId w:val="43"/>
        </w:numPr>
        <w:spacing w:after="120"/>
        <w:ind w:left="0" w:firstLine="0"/>
        <w:jc w:val="both"/>
      </w:pPr>
      <w:r>
        <w:rPr>
          <w:b/>
        </w:rPr>
        <w:t>Concepto, método y fuentes de Antropología Social</w:t>
      </w:r>
      <w:r>
        <w:t xml:space="preserve"> (Memoria de </w:t>
      </w:r>
      <w:r>
        <w:tab/>
        <w:t>Oposición a Agregación /Cátedra), 1983, 951 páginas.</w:t>
      </w:r>
    </w:p>
    <w:p w:rsidR="001A30FF" w:rsidRDefault="005846CC" w:rsidP="005846CC">
      <w:pPr>
        <w:numPr>
          <w:ilvl w:val="0"/>
          <w:numId w:val="43"/>
        </w:numPr>
        <w:spacing w:after="120"/>
        <w:jc w:val="both"/>
      </w:pPr>
      <w:r>
        <w:rPr>
          <w:b/>
        </w:rPr>
        <w:t>La integración y socialización de los colectivos gitanos.</w:t>
      </w:r>
      <w:r>
        <w:t xml:space="preserve"> Ministerio de Cultura, 1984, 549 páginas.</w:t>
      </w:r>
    </w:p>
    <w:p w:rsidR="001A30FF" w:rsidRDefault="005846CC" w:rsidP="005846CC">
      <w:pPr>
        <w:numPr>
          <w:ilvl w:val="0"/>
          <w:numId w:val="43"/>
        </w:numPr>
        <w:spacing w:after="120"/>
        <w:jc w:val="both"/>
      </w:pPr>
      <w:r>
        <w:rPr>
          <w:b/>
        </w:rPr>
        <w:t>Los gitanos españoles ¿una minoría discriminada?</w:t>
      </w:r>
      <w:r>
        <w:t xml:space="preserve"> Ministerio de Cultura, 1985, 161 páginas.</w:t>
      </w:r>
    </w:p>
    <w:p w:rsidR="001A30FF" w:rsidRDefault="005846CC" w:rsidP="005846CC">
      <w:pPr>
        <w:numPr>
          <w:ilvl w:val="0"/>
          <w:numId w:val="43"/>
        </w:numPr>
        <w:spacing w:after="120"/>
        <w:jc w:val="both"/>
      </w:pPr>
      <w:r>
        <w:rPr>
          <w:b/>
        </w:rPr>
        <w:t>Los refugiados en la Opinión Pública Española</w:t>
      </w:r>
      <w:r>
        <w:t>. Comisión Española de Ayuda al Refugiado y Alto Comisionado de las Naciones Unidas para Refugiados, 1987, 288 páginas.</w:t>
      </w:r>
    </w:p>
    <w:p w:rsidR="001A30FF" w:rsidRDefault="005846CC" w:rsidP="005846CC">
      <w:pPr>
        <w:numPr>
          <w:ilvl w:val="0"/>
          <w:numId w:val="43"/>
        </w:numPr>
        <w:spacing w:after="120"/>
        <w:jc w:val="both"/>
      </w:pPr>
      <w:r>
        <w:rPr>
          <w:b/>
        </w:rPr>
        <w:t>Informe-Propuesta para la inclusión de la cultura gitana en los contenidos curriculares de EGB.</w:t>
      </w:r>
      <w:r>
        <w:t xml:space="preserve"> Generalitat Valenciana. Consejería de Cultura, Educación y Ciencia, 1989, 361 páginas.</w:t>
      </w:r>
    </w:p>
    <w:p w:rsidR="001A30FF" w:rsidRDefault="005846CC" w:rsidP="005846CC">
      <w:pPr>
        <w:numPr>
          <w:ilvl w:val="0"/>
          <w:numId w:val="43"/>
        </w:numPr>
        <w:spacing w:after="120"/>
        <w:jc w:val="both"/>
      </w:pPr>
      <w:r>
        <w:rPr>
          <w:b/>
        </w:rPr>
        <w:t>Plan de sensibilización de profesores y alumnos sobre minorías étnicas y Diseño de Formación en Educación Intercultural para maestros</w:t>
      </w:r>
      <w:r>
        <w:t>. Generalitat Valenciana, 1990, 246 páginas.</w:t>
      </w:r>
    </w:p>
    <w:p w:rsidR="001A30FF" w:rsidRDefault="005846CC" w:rsidP="005846CC">
      <w:pPr>
        <w:numPr>
          <w:ilvl w:val="0"/>
          <w:numId w:val="43"/>
        </w:numPr>
        <w:spacing w:after="120"/>
        <w:jc w:val="both"/>
      </w:pPr>
      <w:r>
        <w:t>Proyecto Docente</w:t>
      </w:r>
      <w:r>
        <w:rPr>
          <w:b/>
        </w:rPr>
        <w:t xml:space="preserve"> “Antropología Social de Iberoamérica”</w:t>
      </w:r>
      <w:r>
        <w:t>. Concurso a Cátedras (Universidad Complutense), 1991, 655 páginas.</w:t>
      </w:r>
    </w:p>
    <w:p w:rsidR="001A30FF" w:rsidRDefault="005846CC" w:rsidP="005846CC">
      <w:pPr>
        <w:numPr>
          <w:ilvl w:val="0"/>
          <w:numId w:val="43"/>
        </w:numPr>
        <w:spacing w:after="120"/>
        <w:jc w:val="both"/>
        <w:rPr>
          <w:lang w:val="es-ES_tradnl"/>
        </w:rPr>
      </w:pPr>
      <w:r>
        <w:rPr>
          <w:b/>
        </w:rPr>
        <w:t>Indios huicholes: estudio antropológico sobre etnicidad y cambio</w:t>
      </w:r>
      <w:r>
        <w:t>. Concurso a Cátedra (Universidad Complutense), 1991, 1.269 páginas, ilustraciones.</w:t>
      </w:r>
    </w:p>
    <w:p w:rsidR="001A30FF" w:rsidRDefault="001A30FF">
      <w:pPr>
        <w:jc w:val="both"/>
      </w:pPr>
    </w:p>
    <w:p w:rsidR="001A30FF" w:rsidRDefault="001A30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pStyle w:val="Textoindependiente2"/>
              <w:outlineLvl w:val="9"/>
              <w:rPr>
                <w:rFonts w:ascii="Times New Roman" w:hAnsi="Times New Roman"/>
                <w:bCs/>
                <w:iCs/>
                <w:szCs w:val="24"/>
              </w:rPr>
            </w:pPr>
            <w:r>
              <w:rPr>
                <w:rFonts w:ascii="Times New Roman" w:hAnsi="Times New Roman"/>
                <w:bCs/>
                <w:iCs/>
                <w:szCs w:val="24"/>
              </w:rPr>
              <w:t>NOTA:</w:t>
            </w:r>
          </w:p>
          <w:p w:rsidR="001A30FF" w:rsidRDefault="005846CC">
            <w:pPr>
              <w:jc w:val="both"/>
              <w:rPr>
                <w:iCs/>
              </w:rPr>
            </w:pPr>
            <w:r>
              <w:rPr>
                <w:iCs/>
              </w:rPr>
              <w:t xml:space="preserve">A estos trabajos hay que </w:t>
            </w:r>
            <w:r>
              <w:rPr>
                <w:b/>
                <w:iCs/>
              </w:rPr>
              <w:t>añadir algunos estudios</w:t>
            </w:r>
            <w:r>
              <w:rPr>
                <w:iCs/>
              </w:rPr>
              <w:t xml:space="preserve"> de los “Trabajos de Investigación Financiados” (Apartado nº 10, siguiente), particularmente los de los tres últimos años, que no han sido aún publicados, y algunos de ellos están en preparación.</w:t>
            </w:r>
          </w:p>
        </w:tc>
      </w:tr>
    </w:tbl>
    <w:p w:rsidR="001A30FF" w:rsidRDefault="001A30FF">
      <w:pPr>
        <w:jc w:val="both"/>
      </w:pPr>
    </w:p>
    <w:p w:rsidR="001A30FF" w:rsidRDefault="001A30FF">
      <w:pPr>
        <w:jc w:val="both"/>
      </w:pPr>
    </w:p>
    <w:p w:rsidR="001A30FF" w:rsidRDefault="001A30FF">
      <w:pPr>
        <w:tabs>
          <w:tab w:val="left" w:pos="3960"/>
        </w:tabs>
        <w:jc w:val="center"/>
        <w:sectPr w:rsidR="001A30FF">
          <w:headerReference w:type="default" r:id="rId31"/>
          <w:pgSz w:w="11906" w:h="16838" w:code="9"/>
          <w:pgMar w:top="1418" w:right="1701" w:bottom="1418" w:left="1701" w:header="709" w:footer="709" w:gutter="0"/>
          <w:cols w:space="708"/>
          <w:docGrid w:linePitch="360"/>
        </w:sectPr>
      </w:pPr>
    </w:p>
    <w:p w:rsidR="001A30FF" w:rsidRDefault="001A30FF">
      <w:pPr>
        <w:tabs>
          <w:tab w:val="left" w:pos="3960"/>
        </w:tabs>
        <w:jc w:val="center"/>
      </w:pPr>
    </w:p>
    <w:p w:rsidR="001A30FF" w:rsidRDefault="001A30FF">
      <w:pPr>
        <w:tabs>
          <w:tab w:val="left" w:pos="39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8"/>
      </w:tblGrid>
      <w:tr w:rsidR="001A30FF">
        <w:tc>
          <w:tcPr>
            <w:tcW w:w="0" w:type="auto"/>
          </w:tcPr>
          <w:p w:rsidR="001A30FF" w:rsidRDefault="005846CC">
            <w:pPr>
              <w:tabs>
                <w:tab w:val="left" w:pos="3960"/>
              </w:tabs>
              <w:jc w:val="both"/>
              <w:rPr>
                <w:b/>
                <w:color w:val="993300"/>
                <w:sz w:val="28"/>
                <w:szCs w:val="28"/>
              </w:rPr>
            </w:pPr>
            <w:r>
              <w:rPr>
                <w:b/>
                <w:color w:val="993300"/>
                <w:sz w:val="28"/>
                <w:szCs w:val="28"/>
              </w:rPr>
              <w:t>9.2 Trabajos realizados, en proyecto de re-estudio</w:t>
            </w:r>
          </w:p>
        </w:tc>
      </w:tr>
    </w:tbl>
    <w:p w:rsidR="001A30FF" w:rsidRDefault="001A30FF">
      <w:pPr>
        <w:tabs>
          <w:tab w:val="left" w:pos="3960"/>
        </w:tabs>
        <w:jc w:val="both"/>
      </w:pPr>
    </w:p>
    <w:p w:rsidR="001A30FF" w:rsidRDefault="001A30FF">
      <w:pPr>
        <w:tabs>
          <w:tab w:val="left" w:pos="3960"/>
        </w:tabs>
        <w:jc w:val="both"/>
      </w:pPr>
    </w:p>
    <w:p w:rsidR="001A30FF" w:rsidRDefault="001A30FF">
      <w:pPr>
        <w:tabs>
          <w:tab w:val="left" w:pos="3960"/>
        </w:tabs>
        <w:jc w:val="both"/>
      </w:pPr>
    </w:p>
    <w:p w:rsidR="001A30FF" w:rsidRDefault="005846CC" w:rsidP="005846CC">
      <w:pPr>
        <w:numPr>
          <w:ilvl w:val="3"/>
          <w:numId w:val="25"/>
        </w:numPr>
        <w:tabs>
          <w:tab w:val="clear" w:pos="2880"/>
          <w:tab w:val="num" w:pos="900"/>
        </w:tabs>
        <w:spacing w:after="120"/>
        <w:ind w:left="900"/>
        <w:jc w:val="both"/>
      </w:pPr>
      <w:r>
        <w:rPr>
          <w:b/>
        </w:rPr>
        <w:t>Estudio de un pueblo extremeño.</w:t>
      </w:r>
    </w:p>
    <w:p w:rsidR="001A30FF" w:rsidRDefault="005846CC">
      <w:pPr>
        <w:spacing w:after="120"/>
        <w:ind w:left="878"/>
        <w:jc w:val="both"/>
      </w:pPr>
      <w:r>
        <w:t>Tesis de licenciatura en Ciencias Sociales. Instituto León XIII, UPS, Madrid, 1971, 266 páginas con ilustraciones. (En proceso de re-estudio, cambios acaecidos desde 1971 a 2006).</w:t>
      </w:r>
    </w:p>
    <w:p w:rsidR="001A30FF" w:rsidRDefault="001A30FF">
      <w:pPr>
        <w:spacing w:after="120"/>
        <w:ind w:left="540"/>
        <w:jc w:val="both"/>
      </w:pPr>
    </w:p>
    <w:p w:rsidR="001A30FF" w:rsidRDefault="005846CC" w:rsidP="005846CC">
      <w:pPr>
        <w:numPr>
          <w:ilvl w:val="3"/>
          <w:numId w:val="25"/>
        </w:numPr>
        <w:tabs>
          <w:tab w:val="clear" w:pos="2880"/>
          <w:tab w:val="num" w:pos="900"/>
        </w:tabs>
        <w:spacing w:after="120"/>
        <w:ind w:left="896" w:hanging="357"/>
      </w:pPr>
      <w:r>
        <w:rPr>
          <w:b/>
        </w:rPr>
        <w:t xml:space="preserve">Cambio y conflicto en tres Comunidades Indias: Huicholes de México, Cunas de Colombia-Panamá y Mayas </w:t>
      </w:r>
      <w:proofErr w:type="spellStart"/>
      <w:r>
        <w:rPr>
          <w:b/>
        </w:rPr>
        <w:t>Tz’utujiles</w:t>
      </w:r>
      <w:proofErr w:type="spellEnd"/>
      <w:r>
        <w:rPr>
          <w:b/>
        </w:rPr>
        <w:t xml:space="preserve"> de Guatemala</w:t>
      </w:r>
      <w:r>
        <w:t xml:space="preserve">. </w:t>
      </w:r>
    </w:p>
    <w:p w:rsidR="001A30FF" w:rsidRDefault="005846CC">
      <w:pPr>
        <w:spacing w:after="120"/>
        <w:ind w:left="879"/>
        <w:jc w:val="both"/>
      </w:pPr>
      <w:r>
        <w:t>Abundantísimo material etnográfico de campo desde 1965, con estancias etnográficas sucesivas, las últimas en 2002, 2003, 2004 y 2005.</w:t>
      </w:r>
    </w:p>
    <w:p w:rsidR="001A30FF" w:rsidRDefault="001A30FF">
      <w:pPr>
        <w:spacing w:after="120"/>
        <w:ind w:left="2520"/>
        <w:jc w:val="both"/>
      </w:pPr>
    </w:p>
    <w:p w:rsidR="001A30FF" w:rsidRDefault="005846CC" w:rsidP="005846CC">
      <w:pPr>
        <w:numPr>
          <w:ilvl w:val="3"/>
          <w:numId w:val="25"/>
        </w:numPr>
        <w:tabs>
          <w:tab w:val="clear" w:pos="2880"/>
          <w:tab w:val="num" w:pos="900"/>
        </w:tabs>
        <w:spacing w:after="120"/>
        <w:ind w:left="900"/>
      </w:pPr>
      <w:r>
        <w:rPr>
          <w:b/>
        </w:rPr>
        <w:t>La emigración latinoamericana a Estados Unidos, ayer y hoy</w:t>
      </w:r>
      <w:r>
        <w:t>.</w:t>
      </w:r>
    </w:p>
    <w:p w:rsidR="001A30FF" w:rsidRDefault="005846CC">
      <w:pPr>
        <w:spacing w:after="120"/>
        <w:ind w:left="878"/>
        <w:jc w:val="both"/>
      </w:pPr>
      <w:r>
        <w:t>Mi trabajo de campo fue de 1973-1979, con posteriores estancias etnográficas (1985-2004), deseando re-estudiar el fenómeno de las migraciones latinoamericanas en los mismos lugares, en que yo residí, como California y Nueva York.</w:t>
      </w:r>
    </w:p>
    <w:p w:rsidR="001A30FF" w:rsidRDefault="001A30FF">
      <w:pPr>
        <w:spacing w:after="120"/>
        <w:jc w:val="both"/>
      </w:pPr>
    </w:p>
    <w:p w:rsidR="001A30FF" w:rsidRDefault="005846CC" w:rsidP="005846CC">
      <w:pPr>
        <w:numPr>
          <w:ilvl w:val="3"/>
          <w:numId w:val="25"/>
        </w:numPr>
        <w:tabs>
          <w:tab w:val="clear" w:pos="2880"/>
          <w:tab w:val="num" w:pos="900"/>
        </w:tabs>
        <w:spacing w:after="120"/>
        <w:ind w:left="900"/>
      </w:pPr>
      <w:r>
        <w:rPr>
          <w:b/>
        </w:rPr>
        <w:t>Puertorriqueños: entre la Isla y la Metrópoli imperial</w:t>
      </w:r>
      <w:r>
        <w:t>.</w:t>
      </w:r>
    </w:p>
    <w:p w:rsidR="001A30FF" w:rsidRDefault="005846CC">
      <w:pPr>
        <w:spacing w:after="120"/>
        <w:ind w:left="878"/>
        <w:jc w:val="both"/>
      </w:pPr>
      <w:r>
        <w:t>Estudio etnográfico de campo en 1976 y 1977, y que deseo hacer un re-estudio en una ciudad neoyorquina, donde yo residí, Albany (N.Y.).</w:t>
      </w:r>
    </w:p>
    <w:p w:rsidR="001A30FF" w:rsidRDefault="001A30FF">
      <w:pPr>
        <w:spacing w:after="120"/>
      </w:pPr>
    </w:p>
    <w:p w:rsidR="001A30FF" w:rsidRDefault="005846CC" w:rsidP="005846CC">
      <w:pPr>
        <w:numPr>
          <w:ilvl w:val="3"/>
          <w:numId w:val="25"/>
        </w:numPr>
        <w:tabs>
          <w:tab w:val="clear" w:pos="2880"/>
          <w:tab w:val="num" w:pos="900"/>
        </w:tabs>
        <w:spacing w:after="120"/>
        <w:ind w:left="900"/>
      </w:pPr>
      <w:r>
        <w:rPr>
          <w:b/>
        </w:rPr>
        <w:t>La identidad de los docentes hispanos en los Estados Unidos</w:t>
      </w:r>
      <w:r>
        <w:t>.</w:t>
      </w:r>
    </w:p>
    <w:p w:rsidR="001A30FF" w:rsidRDefault="005846CC">
      <w:pPr>
        <w:spacing w:after="120"/>
        <w:ind w:left="878"/>
        <w:jc w:val="both"/>
      </w:pPr>
      <w:r>
        <w:t>Trabajo con profesores hispanos, unos 200 entrevistados, en sus Cursos para Profesores Hispanos. Instituto de Cooperación Iberoamericana, Universidad Complutense y Universidad de Alcalá (1990-2002).</w:t>
      </w:r>
    </w:p>
    <w:p w:rsidR="001A30FF" w:rsidRDefault="001A30FF">
      <w:pPr>
        <w:spacing w:after="120"/>
      </w:pPr>
    </w:p>
    <w:p w:rsidR="001A30FF" w:rsidRDefault="005846CC" w:rsidP="005846CC">
      <w:pPr>
        <w:numPr>
          <w:ilvl w:val="3"/>
          <w:numId w:val="25"/>
        </w:numPr>
        <w:tabs>
          <w:tab w:val="clear" w:pos="2880"/>
          <w:tab w:val="num" w:pos="900"/>
        </w:tabs>
        <w:spacing w:after="120"/>
        <w:ind w:left="900"/>
      </w:pPr>
      <w:r>
        <w:rPr>
          <w:b/>
        </w:rPr>
        <w:t>Voces de América</w:t>
      </w:r>
      <w:r>
        <w:t>.</w:t>
      </w:r>
    </w:p>
    <w:p w:rsidR="001A30FF" w:rsidRDefault="005846CC">
      <w:pPr>
        <w:spacing w:after="120"/>
        <w:ind w:left="878"/>
        <w:jc w:val="both"/>
      </w:pPr>
      <w:r>
        <w:t>Testimonios y dibujos escritos por escolares en la Encuesta Escolar Iberoamericana, 2003-04, aplicada a 43.816 escolares de 21 países, incluidos España y Portugal.</w:t>
      </w:r>
    </w:p>
    <w:p w:rsidR="001A30FF" w:rsidRDefault="001A30FF">
      <w:pPr>
        <w:ind w:left="540"/>
      </w:pPr>
    </w:p>
    <w:p w:rsidR="001A30FF" w:rsidRDefault="001A30FF">
      <w:pPr>
        <w:ind w:left="540"/>
      </w:pPr>
    </w:p>
    <w:p w:rsidR="001A30FF" w:rsidRDefault="001A30FF">
      <w:pPr>
        <w:jc w:val="center"/>
        <w:rPr>
          <w:b/>
          <w:bCs/>
          <w:i/>
          <w:iCs/>
          <w:sz w:val="40"/>
        </w:rPr>
        <w:sectPr w:rsidR="001A30FF">
          <w:headerReference w:type="default" r:id="rId32"/>
          <w:pgSz w:w="11906" w:h="16838" w:code="9"/>
          <w:pgMar w:top="1418" w:right="1701" w:bottom="1418" w:left="1701" w:header="709" w:footer="709" w:gutter="0"/>
          <w:cols w:space="708"/>
          <w:docGrid w:linePitch="360"/>
        </w:sectPr>
      </w:pPr>
    </w:p>
    <w:p w:rsidR="001A30FF" w:rsidRDefault="000F2FF9">
      <w:pPr>
        <w:jc w:val="center"/>
        <w:rPr>
          <w:b/>
          <w:bCs/>
          <w:iCs/>
          <w:sz w:val="40"/>
        </w:rPr>
      </w:pPr>
      <w:r w:rsidRPr="000F2FF9">
        <w:rPr>
          <w:b/>
          <w:bCs/>
          <w:iCs/>
          <w:noProof/>
          <w:sz w:val="20"/>
        </w:rPr>
        <w:pict>
          <v:rect id="_x0000_s1231" style="position:absolute;left:0;text-align:left;margin-left:27pt;margin-top:293.35pt;width:414pt;height:107.95pt;z-index:251736064" fillcolor="#cff" strokecolor="#969696" strokeweight="4.5pt">
            <v:stroke linestyle="thickThin"/>
            <v:textbox style="mso-next-textbox:#_x0000_s1231">
              <w:txbxContent>
                <w:p w:rsidR="001A30FF" w:rsidRDefault="005846CC">
                  <w:pPr>
                    <w:jc w:val="center"/>
                    <w:rPr>
                      <w:b/>
                      <w:sz w:val="48"/>
                      <w:szCs w:val="48"/>
                    </w:rPr>
                  </w:pPr>
                  <w:r>
                    <w:rPr>
                      <w:b/>
                      <w:sz w:val="48"/>
                      <w:szCs w:val="48"/>
                    </w:rPr>
                    <w:t>10. PROYECTOS DE INVESTIGACIÓN SUBVENCIONADOS</w:t>
                  </w:r>
                </w:p>
                <w:p w:rsidR="001A30FF" w:rsidRDefault="001A30FF">
                  <w:pPr>
                    <w:jc w:val="center"/>
                    <w:rPr>
                      <w:b/>
                      <w:sz w:val="48"/>
                      <w:szCs w:val="48"/>
                    </w:rPr>
                  </w:pPr>
                </w:p>
              </w:txbxContent>
            </v:textbox>
          </v:rect>
        </w:pict>
      </w:r>
      <w:r w:rsidR="005846CC">
        <w:rPr>
          <w:b/>
          <w:bCs/>
          <w:iCs/>
          <w:sz w:val="40"/>
        </w:rPr>
        <w:br w:type="page"/>
      </w: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10. PROY</w:t>
      </w:r>
      <w:bookmarkStart w:id="2" w:name="a10"/>
      <w:bookmarkEnd w:id="2"/>
      <w:r>
        <w:rPr>
          <w:b/>
          <w:bCs/>
          <w:iCs/>
          <w:sz w:val="36"/>
        </w:rPr>
        <w:t>ECTOS DE INVESTIGACIÓN SUBVENCIONADOS</w:t>
      </w:r>
    </w:p>
    <w:p w:rsidR="001A30FF" w:rsidRDefault="001A30FF">
      <w:pPr>
        <w:jc w:val="both"/>
        <w:outlineLvl w:val="0"/>
        <w:rPr>
          <w:b/>
        </w:rPr>
      </w:pPr>
    </w:p>
    <w:p w:rsidR="001A30FF" w:rsidRDefault="001A30FF">
      <w:pPr>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outlineLvl w:val="0"/>
              <w:rPr>
                <w:sz w:val="28"/>
                <w:szCs w:val="28"/>
              </w:rPr>
            </w:pPr>
            <w:r>
              <w:rPr>
                <w:b/>
                <w:sz w:val="28"/>
                <w:szCs w:val="28"/>
              </w:rPr>
              <w:t xml:space="preserve">Tomás Calvo </w:t>
            </w:r>
            <w:proofErr w:type="spellStart"/>
            <w:r>
              <w:rPr>
                <w:b/>
                <w:sz w:val="28"/>
                <w:szCs w:val="28"/>
              </w:rPr>
              <w:t>Buezas</w:t>
            </w:r>
            <w:proofErr w:type="spellEnd"/>
            <w:r>
              <w:rPr>
                <w:b/>
                <w:sz w:val="28"/>
                <w:szCs w:val="28"/>
              </w:rPr>
              <w:t>, Investigador principal y redactor de los Informes</w:t>
            </w:r>
          </w:p>
        </w:tc>
      </w:tr>
    </w:tbl>
    <w:p w:rsidR="001A30FF" w:rsidRDefault="001A30FF">
      <w:pPr>
        <w:jc w:val="both"/>
        <w:rPr>
          <w:u w:val="single"/>
        </w:rPr>
      </w:pPr>
    </w:p>
    <w:p w:rsidR="001A30FF" w:rsidRDefault="001A30FF">
      <w:pPr>
        <w:jc w:val="both"/>
        <w:rPr>
          <w:u w:val="single"/>
        </w:rPr>
      </w:pPr>
    </w:p>
    <w:p w:rsidR="001A30FF" w:rsidRDefault="005846CC" w:rsidP="005846CC">
      <w:pPr>
        <w:numPr>
          <w:ilvl w:val="0"/>
          <w:numId w:val="58"/>
        </w:numPr>
        <w:jc w:val="both"/>
      </w:pPr>
      <w:r>
        <w:t xml:space="preserve">1979. </w:t>
      </w:r>
      <w:r>
        <w:rPr>
          <w:b/>
        </w:rPr>
        <w:t>“Programa de desarrollo comunitario para el pueblo gitano”</w:t>
      </w:r>
      <w:r>
        <w:rPr>
          <w:b/>
          <w:bCs/>
        </w:rPr>
        <w:t>.</w:t>
      </w:r>
    </w:p>
    <w:p w:rsidR="001A30FF" w:rsidRDefault="005846CC">
      <w:pPr>
        <w:ind w:left="3" w:firstLine="357"/>
        <w:jc w:val="both"/>
      </w:pPr>
      <w:r>
        <w:t>Ministerio de Cultura. Informe individual.</w:t>
      </w:r>
    </w:p>
    <w:p w:rsidR="001A30FF" w:rsidRDefault="001A30FF">
      <w:pPr>
        <w:ind w:left="3" w:firstLine="357"/>
        <w:jc w:val="both"/>
      </w:pPr>
    </w:p>
    <w:p w:rsidR="001A30FF" w:rsidRDefault="005846CC" w:rsidP="005846CC">
      <w:pPr>
        <w:numPr>
          <w:ilvl w:val="0"/>
          <w:numId w:val="58"/>
        </w:numPr>
        <w:jc w:val="both"/>
      </w:pPr>
      <w:r>
        <w:t xml:space="preserve">1980. </w:t>
      </w:r>
      <w:r>
        <w:rPr>
          <w:b/>
        </w:rPr>
        <w:t>“Indigenismo, huicholes y ciencias sociales aplicadas al desarrollo de las minorías étnicas”</w:t>
      </w:r>
      <w:r>
        <w:t>.</w:t>
      </w:r>
    </w:p>
    <w:p w:rsidR="001A30FF" w:rsidRDefault="005846CC">
      <w:pPr>
        <w:ind w:left="357"/>
        <w:jc w:val="both"/>
      </w:pPr>
      <w:r>
        <w:t>Ayuda de Investigación Cooperativa (España/México). Ministerio de Educación y Ciencia e Instituto Nacional Indigenista de México (Cooperación internacional).</w:t>
      </w:r>
    </w:p>
    <w:p w:rsidR="001A30FF" w:rsidRDefault="001A30FF">
      <w:pPr>
        <w:ind w:left="357"/>
        <w:jc w:val="both"/>
      </w:pPr>
    </w:p>
    <w:p w:rsidR="001A30FF" w:rsidRDefault="005846CC" w:rsidP="005846CC">
      <w:pPr>
        <w:numPr>
          <w:ilvl w:val="0"/>
          <w:numId w:val="58"/>
        </w:numPr>
        <w:ind w:left="357" w:hanging="357"/>
        <w:jc w:val="both"/>
        <w:rPr>
          <w:lang w:val="en-GB"/>
        </w:rPr>
      </w:pPr>
      <w:r>
        <w:rPr>
          <w:lang w:val="en-GB"/>
        </w:rPr>
        <w:t xml:space="preserve">1980-81. </w:t>
      </w:r>
      <w:r>
        <w:rPr>
          <w:i/>
          <w:lang w:val="en-GB"/>
        </w:rPr>
        <w:t xml:space="preserve">University United Nations </w:t>
      </w:r>
      <w:proofErr w:type="spellStart"/>
      <w:r>
        <w:rPr>
          <w:i/>
          <w:lang w:val="en-GB"/>
        </w:rPr>
        <w:t>Proyect</w:t>
      </w:r>
      <w:proofErr w:type="spellEnd"/>
      <w:r>
        <w:rPr>
          <w:i/>
          <w:lang w:val="en-GB"/>
        </w:rPr>
        <w:t>:</w:t>
      </w:r>
      <w:r>
        <w:rPr>
          <w:lang w:val="en-GB"/>
        </w:rPr>
        <w:t xml:space="preserve"> </w:t>
      </w:r>
      <w:r>
        <w:rPr>
          <w:b/>
          <w:lang w:val="en-GB"/>
        </w:rPr>
        <w:t>“</w:t>
      </w:r>
      <w:proofErr w:type="spellStart"/>
      <w:r>
        <w:rPr>
          <w:b/>
          <w:lang w:val="en-GB"/>
        </w:rPr>
        <w:t>Sociocultural</w:t>
      </w:r>
      <w:proofErr w:type="spellEnd"/>
      <w:r>
        <w:rPr>
          <w:b/>
          <w:lang w:val="en-GB"/>
        </w:rPr>
        <w:t xml:space="preserve"> Development Alternatives in a Changing World”</w:t>
      </w:r>
      <w:r>
        <w:rPr>
          <w:lang w:val="en-GB"/>
        </w:rPr>
        <w:t>.</w:t>
      </w:r>
    </w:p>
    <w:p w:rsidR="001A30FF" w:rsidRDefault="005846CC">
      <w:pPr>
        <w:ind w:left="357"/>
        <w:jc w:val="both"/>
      </w:pPr>
      <w:r>
        <w:t>Miembro del Seminario en España, aportando la perspectiva antropológica en los “</w:t>
      </w:r>
      <w:proofErr w:type="spellStart"/>
      <w:r>
        <w:t>Research</w:t>
      </w:r>
      <w:proofErr w:type="spellEnd"/>
      <w:r>
        <w:t xml:space="preserve"> </w:t>
      </w:r>
      <w:proofErr w:type="spellStart"/>
      <w:r>
        <w:t>Reports</w:t>
      </w:r>
      <w:proofErr w:type="spellEnd"/>
      <w:r>
        <w:t xml:space="preserve">”. Director: Dr. Salustiano del Campo. </w:t>
      </w:r>
    </w:p>
    <w:p w:rsidR="001A30FF" w:rsidRDefault="001A30FF">
      <w:pPr>
        <w:ind w:left="357"/>
        <w:jc w:val="both"/>
      </w:pPr>
    </w:p>
    <w:p w:rsidR="001A30FF" w:rsidRDefault="005846CC" w:rsidP="005846CC">
      <w:pPr>
        <w:numPr>
          <w:ilvl w:val="0"/>
          <w:numId w:val="58"/>
        </w:numPr>
        <w:ind w:hanging="357"/>
        <w:jc w:val="both"/>
      </w:pPr>
      <w:r>
        <w:t xml:space="preserve">1980 y 1981. </w:t>
      </w:r>
      <w:r>
        <w:rPr>
          <w:b/>
        </w:rPr>
        <w:t>“Encuesta sobre jóvenes gitanos”.</w:t>
      </w:r>
    </w:p>
    <w:p w:rsidR="001A30FF" w:rsidRDefault="005846CC">
      <w:pPr>
        <w:ind w:left="3" w:firstLine="357"/>
        <w:jc w:val="both"/>
      </w:pPr>
      <w:r>
        <w:t>Ministerio de Cultura. Director.</w:t>
      </w:r>
    </w:p>
    <w:p w:rsidR="001A30FF" w:rsidRDefault="001A30FF">
      <w:pPr>
        <w:ind w:left="3" w:firstLine="357"/>
        <w:jc w:val="both"/>
      </w:pPr>
    </w:p>
    <w:p w:rsidR="001A30FF" w:rsidRDefault="005846CC" w:rsidP="005846CC">
      <w:pPr>
        <w:numPr>
          <w:ilvl w:val="0"/>
          <w:numId w:val="58"/>
        </w:numPr>
        <w:ind w:hanging="357"/>
        <w:jc w:val="both"/>
      </w:pPr>
      <w:r>
        <w:t xml:space="preserve">1983. </w:t>
      </w:r>
      <w:r>
        <w:rPr>
          <w:b/>
        </w:rPr>
        <w:t>“Los gitanos: un pueblo y una cultura marginada”</w:t>
      </w:r>
      <w:r>
        <w:t>.</w:t>
      </w:r>
    </w:p>
    <w:p w:rsidR="001A30FF" w:rsidRDefault="005846CC">
      <w:pPr>
        <w:ind w:left="3" w:firstLine="357"/>
        <w:jc w:val="both"/>
      </w:pPr>
      <w:r>
        <w:t>Ministerio de Cultura. Trabajo individual.</w:t>
      </w:r>
    </w:p>
    <w:p w:rsidR="001A30FF" w:rsidRDefault="001A30FF">
      <w:pPr>
        <w:ind w:left="3" w:firstLine="357"/>
        <w:jc w:val="both"/>
      </w:pPr>
    </w:p>
    <w:p w:rsidR="001A30FF" w:rsidRDefault="005846CC" w:rsidP="005846CC">
      <w:pPr>
        <w:numPr>
          <w:ilvl w:val="0"/>
          <w:numId w:val="58"/>
        </w:numPr>
        <w:spacing w:after="120"/>
        <w:ind w:hanging="357"/>
        <w:jc w:val="both"/>
      </w:pPr>
      <w:r>
        <w:t xml:space="preserve">1984 y 1985. </w:t>
      </w:r>
      <w:r>
        <w:rPr>
          <w:b/>
        </w:rPr>
        <w:t>“Prejuicios, sentimientos y estereotipos ante los refugiados”</w:t>
      </w:r>
      <w:r>
        <w:t>. Patrocinador por ACNUR, Naciones Unidas y CEAR. Financiado por la Comisión Económica Europea. Director y redactor.</w:t>
      </w:r>
    </w:p>
    <w:p w:rsidR="001A30FF" w:rsidRDefault="001A30FF">
      <w:pPr>
        <w:jc w:val="both"/>
      </w:pPr>
    </w:p>
    <w:p w:rsidR="001A30FF" w:rsidRDefault="005846CC" w:rsidP="005846CC">
      <w:pPr>
        <w:numPr>
          <w:ilvl w:val="0"/>
          <w:numId w:val="58"/>
        </w:numPr>
        <w:ind w:left="357" w:hanging="357"/>
        <w:jc w:val="both"/>
      </w:pPr>
      <w:r>
        <w:t xml:space="preserve">1985. </w:t>
      </w:r>
      <w:r>
        <w:rPr>
          <w:b/>
        </w:rPr>
        <w:t>“Los cunas colombianos: tradición y cambio”.</w:t>
      </w:r>
    </w:p>
    <w:p w:rsidR="001A30FF" w:rsidRDefault="005846CC">
      <w:pPr>
        <w:ind w:left="357"/>
        <w:jc w:val="both"/>
      </w:pPr>
      <w:r>
        <w:t xml:space="preserve">Beca de Investigación del V Centenario para el trabajo de campo con </w:t>
      </w:r>
      <w:proofErr w:type="gramStart"/>
      <w:r>
        <w:t>los cunas colombianos</w:t>
      </w:r>
      <w:proofErr w:type="gramEnd"/>
      <w:r>
        <w:t xml:space="preserve"> del Golfo del Darién, con una monografía antropológica (267 páginas). ICI-V Centenario del Descubrimiento de América.</w:t>
      </w:r>
    </w:p>
    <w:p w:rsidR="001A30FF" w:rsidRDefault="001A30FF">
      <w:pPr>
        <w:ind w:left="357"/>
        <w:jc w:val="both"/>
      </w:pPr>
    </w:p>
    <w:p w:rsidR="001A30FF" w:rsidRDefault="005846CC" w:rsidP="005846CC">
      <w:pPr>
        <w:numPr>
          <w:ilvl w:val="0"/>
          <w:numId w:val="58"/>
        </w:numPr>
        <w:ind w:left="357" w:hanging="357"/>
        <w:jc w:val="both"/>
      </w:pPr>
      <w:r>
        <w:t xml:space="preserve">1985. </w:t>
      </w:r>
      <w:r>
        <w:rPr>
          <w:b/>
        </w:rPr>
        <w:t>“Las minorías étnicas y el racismo en los textos escolares de EGB, BUP y FP”.</w:t>
      </w:r>
      <w:r>
        <w:t xml:space="preserve"> </w:t>
      </w:r>
    </w:p>
    <w:p w:rsidR="001A30FF" w:rsidRDefault="005846CC">
      <w:pPr>
        <w:ind w:left="357"/>
        <w:jc w:val="both"/>
      </w:pPr>
      <w:r>
        <w:t>Director y redactor. Dirección General de Acción Social del Ministerio de Trabajo y Seguridad Social.</w:t>
      </w:r>
    </w:p>
    <w:p w:rsidR="001A30FF" w:rsidRDefault="001A30FF">
      <w:pPr>
        <w:ind w:left="357"/>
        <w:jc w:val="both"/>
      </w:pPr>
    </w:p>
    <w:p w:rsidR="001A30FF" w:rsidRDefault="005846CC" w:rsidP="005846CC">
      <w:pPr>
        <w:numPr>
          <w:ilvl w:val="0"/>
          <w:numId w:val="58"/>
        </w:numPr>
        <w:spacing w:after="120"/>
        <w:ind w:hanging="357"/>
        <w:jc w:val="both"/>
      </w:pPr>
      <w:r>
        <w:t xml:space="preserve">1986. </w:t>
      </w:r>
      <w:r>
        <w:rPr>
          <w:b/>
        </w:rPr>
        <w:t>Actitudes de los alumnos de EGB, BUP y FP ante las minorías étnicas y otros pueblos. Encuesta nacional.</w:t>
      </w:r>
    </w:p>
    <w:p w:rsidR="001A30FF" w:rsidRDefault="005846CC">
      <w:pPr>
        <w:spacing w:after="120"/>
        <w:ind w:left="360"/>
        <w:jc w:val="both"/>
      </w:pPr>
      <w:r>
        <w:t>Director y redactor. Dirección General de Acción Social. Ministerio de Trabajo y Seguridad Social.</w:t>
      </w:r>
    </w:p>
    <w:p w:rsidR="001A30FF" w:rsidRDefault="005846CC" w:rsidP="005846CC">
      <w:pPr>
        <w:numPr>
          <w:ilvl w:val="0"/>
          <w:numId w:val="58"/>
        </w:numPr>
        <w:ind w:left="357" w:hanging="357"/>
        <w:jc w:val="both"/>
      </w:pPr>
      <w:r>
        <w:t xml:space="preserve">1987. </w:t>
      </w:r>
      <w:r>
        <w:rPr>
          <w:b/>
        </w:rPr>
        <w:t>Actitudes de los profesores ante otros pueblos y culturas. Encuesta nacional.</w:t>
      </w:r>
      <w:r>
        <w:t xml:space="preserve"> </w:t>
      </w:r>
    </w:p>
    <w:p w:rsidR="001A30FF" w:rsidRDefault="005846CC">
      <w:pPr>
        <w:ind w:left="357"/>
        <w:jc w:val="both"/>
      </w:pPr>
      <w:r>
        <w:t>Director y redactor. Dirección General de Acción Social. Ministerio de Trabajo y Seguridad Social.</w:t>
      </w:r>
    </w:p>
    <w:p w:rsidR="001A30FF" w:rsidRDefault="001A30FF">
      <w:pPr>
        <w:spacing w:after="120"/>
        <w:ind w:left="360"/>
        <w:jc w:val="both"/>
      </w:pPr>
    </w:p>
    <w:p w:rsidR="001A30FF" w:rsidRDefault="005846CC" w:rsidP="005846CC">
      <w:pPr>
        <w:numPr>
          <w:ilvl w:val="0"/>
          <w:numId w:val="58"/>
        </w:numPr>
        <w:ind w:left="357" w:hanging="357"/>
        <w:jc w:val="both"/>
      </w:pPr>
      <w:r>
        <w:t xml:space="preserve">1988. </w:t>
      </w:r>
      <w:r>
        <w:rPr>
          <w:b/>
        </w:rPr>
        <w:t>Redacciones libres de los escolares sobre los gitanos (análisis cualitativo, muestra a nivel nacional)</w:t>
      </w:r>
      <w:r>
        <w:t>.</w:t>
      </w:r>
    </w:p>
    <w:p w:rsidR="001A30FF" w:rsidRDefault="005846CC">
      <w:pPr>
        <w:ind w:left="357"/>
        <w:jc w:val="both"/>
      </w:pPr>
      <w:r>
        <w:t>Director y redactor. Dirección General de Acción Social. Ministerio de Asuntos Sociales.</w:t>
      </w:r>
    </w:p>
    <w:p w:rsidR="001A30FF" w:rsidRDefault="001A30FF">
      <w:pPr>
        <w:ind w:left="357"/>
        <w:jc w:val="both"/>
      </w:pPr>
    </w:p>
    <w:p w:rsidR="001A30FF" w:rsidRDefault="005846CC" w:rsidP="005846CC">
      <w:pPr>
        <w:numPr>
          <w:ilvl w:val="0"/>
          <w:numId w:val="58"/>
        </w:numPr>
        <w:jc w:val="both"/>
        <w:rPr>
          <w:u w:val="single"/>
        </w:rPr>
      </w:pPr>
      <w:r>
        <w:t xml:space="preserve">1989. </w:t>
      </w:r>
      <w:r>
        <w:rPr>
          <w:b/>
        </w:rPr>
        <w:t>“Informe-propuesta para la inclusión de la cultura gitana en los contenidos curriculares de</w:t>
      </w:r>
      <w:r>
        <w:t xml:space="preserve"> </w:t>
      </w:r>
      <w:r>
        <w:rPr>
          <w:b/>
          <w:bCs/>
        </w:rPr>
        <w:t>EGB”</w:t>
      </w:r>
      <w:r>
        <w:t>.</w:t>
      </w:r>
    </w:p>
    <w:p w:rsidR="001A30FF" w:rsidRDefault="005846CC">
      <w:pPr>
        <w:ind w:left="357"/>
        <w:jc w:val="both"/>
      </w:pPr>
      <w:r>
        <w:t>Trabajo individual. Para la Dirección General de Centros y Formación Educativa. Consejería de Cultura, Educación y Ciencia, Generalitat Valenciana. 368 páginas.</w:t>
      </w:r>
    </w:p>
    <w:p w:rsidR="001A30FF" w:rsidRDefault="001A30FF">
      <w:pPr>
        <w:ind w:left="357"/>
        <w:jc w:val="both"/>
      </w:pPr>
    </w:p>
    <w:p w:rsidR="001A30FF" w:rsidRDefault="005846CC" w:rsidP="005846CC">
      <w:pPr>
        <w:numPr>
          <w:ilvl w:val="0"/>
          <w:numId w:val="58"/>
        </w:numPr>
        <w:ind w:left="357"/>
        <w:jc w:val="both"/>
        <w:rPr>
          <w:u w:val="single"/>
        </w:rPr>
      </w:pPr>
      <w:r>
        <w:t xml:space="preserve">1989, 1990 y 1991. </w:t>
      </w:r>
      <w:r>
        <w:rPr>
          <w:b/>
        </w:rPr>
        <w:t>“Indios huicholes: cultura, cambio y conflicto”</w:t>
      </w:r>
      <w:r>
        <w:t>.</w:t>
      </w:r>
    </w:p>
    <w:p w:rsidR="001A30FF" w:rsidRDefault="005846CC">
      <w:pPr>
        <w:ind w:left="357"/>
        <w:jc w:val="both"/>
      </w:pPr>
      <w:r>
        <w:t>Investigación de trabajo antropológico. CICYT (AME82-0045).</w:t>
      </w:r>
    </w:p>
    <w:p w:rsidR="001A30FF" w:rsidRDefault="001A30FF">
      <w:pPr>
        <w:ind w:left="357"/>
        <w:jc w:val="both"/>
      </w:pPr>
    </w:p>
    <w:p w:rsidR="001A30FF" w:rsidRDefault="005846CC" w:rsidP="005846CC">
      <w:pPr>
        <w:numPr>
          <w:ilvl w:val="0"/>
          <w:numId w:val="58"/>
        </w:numPr>
        <w:jc w:val="both"/>
        <w:rPr>
          <w:u w:val="single"/>
        </w:rPr>
      </w:pPr>
      <w:r>
        <w:t xml:space="preserve">1990 y 1991. </w:t>
      </w:r>
      <w:r>
        <w:rPr>
          <w:b/>
        </w:rPr>
        <w:t>“El encuentro España-América en los textos escolares y en los testimonios de niños españoles y latinoamericanos”.</w:t>
      </w:r>
    </w:p>
    <w:p w:rsidR="001A30FF" w:rsidRDefault="005846CC">
      <w:pPr>
        <w:ind w:firstLine="360"/>
        <w:jc w:val="both"/>
      </w:pPr>
      <w:r>
        <w:t xml:space="preserve">Director académico. CICYT (AME89-0094). </w:t>
      </w:r>
    </w:p>
    <w:p w:rsidR="001A30FF" w:rsidRDefault="001A30FF">
      <w:pPr>
        <w:ind w:firstLine="360"/>
        <w:jc w:val="both"/>
      </w:pPr>
    </w:p>
    <w:p w:rsidR="001A30FF" w:rsidRDefault="005846CC" w:rsidP="005846CC">
      <w:pPr>
        <w:numPr>
          <w:ilvl w:val="0"/>
          <w:numId w:val="58"/>
        </w:numPr>
        <w:spacing w:before="120" w:after="120"/>
        <w:jc w:val="both"/>
        <w:rPr>
          <w:u w:val="single"/>
        </w:rPr>
      </w:pPr>
      <w:r>
        <w:t>1992.</w:t>
      </w:r>
      <w:r>
        <w:rPr>
          <w:b/>
        </w:rPr>
        <w:t xml:space="preserve"> “Igualdad de oportunidades, respetando las diferencias. Investigación de las minorías, tolerancia en la mayoría y educación intercultural para todos”</w:t>
      </w:r>
      <w:r>
        <w:t>. CIDE (Centro de Investigación y Documentación Educativa), Ministerio de Cultura.</w:t>
      </w:r>
    </w:p>
    <w:p w:rsidR="001A30FF" w:rsidRDefault="001A30FF">
      <w:pPr>
        <w:spacing w:before="120" w:after="120"/>
        <w:ind w:left="3"/>
        <w:jc w:val="both"/>
        <w:rPr>
          <w:u w:val="single"/>
        </w:rPr>
      </w:pPr>
    </w:p>
    <w:p w:rsidR="001A30FF" w:rsidRDefault="005846CC" w:rsidP="005846CC">
      <w:pPr>
        <w:numPr>
          <w:ilvl w:val="0"/>
          <w:numId w:val="58"/>
        </w:numPr>
        <w:ind w:left="357"/>
        <w:jc w:val="both"/>
        <w:rPr>
          <w:u w:val="single"/>
        </w:rPr>
      </w:pPr>
      <w:r>
        <w:t xml:space="preserve">1993-95. </w:t>
      </w:r>
      <w:r>
        <w:rPr>
          <w:b/>
        </w:rPr>
        <w:t>“Encuesta Escolar Iberoamericana: investigación sobre prejuicios racistas y valores solidarios”.</w:t>
      </w:r>
    </w:p>
    <w:p w:rsidR="001A30FF" w:rsidRDefault="005846CC">
      <w:pPr>
        <w:ind w:left="357"/>
        <w:jc w:val="both"/>
      </w:pPr>
      <w:r>
        <w:t>Patrocinada por la Junta de Extremadura, la CYCIT y la UCM. Aplicada la encuesta a 43.816 escolares de 19 países de Iberoamérica, Portugal y España.</w:t>
      </w:r>
    </w:p>
    <w:p w:rsidR="001A30FF" w:rsidRDefault="001A30FF">
      <w:pPr>
        <w:ind w:left="357"/>
        <w:jc w:val="both"/>
      </w:pPr>
    </w:p>
    <w:p w:rsidR="001A30FF" w:rsidRDefault="005846CC">
      <w:pPr>
        <w:jc w:val="both"/>
      </w:pPr>
      <w:r>
        <w:t xml:space="preserve">17. 1996-97. </w:t>
      </w:r>
      <w:r>
        <w:rPr>
          <w:b/>
          <w:bCs/>
        </w:rPr>
        <w:t>“Marcadores genéticos en poblaciones nativas”</w:t>
      </w:r>
      <w:r>
        <w:t>.</w:t>
      </w:r>
    </w:p>
    <w:p w:rsidR="001A30FF" w:rsidRDefault="005846CC">
      <w:pPr>
        <w:ind w:left="357"/>
        <w:jc w:val="both"/>
      </w:pPr>
      <w:r>
        <w:t>Responsable-Coordinador del Equipo Antropológico.</w:t>
      </w:r>
    </w:p>
    <w:p w:rsidR="001A30FF" w:rsidRDefault="005846CC">
      <w:pPr>
        <w:ind w:left="357"/>
        <w:jc w:val="both"/>
      </w:pPr>
      <w:r>
        <w:t xml:space="preserve">Director del Proyecto (Programa del Genoma Humano en Perú), Dr. Segundo </w:t>
      </w:r>
      <w:proofErr w:type="spellStart"/>
      <w:r>
        <w:t>Seclén</w:t>
      </w:r>
      <w:proofErr w:type="spellEnd"/>
      <w:r>
        <w:t>.</w:t>
      </w:r>
    </w:p>
    <w:p w:rsidR="001A30FF" w:rsidRDefault="005846CC">
      <w:pPr>
        <w:ind w:left="357"/>
        <w:jc w:val="both"/>
      </w:pPr>
      <w:r>
        <w:t xml:space="preserve">Universidad Cayetano Heredia, Lima, </w:t>
      </w:r>
      <w:r>
        <w:rPr>
          <w:b/>
          <w:bCs/>
        </w:rPr>
        <w:t>Perú</w:t>
      </w:r>
      <w:r>
        <w:t xml:space="preserve">. </w:t>
      </w:r>
    </w:p>
    <w:p w:rsidR="001A30FF" w:rsidRDefault="005846CC">
      <w:pPr>
        <w:ind w:left="357"/>
        <w:jc w:val="both"/>
      </w:pPr>
      <w:r>
        <w:t xml:space="preserve">Patrocinado por la Fundación Ford. </w:t>
      </w:r>
    </w:p>
    <w:p w:rsidR="001A30FF" w:rsidRDefault="005846CC">
      <w:pPr>
        <w:ind w:left="357"/>
        <w:jc w:val="both"/>
      </w:pPr>
      <w:r>
        <w:t>Trabajo de campo con indios lamas del Departamento de San Martín, Perú.</w:t>
      </w:r>
    </w:p>
    <w:p w:rsidR="001A30FF" w:rsidRDefault="001A30FF">
      <w:pPr>
        <w:ind w:left="357"/>
        <w:jc w:val="both"/>
      </w:pPr>
    </w:p>
    <w:p w:rsidR="001A30FF" w:rsidRDefault="005846CC">
      <w:pPr>
        <w:ind w:left="360" w:hanging="360"/>
        <w:jc w:val="both"/>
        <w:rPr>
          <w:u w:val="single"/>
        </w:rPr>
      </w:pPr>
      <w:r>
        <w:t xml:space="preserve">18. 1996-99. </w:t>
      </w:r>
      <w:r>
        <w:rPr>
          <w:b/>
        </w:rPr>
        <w:t>“Extremadura y América: la imagen de Extremadura en los textos escolares de España y América Hispana”</w:t>
      </w:r>
      <w:r>
        <w:t>.</w:t>
      </w:r>
    </w:p>
    <w:p w:rsidR="001A30FF" w:rsidRDefault="005846CC">
      <w:pPr>
        <w:ind w:firstLine="360"/>
        <w:jc w:val="both"/>
      </w:pPr>
      <w:r>
        <w:t>Patrocinado por la Junta de Extremadura.</w:t>
      </w:r>
    </w:p>
    <w:p w:rsidR="001A30FF" w:rsidRDefault="001A30FF">
      <w:pPr>
        <w:ind w:firstLine="360"/>
        <w:jc w:val="both"/>
        <w:rPr>
          <w:u w:val="single"/>
        </w:rPr>
      </w:pPr>
    </w:p>
    <w:p w:rsidR="001A30FF" w:rsidRDefault="005846CC" w:rsidP="005846CC">
      <w:pPr>
        <w:numPr>
          <w:ilvl w:val="0"/>
          <w:numId w:val="35"/>
        </w:numPr>
        <w:tabs>
          <w:tab w:val="clear" w:pos="720"/>
          <w:tab w:val="num" w:pos="360"/>
        </w:tabs>
        <w:ind w:hanging="720"/>
        <w:jc w:val="both"/>
        <w:rPr>
          <w:u w:val="single"/>
        </w:rPr>
      </w:pPr>
      <w:r>
        <w:t>1998</w:t>
      </w:r>
      <w:r>
        <w:rPr>
          <w:b/>
        </w:rPr>
        <w:t>. Estudio sobre salud e inmigración.</w:t>
      </w:r>
    </w:p>
    <w:p w:rsidR="001A30FF" w:rsidRDefault="005846CC">
      <w:pPr>
        <w:ind w:left="357"/>
        <w:jc w:val="both"/>
      </w:pPr>
      <w:r>
        <w:t>Patrocinado por la Consejería de Sanidad y Asuntos Sociales de la Comunidad de Madrid.</w:t>
      </w:r>
    </w:p>
    <w:p w:rsidR="001A30FF" w:rsidRDefault="001A30FF">
      <w:pPr>
        <w:spacing w:before="120" w:after="120"/>
        <w:ind w:left="360"/>
        <w:jc w:val="both"/>
        <w:rPr>
          <w:u w:val="single"/>
        </w:rPr>
      </w:pPr>
    </w:p>
    <w:p w:rsidR="001A30FF" w:rsidRDefault="001A30FF">
      <w:pPr>
        <w:spacing w:before="120" w:after="120"/>
        <w:ind w:left="360"/>
        <w:jc w:val="both"/>
        <w:rPr>
          <w:u w:val="single"/>
        </w:rPr>
      </w:pPr>
    </w:p>
    <w:p w:rsidR="001A30FF" w:rsidRDefault="005846CC" w:rsidP="005846CC">
      <w:pPr>
        <w:numPr>
          <w:ilvl w:val="0"/>
          <w:numId w:val="35"/>
        </w:numPr>
        <w:tabs>
          <w:tab w:val="clear" w:pos="720"/>
          <w:tab w:val="num" w:pos="360"/>
        </w:tabs>
        <w:ind w:hanging="720"/>
        <w:jc w:val="both"/>
        <w:rPr>
          <w:u w:val="single"/>
        </w:rPr>
      </w:pPr>
      <w:r>
        <w:t>1998</w:t>
      </w:r>
      <w:r>
        <w:rPr>
          <w:b/>
        </w:rPr>
        <w:t>. Estudio sobre los inmigrantes en la zona centro de Madrid.</w:t>
      </w:r>
    </w:p>
    <w:p w:rsidR="001A30FF" w:rsidRDefault="005846CC">
      <w:pPr>
        <w:ind w:firstLine="360"/>
        <w:jc w:val="both"/>
      </w:pPr>
      <w:r>
        <w:t>Patrocinado por la Consejería de Servicios Sociales del Ayuntamiento de Madrid.</w:t>
      </w:r>
    </w:p>
    <w:p w:rsidR="001A30FF" w:rsidRDefault="001A30FF">
      <w:pPr>
        <w:ind w:firstLine="360"/>
        <w:jc w:val="both"/>
        <w:rPr>
          <w:u w:val="single"/>
        </w:rPr>
      </w:pPr>
    </w:p>
    <w:p w:rsidR="001A30FF" w:rsidRDefault="005846CC" w:rsidP="005846CC">
      <w:pPr>
        <w:numPr>
          <w:ilvl w:val="0"/>
          <w:numId w:val="35"/>
        </w:numPr>
        <w:tabs>
          <w:tab w:val="clear" w:pos="720"/>
          <w:tab w:val="num" w:pos="360"/>
        </w:tabs>
        <w:spacing w:before="120" w:after="120"/>
        <w:ind w:left="360"/>
        <w:jc w:val="both"/>
        <w:rPr>
          <w:u w:val="single"/>
        </w:rPr>
      </w:pPr>
      <w:r>
        <w:t>1998</w:t>
      </w:r>
      <w:r>
        <w:rPr>
          <w:b/>
        </w:rPr>
        <w:t>. Encuesta Escolar de la Comunidad de Madrid: Valores y prejuicios de los escolares madrileños</w:t>
      </w:r>
      <w:r>
        <w:t>,  patrocinado por la Comunidad de Madrid.</w:t>
      </w:r>
    </w:p>
    <w:p w:rsidR="001A30FF" w:rsidRDefault="001A30FF">
      <w:pPr>
        <w:spacing w:before="120" w:after="120"/>
        <w:ind w:left="3" w:hanging="720"/>
        <w:jc w:val="both"/>
        <w:rPr>
          <w:u w:val="single"/>
        </w:rPr>
      </w:pPr>
    </w:p>
    <w:p w:rsidR="001A30FF" w:rsidRDefault="005846CC" w:rsidP="005846CC">
      <w:pPr>
        <w:numPr>
          <w:ilvl w:val="0"/>
          <w:numId w:val="35"/>
        </w:numPr>
        <w:tabs>
          <w:tab w:val="clear" w:pos="720"/>
          <w:tab w:val="num" w:pos="360"/>
        </w:tabs>
        <w:ind w:left="360"/>
        <w:jc w:val="both"/>
      </w:pPr>
      <w:r>
        <w:t>1999</w:t>
      </w:r>
      <w:r>
        <w:rPr>
          <w:b/>
        </w:rPr>
        <w:t>. Encuesta Universitaria: Valores y prejuicios de los universitarios madrileños.</w:t>
      </w:r>
    </w:p>
    <w:p w:rsidR="001A30FF" w:rsidRDefault="005846CC">
      <w:pPr>
        <w:tabs>
          <w:tab w:val="num" w:pos="360"/>
        </w:tabs>
        <w:ind w:left="360" w:hanging="360"/>
        <w:jc w:val="both"/>
      </w:pPr>
      <w:r>
        <w:rPr>
          <w:bCs/>
        </w:rPr>
        <w:t xml:space="preserve">      P</w:t>
      </w:r>
      <w:r>
        <w:t>atrocinado por el Ayuntamiento de Madrid.</w:t>
      </w:r>
    </w:p>
    <w:p w:rsidR="001A30FF" w:rsidRDefault="001A30FF">
      <w:pPr>
        <w:ind w:hanging="720"/>
        <w:jc w:val="both"/>
      </w:pPr>
    </w:p>
    <w:p w:rsidR="001A30FF" w:rsidRDefault="005846CC" w:rsidP="005846CC">
      <w:pPr>
        <w:numPr>
          <w:ilvl w:val="0"/>
          <w:numId w:val="35"/>
        </w:numPr>
        <w:tabs>
          <w:tab w:val="clear" w:pos="720"/>
          <w:tab w:val="num" w:pos="360"/>
        </w:tabs>
        <w:ind w:hanging="720"/>
        <w:jc w:val="both"/>
      </w:pPr>
      <w:r>
        <w:t>2000-2001</w:t>
      </w:r>
      <w:r>
        <w:rPr>
          <w:b/>
        </w:rPr>
        <w:t xml:space="preserve">. Proyecto </w:t>
      </w:r>
      <w:proofErr w:type="spellStart"/>
      <w:r>
        <w:rPr>
          <w:b/>
        </w:rPr>
        <w:t>Eurocities</w:t>
      </w:r>
      <w:proofErr w:type="spellEnd"/>
      <w:r>
        <w:rPr>
          <w:b/>
        </w:rPr>
        <w:t xml:space="preserve"> </w:t>
      </w:r>
      <w:proofErr w:type="spellStart"/>
      <w:r>
        <w:rPr>
          <w:b/>
        </w:rPr>
        <w:t>Antidiscrimination</w:t>
      </w:r>
      <w:proofErr w:type="spellEnd"/>
      <w:r>
        <w:rPr>
          <w:b/>
        </w:rPr>
        <w:t xml:space="preserve"> Exchange.</w:t>
      </w:r>
    </w:p>
    <w:p w:rsidR="001A30FF" w:rsidRDefault="005846CC">
      <w:pPr>
        <w:ind w:firstLine="360"/>
        <w:jc w:val="both"/>
      </w:pPr>
      <w:r>
        <w:rPr>
          <w:bCs/>
        </w:rPr>
        <w:t>P</w:t>
      </w:r>
      <w:r>
        <w:t>atrocinado por el Ayuntamiento de Madrid.</w:t>
      </w:r>
    </w:p>
    <w:p w:rsidR="001A30FF" w:rsidRDefault="001A30FF">
      <w:pPr>
        <w:spacing w:before="120" w:after="120"/>
        <w:ind w:hanging="720"/>
        <w:jc w:val="both"/>
      </w:pPr>
    </w:p>
    <w:p w:rsidR="001A30FF" w:rsidRDefault="005846CC" w:rsidP="005846CC">
      <w:pPr>
        <w:numPr>
          <w:ilvl w:val="0"/>
          <w:numId w:val="35"/>
        </w:numPr>
        <w:tabs>
          <w:tab w:val="clear" w:pos="720"/>
          <w:tab w:val="num" w:pos="360"/>
        </w:tabs>
        <w:ind w:left="360"/>
        <w:jc w:val="both"/>
      </w:pPr>
      <w:r>
        <w:t>2001-2002</w:t>
      </w:r>
      <w:r>
        <w:rPr>
          <w:b/>
        </w:rPr>
        <w:t>. Estudio sobre alumnos escolarizados inmigrantes.</w:t>
      </w:r>
    </w:p>
    <w:p w:rsidR="001A30FF" w:rsidRDefault="005846CC">
      <w:pPr>
        <w:tabs>
          <w:tab w:val="num" w:pos="360"/>
        </w:tabs>
        <w:ind w:left="360" w:hanging="360"/>
        <w:jc w:val="both"/>
      </w:pPr>
      <w:r>
        <w:tab/>
        <w:t>Patrocinado por el Ministerio de Educación, Cultura y Deporte y el Instituto de la Juventud.</w:t>
      </w:r>
    </w:p>
    <w:p w:rsidR="001A30FF" w:rsidRDefault="001A30FF">
      <w:pPr>
        <w:ind w:left="357" w:hanging="720"/>
        <w:jc w:val="both"/>
      </w:pPr>
    </w:p>
    <w:p w:rsidR="001A30FF" w:rsidRDefault="005846CC" w:rsidP="005846CC">
      <w:pPr>
        <w:numPr>
          <w:ilvl w:val="0"/>
          <w:numId w:val="35"/>
        </w:numPr>
        <w:tabs>
          <w:tab w:val="clear" w:pos="720"/>
          <w:tab w:val="num" w:pos="360"/>
        </w:tabs>
        <w:ind w:left="360"/>
        <w:jc w:val="both"/>
        <w:rPr>
          <w:lang w:val="en-GB"/>
        </w:rPr>
      </w:pPr>
      <w:r>
        <w:rPr>
          <w:lang w:val="en-GB"/>
        </w:rPr>
        <w:t xml:space="preserve">2001-2002. </w:t>
      </w:r>
      <w:proofErr w:type="spellStart"/>
      <w:r>
        <w:rPr>
          <w:lang w:val="en-GB"/>
        </w:rPr>
        <w:t>Proyecto</w:t>
      </w:r>
      <w:proofErr w:type="spellEnd"/>
      <w:r>
        <w:rPr>
          <w:b/>
          <w:lang w:val="en-GB"/>
        </w:rPr>
        <w:t xml:space="preserve"> Reluctant Hosts: A comparative study of Spain, Germany, Japan and Korea as recent countries of </w:t>
      </w:r>
      <w:proofErr w:type="spellStart"/>
      <w:r>
        <w:rPr>
          <w:b/>
          <w:lang w:val="en-GB"/>
        </w:rPr>
        <w:t>Inmigration</w:t>
      </w:r>
      <w:proofErr w:type="spellEnd"/>
      <w:r>
        <w:rPr>
          <w:b/>
          <w:lang w:val="en-GB"/>
        </w:rPr>
        <w:t>.</w:t>
      </w:r>
    </w:p>
    <w:p w:rsidR="001A30FF" w:rsidRDefault="005846CC">
      <w:pPr>
        <w:tabs>
          <w:tab w:val="num" w:pos="360"/>
        </w:tabs>
        <w:ind w:left="360" w:hanging="360"/>
        <w:jc w:val="both"/>
      </w:pPr>
      <w:r w:rsidRPr="00362B1B">
        <w:rPr>
          <w:lang w:val="en-US"/>
        </w:rPr>
        <w:tab/>
      </w:r>
      <w:r>
        <w:t xml:space="preserve">Fundación del Amo, Center </w:t>
      </w:r>
      <w:proofErr w:type="spellStart"/>
      <w:r>
        <w:t>for</w:t>
      </w:r>
      <w:proofErr w:type="spellEnd"/>
      <w:r>
        <w:t xml:space="preserve"> </w:t>
      </w:r>
      <w:proofErr w:type="spellStart"/>
      <w:r>
        <w:t>Comparative</w:t>
      </w:r>
      <w:proofErr w:type="spellEnd"/>
      <w:r>
        <w:t xml:space="preserve"> </w:t>
      </w:r>
      <w:proofErr w:type="spellStart"/>
      <w:r>
        <w:t>Inmigration</w:t>
      </w:r>
      <w:proofErr w:type="spellEnd"/>
      <w:r>
        <w:t xml:space="preserve"> </w:t>
      </w:r>
      <w:proofErr w:type="spellStart"/>
      <w:r>
        <w:t>Studies</w:t>
      </w:r>
      <w:proofErr w:type="spellEnd"/>
      <w:r>
        <w:t xml:space="preserve">, </w:t>
      </w:r>
      <w:proofErr w:type="spellStart"/>
      <w:r>
        <w:t>University</w:t>
      </w:r>
      <w:proofErr w:type="spellEnd"/>
      <w:r>
        <w:t xml:space="preserve"> California San Diego (</w:t>
      </w:r>
      <w:r>
        <w:rPr>
          <w:b/>
        </w:rPr>
        <w:t>EE.UU)</w:t>
      </w:r>
      <w:r>
        <w:t xml:space="preserve"> y Universidad Complutense de Madrid.</w:t>
      </w:r>
    </w:p>
    <w:p w:rsidR="001A30FF" w:rsidRDefault="001A30FF">
      <w:pPr>
        <w:spacing w:before="120" w:after="120"/>
        <w:ind w:left="360" w:hanging="720"/>
        <w:jc w:val="both"/>
      </w:pPr>
    </w:p>
    <w:p w:rsidR="001A30FF" w:rsidRDefault="005846CC" w:rsidP="005846CC">
      <w:pPr>
        <w:numPr>
          <w:ilvl w:val="0"/>
          <w:numId w:val="35"/>
        </w:numPr>
        <w:tabs>
          <w:tab w:val="clear" w:pos="720"/>
          <w:tab w:val="num" w:pos="360"/>
        </w:tabs>
        <w:ind w:left="360"/>
        <w:jc w:val="both"/>
      </w:pPr>
      <w:r>
        <w:rPr>
          <w:bCs/>
        </w:rPr>
        <w:t>2002</w:t>
      </w:r>
      <w:r>
        <w:rPr>
          <w:b/>
          <w:bCs/>
        </w:rPr>
        <w:t>. Aprender a convivir culturas y religiones diferentes: los menores inmigrantes y su convivencia escolar.</w:t>
      </w:r>
    </w:p>
    <w:p w:rsidR="001A30FF" w:rsidRDefault="005846CC">
      <w:pPr>
        <w:ind w:firstLine="360"/>
        <w:jc w:val="both"/>
      </w:pPr>
      <w:r>
        <w:t>Defensor del Menor de la Comunidad de Madrid.</w:t>
      </w:r>
    </w:p>
    <w:p w:rsidR="001A30FF" w:rsidRDefault="001A30FF">
      <w:pPr>
        <w:ind w:hanging="720"/>
        <w:jc w:val="both"/>
      </w:pPr>
    </w:p>
    <w:p w:rsidR="001A30FF" w:rsidRDefault="005846CC" w:rsidP="005846CC">
      <w:pPr>
        <w:numPr>
          <w:ilvl w:val="0"/>
          <w:numId w:val="35"/>
        </w:numPr>
        <w:tabs>
          <w:tab w:val="clear" w:pos="720"/>
          <w:tab w:val="num" w:pos="360"/>
        </w:tabs>
        <w:ind w:left="357" w:hanging="357"/>
        <w:jc w:val="both"/>
      </w:pPr>
      <w:r>
        <w:rPr>
          <w:bCs/>
        </w:rPr>
        <w:t>2002</w:t>
      </w:r>
      <w:r>
        <w:rPr>
          <w:b/>
          <w:bCs/>
        </w:rPr>
        <w:t>. Investigación sobre la percepción del profesorado ante la problemática de la inmigración en Centros Escolares.</w:t>
      </w:r>
    </w:p>
    <w:p w:rsidR="001A30FF" w:rsidRDefault="005846CC">
      <w:pPr>
        <w:ind w:left="357"/>
        <w:jc w:val="both"/>
      </w:pPr>
      <w:r>
        <w:t>Instituto Superior de Formación del Profesorado, Ministerio de Educación Cultura y Deporte.</w:t>
      </w:r>
    </w:p>
    <w:p w:rsidR="001A30FF" w:rsidRDefault="001A30FF">
      <w:pPr>
        <w:ind w:left="357" w:hanging="720"/>
        <w:jc w:val="both"/>
      </w:pPr>
    </w:p>
    <w:p w:rsidR="001A30FF" w:rsidRDefault="005846CC" w:rsidP="005846CC">
      <w:pPr>
        <w:numPr>
          <w:ilvl w:val="0"/>
          <w:numId w:val="35"/>
        </w:numPr>
        <w:tabs>
          <w:tab w:val="clear" w:pos="720"/>
          <w:tab w:val="num" w:pos="360"/>
        </w:tabs>
        <w:ind w:left="360"/>
        <w:jc w:val="both"/>
      </w:pPr>
      <w:r>
        <w:t xml:space="preserve">2004 y 2005. </w:t>
      </w:r>
      <w:r>
        <w:rPr>
          <w:b/>
        </w:rPr>
        <w:t>“Actitudes de los escolares extremeños ante otros pueblos y culturas”</w:t>
      </w:r>
      <w:r>
        <w:t>.</w:t>
      </w:r>
    </w:p>
    <w:p w:rsidR="001A30FF" w:rsidRDefault="005846CC">
      <w:pPr>
        <w:ind w:firstLine="360"/>
        <w:jc w:val="both"/>
      </w:pPr>
      <w:r>
        <w:t>Encuesta 2003. Consejería de Educación. Junta de Extremadura.</w:t>
      </w:r>
    </w:p>
    <w:p w:rsidR="001A30FF" w:rsidRDefault="001A30FF">
      <w:pPr>
        <w:ind w:hanging="720"/>
        <w:jc w:val="both"/>
      </w:pPr>
    </w:p>
    <w:p w:rsidR="001A30FF" w:rsidRDefault="005846CC" w:rsidP="005846CC">
      <w:pPr>
        <w:numPr>
          <w:ilvl w:val="0"/>
          <w:numId w:val="35"/>
        </w:numPr>
        <w:tabs>
          <w:tab w:val="clear" w:pos="720"/>
          <w:tab w:val="num" w:pos="360"/>
        </w:tabs>
        <w:ind w:left="360"/>
        <w:jc w:val="both"/>
      </w:pPr>
      <w:r>
        <w:rPr>
          <w:bCs/>
        </w:rPr>
        <w:t>2003, 2004 y 2005</w:t>
      </w:r>
      <w:r>
        <w:rPr>
          <w:b/>
          <w:bCs/>
        </w:rPr>
        <w:t>. Cambio y conflicto en la comunidades indias. Re – estudio comparativo de tres etnias americanas: Mayas-</w:t>
      </w:r>
      <w:proofErr w:type="spellStart"/>
      <w:r>
        <w:rPr>
          <w:b/>
          <w:bCs/>
        </w:rPr>
        <w:t>Tz´Utujiles</w:t>
      </w:r>
      <w:proofErr w:type="spellEnd"/>
      <w:r>
        <w:rPr>
          <w:b/>
          <w:bCs/>
        </w:rPr>
        <w:t xml:space="preserve"> de Guatemala, Huicholes de México y Cunas de Colombia.</w:t>
      </w:r>
    </w:p>
    <w:p w:rsidR="001A30FF" w:rsidRDefault="005846CC">
      <w:pPr>
        <w:ind w:left="360"/>
        <w:jc w:val="both"/>
      </w:pPr>
      <w:r>
        <w:t>Proyecto de I+D, Ministerio de Ciencia y Tecnología. Número de referencia: BSO2002-01743.</w:t>
      </w:r>
    </w:p>
    <w:p w:rsidR="001A30FF" w:rsidRDefault="001A30FF">
      <w:pPr>
        <w:ind w:hanging="720"/>
        <w:jc w:val="both"/>
      </w:pPr>
    </w:p>
    <w:p w:rsidR="001A30FF" w:rsidRDefault="005846CC" w:rsidP="005846CC">
      <w:pPr>
        <w:numPr>
          <w:ilvl w:val="0"/>
          <w:numId w:val="35"/>
        </w:numPr>
        <w:tabs>
          <w:tab w:val="clear" w:pos="720"/>
          <w:tab w:val="num" w:pos="360"/>
        </w:tabs>
        <w:ind w:left="360"/>
        <w:jc w:val="both"/>
      </w:pPr>
      <w:r>
        <w:rPr>
          <w:bCs/>
        </w:rPr>
        <w:t>2005 y 2006</w:t>
      </w:r>
      <w:r>
        <w:rPr>
          <w:b/>
          <w:bCs/>
        </w:rPr>
        <w:t xml:space="preserve">. ¿Ha crecido la </w:t>
      </w:r>
      <w:proofErr w:type="spellStart"/>
      <w:r>
        <w:rPr>
          <w:b/>
          <w:bCs/>
        </w:rPr>
        <w:t>islamofobia</w:t>
      </w:r>
      <w:proofErr w:type="spellEnd"/>
      <w:r>
        <w:rPr>
          <w:b/>
          <w:bCs/>
        </w:rPr>
        <w:t xml:space="preserve"> y el  rechazo a los inmigrantes después del 11-M? La necesidad de educar en valores para la convivencia interétnica.</w:t>
      </w:r>
    </w:p>
    <w:p w:rsidR="001A30FF" w:rsidRDefault="005846CC">
      <w:pPr>
        <w:ind w:left="360"/>
        <w:jc w:val="both"/>
      </w:pPr>
      <w:r>
        <w:t>Comunidad de Madrid, Consejería de Educación y Ayuntamiento de Madrid.</w:t>
      </w:r>
    </w:p>
    <w:p w:rsidR="001A30FF" w:rsidRDefault="001A30FF">
      <w:pPr>
        <w:spacing w:before="120" w:after="120"/>
        <w:jc w:val="both"/>
      </w:pPr>
    </w:p>
    <w:p w:rsidR="001A30FF" w:rsidRDefault="001A30FF">
      <w:pPr>
        <w:spacing w:before="120" w:after="120"/>
        <w:jc w:val="both"/>
      </w:pPr>
    </w:p>
    <w:tbl>
      <w:tblPr>
        <w:tblpPr w:leftFromText="141" w:rightFromText="141" w:vertAnchor="page" w:horzAnchor="margin"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spacing w:line="360" w:lineRule="auto"/>
              <w:jc w:val="center"/>
            </w:pPr>
            <w:r>
              <w:rPr>
                <w:i/>
              </w:rPr>
              <w:t>Premio Nacional de Investigación sobre Bienestar Social</w:t>
            </w:r>
          </w:p>
          <w:p w:rsidR="001A30FF" w:rsidRDefault="005846CC">
            <w:pPr>
              <w:spacing w:line="360" w:lineRule="auto"/>
              <w:jc w:val="both"/>
            </w:pPr>
            <w:r>
              <w:t xml:space="preserve">Concedido por unanimidad al estudio </w:t>
            </w:r>
            <w:r>
              <w:rPr>
                <w:b/>
              </w:rPr>
              <w:t>“Minorías étnicas y bienestar social: profesores y alumnos ante otros pueblos y culturas”</w:t>
            </w:r>
            <w:r>
              <w:t xml:space="preserve"> (1988).</w:t>
            </w:r>
          </w:p>
          <w:p w:rsidR="001A30FF" w:rsidRDefault="005846CC">
            <w:pPr>
              <w:spacing w:line="360" w:lineRule="auto"/>
              <w:jc w:val="both"/>
            </w:pPr>
            <w:r>
              <w:t>Galardón del Ministerio de Asuntos Sociales y del Ilustre Colegio Nacional de Doctores y Licenciados en Ciencias Políticas y Sociología.</w:t>
            </w:r>
          </w:p>
        </w:tc>
      </w:tr>
    </w:tbl>
    <w:p w:rsidR="001A30FF" w:rsidRDefault="001A30FF">
      <w:pPr>
        <w:spacing w:before="120" w:after="120"/>
        <w:jc w:val="both"/>
        <w:sectPr w:rsidR="001A30FF">
          <w:headerReference w:type="default" r:id="rId33"/>
          <w:pgSz w:w="11906" w:h="16838" w:code="9"/>
          <w:pgMar w:top="1418" w:right="1701" w:bottom="1418" w:left="1701" w:header="709" w:footer="709" w:gutter="0"/>
          <w:cols w:space="708"/>
          <w:docGrid w:linePitch="360"/>
        </w:sectPr>
      </w:pPr>
    </w:p>
    <w:p w:rsidR="001A30FF" w:rsidRDefault="000F2FF9">
      <w:pPr>
        <w:spacing w:before="120" w:after="120"/>
        <w:jc w:val="both"/>
        <w:sectPr w:rsidR="001A30FF">
          <w:headerReference w:type="default" r:id="rId34"/>
          <w:pgSz w:w="11906" w:h="16838" w:code="9"/>
          <w:pgMar w:top="1418" w:right="1701" w:bottom="1418" w:left="1701" w:header="709" w:footer="709" w:gutter="0"/>
          <w:cols w:space="708"/>
          <w:docGrid w:linePitch="360"/>
        </w:sectPr>
      </w:pPr>
      <w:r w:rsidRPr="000F2FF9">
        <w:rPr>
          <w:noProof/>
          <w:sz w:val="20"/>
        </w:rPr>
        <w:pict>
          <v:rect id="_x0000_s1230" style="position:absolute;left:0;text-align:left;margin-left:18pt;margin-top:275.35pt;width:414pt;height:225pt;z-index:251735040" fillcolor="#cff" strokecolor="#969696" strokeweight="4.5pt">
            <v:stroke linestyle="thickThin"/>
            <v:textbox style="mso-next-textbox:#_x0000_s1230">
              <w:txbxContent>
                <w:p w:rsidR="001A30FF" w:rsidRDefault="005846CC">
                  <w:pPr>
                    <w:jc w:val="center"/>
                    <w:rPr>
                      <w:b/>
                      <w:sz w:val="48"/>
                      <w:szCs w:val="48"/>
                    </w:rPr>
                  </w:pPr>
                  <w:r>
                    <w:rPr>
                      <w:b/>
                      <w:sz w:val="48"/>
                      <w:szCs w:val="48"/>
                    </w:rPr>
                    <w:t xml:space="preserve">11. COMUNICACIONES Y PONENCIAS PRESENTADAS </w:t>
                  </w:r>
                </w:p>
                <w:p w:rsidR="001A30FF" w:rsidRDefault="005846CC">
                  <w:pPr>
                    <w:jc w:val="center"/>
                    <w:rPr>
                      <w:b/>
                      <w:sz w:val="48"/>
                      <w:szCs w:val="48"/>
                    </w:rPr>
                  </w:pPr>
                  <w:r>
                    <w:rPr>
                      <w:b/>
                      <w:sz w:val="48"/>
                      <w:szCs w:val="48"/>
                    </w:rPr>
                    <w:t>A CONGRESOS</w:t>
                  </w:r>
                </w:p>
                <w:p w:rsidR="001A30FF" w:rsidRDefault="001A30FF">
                  <w:pPr>
                    <w:jc w:val="center"/>
                    <w:rPr>
                      <w:b/>
                      <w:sz w:val="48"/>
                      <w:szCs w:val="48"/>
                    </w:rPr>
                  </w:pPr>
                </w:p>
                <w:p w:rsidR="001A30FF" w:rsidRDefault="005846CC" w:rsidP="005846CC">
                  <w:pPr>
                    <w:numPr>
                      <w:ilvl w:val="1"/>
                      <w:numId w:val="65"/>
                    </w:numPr>
                    <w:rPr>
                      <w:iCs/>
                      <w:color w:val="993300"/>
                      <w:sz w:val="40"/>
                      <w:szCs w:val="40"/>
                    </w:rPr>
                  </w:pPr>
                  <w:r>
                    <w:rPr>
                      <w:iCs/>
                      <w:color w:val="993300"/>
                      <w:sz w:val="40"/>
                      <w:szCs w:val="40"/>
                    </w:rPr>
                    <w:t>Congresos extranjeros</w:t>
                  </w:r>
                </w:p>
                <w:p w:rsidR="001A30FF" w:rsidRDefault="001A30FF">
                  <w:pPr>
                    <w:ind w:left="360"/>
                    <w:rPr>
                      <w:iCs/>
                      <w:color w:val="993300"/>
                      <w:sz w:val="40"/>
                      <w:szCs w:val="40"/>
                    </w:rPr>
                  </w:pPr>
                </w:p>
                <w:p w:rsidR="001A30FF" w:rsidRDefault="005846CC">
                  <w:pPr>
                    <w:tabs>
                      <w:tab w:val="left" w:pos="1080"/>
                    </w:tabs>
                    <w:ind w:left="1080" w:hanging="720"/>
                    <w:rPr>
                      <w:color w:val="993300"/>
                      <w:sz w:val="72"/>
                    </w:rPr>
                  </w:pPr>
                  <w:r>
                    <w:rPr>
                      <w:iCs/>
                      <w:color w:val="993300"/>
                      <w:sz w:val="40"/>
                      <w:szCs w:val="40"/>
                    </w:rPr>
                    <w:t>11.2</w:t>
                  </w:r>
                  <w:r>
                    <w:rPr>
                      <w:iCs/>
                      <w:color w:val="993300"/>
                      <w:sz w:val="40"/>
                      <w:szCs w:val="40"/>
                    </w:rPr>
                    <w:tab/>
                    <w:t>Congresos en España</w:t>
                  </w:r>
                </w:p>
                <w:p w:rsidR="001A30FF" w:rsidRDefault="001A30FF">
                  <w:pPr>
                    <w:jc w:val="center"/>
                    <w:rPr>
                      <w:b/>
                      <w:sz w:val="48"/>
                      <w:szCs w:val="48"/>
                    </w:rPr>
                  </w:pPr>
                </w:p>
                <w:p w:rsidR="001A30FF" w:rsidRDefault="001A30FF">
                  <w:pPr>
                    <w:jc w:val="center"/>
                    <w:rPr>
                      <w:b/>
                      <w:sz w:val="48"/>
                      <w:szCs w:val="48"/>
                    </w:rPr>
                  </w:pPr>
                </w:p>
              </w:txbxContent>
            </v:textbox>
          </v:rect>
        </w:pict>
      </w:r>
    </w:p>
    <w:p w:rsidR="001A30FF" w:rsidRDefault="001A30FF">
      <w:pPr>
        <w:jc w:val="center"/>
        <w:rPr>
          <w:b/>
          <w:bCs/>
          <w:i/>
          <w:iCs/>
          <w:sz w:val="40"/>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11. CO</w:t>
      </w:r>
      <w:bookmarkStart w:id="3" w:name="a11"/>
      <w:bookmarkEnd w:id="3"/>
      <w:r>
        <w:rPr>
          <w:b/>
          <w:bCs/>
          <w:iCs/>
          <w:sz w:val="36"/>
        </w:rPr>
        <w:t>MUNICACIONES Y PONENCIAS</w:t>
      </w: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A CONGRESOS</w:t>
      </w:r>
    </w:p>
    <w:p w:rsidR="001A30FF" w:rsidRDefault="001A30FF">
      <w:pPr>
        <w:jc w:val="both"/>
      </w:pPr>
    </w:p>
    <w:p w:rsidR="001A30FF" w:rsidRDefault="001A30FF">
      <w:pPr>
        <w:jc w:val="both"/>
      </w:pPr>
    </w:p>
    <w:p w:rsidR="001A30FF" w:rsidRDefault="001A30FF">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9"/>
      </w:tblGrid>
      <w:tr w:rsidR="001A30FF">
        <w:tc>
          <w:tcPr>
            <w:tcW w:w="0" w:type="auto"/>
          </w:tcPr>
          <w:p w:rsidR="001A30FF" w:rsidRDefault="005846CC">
            <w:pPr>
              <w:tabs>
                <w:tab w:val="left" w:pos="3960"/>
              </w:tabs>
              <w:jc w:val="both"/>
              <w:rPr>
                <w:b/>
                <w:color w:val="993300"/>
                <w:sz w:val="28"/>
                <w:szCs w:val="28"/>
              </w:rPr>
            </w:pPr>
            <w:r>
              <w:rPr>
                <w:b/>
                <w:bCs/>
                <w:color w:val="993300"/>
                <w:sz w:val="28"/>
              </w:rPr>
              <w:t>11.1 Congresos extranjeros</w:t>
            </w:r>
          </w:p>
        </w:tc>
      </w:tr>
    </w:tbl>
    <w:p w:rsidR="001A30FF" w:rsidRDefault="001A30FF">
      <w:pPr>
        <w:jc w:val="both"/>
        <w:rPr>
          <w:b/>
          <w:bCs/>
        </w:rPr>
      </w:pPr>
    </w:p>
    <w:p w:rsidR="001A30FF" w:rsidRDefault="000F2FF9">
      <w:pPr>
        <w:tabs>
          <w:tab w:val="left" w:pos="-720"/>
        </w:tabs>
        <w:suppressAutoHyphens/>
        <w:jc w:val="both"/>
        <w:rPr>
          <w:spacing w:val="-2"/>
        </w:rPr>
      </w:pPr>
      <w:r w:rsidRPr="000F2FF9">
        <w:rPr>
          <w:noProof/>
          <w:spacing w:val="-2"/>
          <w:sz w:val="20"/>
        </w:rPr>
        <w:pict>
          <v:shape id="_x0000_s1123" type="#_x0000_t202" style="position:absolute;left:0;text-align:left;margin-left:-.15pt;margin-top:8.7pt;width:45.15pt;height:24.7pt;z-index:251634688">
            <v:textbox style="mso-next-textbox:#_x0000_s1123">
              <w:txbxContent>
                <w:p w:rsidR="001A30FF" w:rsidRDefault="005846CC">
                  <w:pPr>
                    <w:jc w:val="center"/>
                    <w:rPr>
                      <w:sz w:val="28"/>
                    </w:rPr>
                  </w:pPr>
                  <w:r>
                    <w:t>1976</w:t>
                  </w:r>
                </w:p>
              </w:txbxContent>
            </v:textbox>
          </v:shape>
        </w:pict>
      </w:r>
    </w:p>
    <w:p w:rsidR="001A30FF" w:rsidRDefault="001A30FF">
      <w:pPr>
        <w:tabs>
          <w:tab w:val="left" w:pos="-720"/>
        </w:tabs>
        <w:suppressAutoHyphens/>
        <w:jc w:val="both"/>
        <w:rPr>
          <w:b/>
          <w:bCs/>
        </w:rPr>
      </w:pPr>
    </w:p>
    <w:p w:rsidR="001A30FF" w:rsidRDefault="001A30FF">
      <w:pPr>
        <w:jc w:val="both"/>
        <w:outlineLvl w:val="0"/>
        <w:rPr>
          <w:b/>
        </w:rPr>
      </w:pPr>
    </w:p>
    <w:p w:rsidR="001A30FF" w:rsidRDefault="005846CC" w:rsidP="005846CC">
      <w:pPr>
        <w:numPr>
          <w:ilvl w:val="0"/>
          <w:numId w:val="36"/>
        </w:numPr>
        <w:jc w:val="both"/>
        <w:outlineLvl w:val="0"/>
      </w:pPr>
      <w:r>
        <w:rPr>
          <w:bCs/>
        </w:rPr>
        <w:t>Congreso Nacional de Antropología Norteamericana</w:t>
      </w:r>
      <w:r>
        <w:rPr>
          <w:b/>
        </w:rPr>
        <w:t xml:space="preserve"> “75 </w:t>
      </w:r>
      <w:proofErr w:type="spellStart"/>
      <w:r>
        <w:rPr>
          <w:b/>
        </w:rPr>
        <w:t>th</w:t>
      </w:r>
      <w:proofErr w:type="spellEnd"/>
      <w:r>
        <w:rPr>
          <w:b/>
        </w:rPr>
        <w:t xml:space="preserve"> </w:t>
      </w:r>
      <w:proofErr w:type="spellStart"/>
      <w:r>
        <w:rPr>
          <w:b/>
        </w:rPr>
        <w:t>Annual</w:t>
      </w:r>
      <w:proofErr w:type="spellEnd"/>
      <w:r>
        <w:rPr>
          <w:b/>
        </w:rPr>
        <w:t xml:space="preserve"> Meeting</w:t>
      </w:r>
      <w:r>
        <w:rPr>
          <w:b/>
          <w:i/>
        </w:rPr>
        <w:t>”</w:t>
      </w:r>
      <w:r>
        <w:rPr>
          <w:b/>
        </w:rPr>
        <w:t>,</w:t>
      </w:r>
      <w:r>
        <w:t xml:space="preserve"> Washington, </w:t>
      </w:r>
      <w:r>
        <w:rPr>
          <w:b/>
        </w:rPr>
        <w:t xml:space="preserve">U.S.A., </w:t>
      </w:r>
      <w:r>
        <w:t>Noviembre 1976.</w:t>
      </w:r>
    </w:p>
    <w:p w:rsidR="001A30FF" w:rsidRDefault="001A30FF">
      <w:pPr>
        <w:jc w:val="both"/>
        <w:outlineLvl w:val="0"/>
        <w:rPr>
          <w:b/>
        </w:rPr>
      </w:pPr>
    </w:p>
    <w:p w:rsidR="001A30FF" w:rsidRDefault="000F2FF9">
      <w:pPr>
        <w:jc w:val="both"/>
        <w:outlineLvl w:val="0"/>
        <w:rPr>
          <w:b/>
        </w:rPr>
      </w:pPr>
      <w:r w:rsidRPr="000F2FF9">
        <w:rPr>
          <w:b/>
          <w:noProof/>
          <w:sz w:val="20"/>
        </w:rPr>
        <w:pict>
          <v:shape id="_x0000_s1124" type="#_x0000_t202" style="position:absolute;left:0;text-align:left;margin-left:-.15pt;margin-top:6.05pt;width:45.15pt;height:24.7pt;z-index:251635712">
            <v:textbox style="mso-next-textbox:#_x0000_s1124">
              <w:txbxContent>
                <w:p w:rsidR="001A30FF" w:rsidRDefault="005846CC">
                  <w:pPr>
                    <w:jc w:val="center"/>
                    <w:rPr>
                      <w:sz w:val="28"/>
                    </w:rPr>
                  </w:pPr>
                  <w:r>
                    <w:t>1977</w:t>
                  </w:r>
                </w:p>
              </w:txbxContent>
            </v:textbox>
          </v:shape>
        </w:pict>
      </w:r>
    </w:p>
    <w:p w:rsidR="001A30FF" w:rsidRDefault="001A30FF">
      <w:pPr>
        <w:jc w:val="both"/>
        <w:outlineLvl w:val="0"/>
        <w:rPr>
          <w:b/>
        </w:rPr>
      </w:pPr>
    </w:p>
    <w:p w:rsidR="001A30FF" w:rsidRDefault="001A30FF">
      <w:pPr>
        <w:jc w:val="both"/>
        <w:outlineLvl w:val="0"/>
        <w:rPr>
          <w:b/>
          <w:lang w:val="es-ES_tradnl"/>
        </w:rPr>
      </w:pPr>
    </w:p>
    <w:p w:rsidR="001A30FF" w:rsidRDefault="005846CC" w:rsidP="005846CC">
      <w:pPr>
        <w:numPr>
          <w:ilvl w:val="0"/>
          <w:numId w:val="36"/>
        </w:numPr>
        <w:jc w:val="both"/>
        <w:outlineLvl w:val="0"/>
        <w:rPr>
          <w:lang w:val="en-GB"/>
        </w:rPr>
      </w:pPr>
      <w:proofErr w:type="spellStart"/>
      <w:r>
        <w:rPr>
          <w:lang w:val="en-GB"/>
        </w:rPr>
        <w:t>Congreso</w:t>
      </w:r>
      <w:proofErr w:type="spellEnd"/>
      <w:r>
        <w:rPr>
          <w:lang w:val="en-GB"/>
        </w:rPr>
        <w:t xml:space="preserve"> de </w:t>
      </w:r>
      <w:proofErr w:type="spellStart"/>
      <w:r>
        <w:rPr>
          <w:lang w:val="en-GB"/>
        </w:rPr>
        <w:t>Antropología</w:t>
      </w:r>
      <w:proofErr w:type="spellEnd"/>
      <w:r>
        <w:rPr>
          <w:lang w:val="en-GB"/>
        </w:rPr>
        <w:t xml:space="preserve"> y Arte </w:t>
      </w:r>
      <w:r>
        <w:rPr>
          <w:b/>
          <w:lang w:val="en-GB"/>
        </w:rPr>
        <w:t>“The Death and Rebirth of the Sacred Modern Art: A Symposium in Religious Studies</w:t>
      </w:r>
      <w:r>
        <w:rPr>
          <w:b/>
          <w:i/>
          <w:lang w:val="en-GB"/>
        </w:rPr>
        <w:t>”</w:t>
      </w:r>
      <w:r>
        <w:rPr>
          <w:b/>
          <w:lang w:val="en-GB"/>
        </w:rPr>
        <w:t>,</w:t>
      </w:r>
      <w:r>
        <w:rPr>
          <w:lang w:val="en-GB"/>
        </w:rPr>
        <w:t xml:space="preserve"> Albany, </w:t>
      </w:r>
      <w:proofErr w:type="gramStart"/>
      <w:r>
        <w:rPr>
          <w:b/>
          <w:bCs/>
          <w:lang w:val="en-GB"/>
        </w:rPr>
        <w:t>EE.UU.</w:t>
      </w:r>
      <w:r>
        <w:rPr>
          <w:lang w:val="en-GB"/>
        </w:rPr>
        <w:t>,</w:t>
      </w:r>
      <w:proofErr w:type="gramEnd"/>
      <w:r>
        <w:rPr>
          <w:lang w:val="en-GB"/>
        </w:rPr>
        <w:t xml:space="preserve"> </w:t>
      </w:r>
      <w:proofErr w:type="spellStart"/>
      <w:r>
        <w:rPr>
          <w:lang w:val="en-GB"/>
        </w:rPr>
        <w:t>Marzo</w:t>
      </w:r>
      <w:proofErr w:type="spellEnd"/>
      <w:r>
        <w:rPr>
          <w:lang w:val="en-GB"/>
        </w:rPr>
        <w:t xml:space="preserve"> 1977.</w:t>
      </w:r>
    </w:p>
    <w:p w:rsidR="001A30FF" w:rsidRDefault="001A30FF">
      <w:pPr>
        <w:ind w:left="360"/>
        <w:jc w:val="both"/>
        <w:outlineLvl w:val="0"/>
        <w:rPr>
          <w:lang w:val="en-GB"/>
        </w:rPr>
      </w:pPr>
    </w:p>
    <w:p w:rsidR="001A30FF" w:rsidRDefault="005846CC" w:rsidP="005846CC">
      <w:pPr>
        <w:numPr>
          <w:ilvl w:val="0"/>
          <w:numId w:val="36"/>
        </w:numPr>
        <w:jc w:val="both"/>
        <w:outlineLvl w:val="0"/>
        <w:rPr>
          <w:b/>
        </w:rPr>
      </w:pPr>
      <w:r>
        <w:t xml:space="preserve">Congreso de Antropología de México sobre </w:t>
      </w:r>
      <w:r>
        <w:rPr>
          <w:b/>
        </w:rPr>
        <w:t>“Los procesos de cambio”</w:t>
      </w:r>
      <w:r>
        <w:t xml:space="preserve">, Guanajuato, </w:t>
      </w:r>
      <w:r>
        <w:rPr>
          <w:b/>
        </w:rPr>
        <w:t>México</w:t>
      </w:r>
      <w:r>
        <w:t xml:space="preserve">, Agosto 1977. Comunicación: </w:t>
      </w:r>
      <w:r>
        <w:rPr>
          <w:i/>
        </w:rPr>
        <w:t xml:space="preserve">“El ritual del </w:t>
      </w:r>
      <w:proofErr w:type="spellStart"/>
      <w:r>
        <w:rPr>
          <w:i/>
        </w:rPr>
        <w:t>Boicott</w:t>
      </w:r>
      <w:proofErr w:type="spellEnd"/>
      <w:r>
        <w:rPr>
          <w:i/>
        </w:rPr>
        <w:t xml:space="preserve"> en el movimiento chicano”</w:t>
      </w:r>
      <w:r>
        <w:rPr>
          <w:iCs/>
        </w:rPr>
        <w:t>.</w:t>
      </w:r>
    </w:p>
    <w:p w:rsidR="001A30FF" w:rsidRDefault="001A30FF">
      <w:pPr>
        <w:jc w:val="both"/>
        <w:outlineLvl w:val="0"/>
        <w:rPr>
          <w:b/>
        </w:rPr>
      </w:pPr>
    </w:p>
    <w:p w:rsidR="001A30FF" w:rsidRDefault="001A30FF">
      <w:pPr>
        <w:jc w:val="both"/>
        <w:outlineLvl w:val="0"/>
        <w:rPr>
          <w:b/>
        </w:rPr>
      </w:pPr>
    </w:p>
    <w:p w:rsidR="001A30FF" w:rsidRDefault="000F2FF9">
      <w:pPr>
        <w:jc w:val="both"/>
        <w:outlineLvl w:val="0"/>
        <w:rPr>
          <w:b/>
        </w:rPr>
      </w:pPr>
      <w:r w:rsidRPr="000F2FF9">
        <w:rPr>
          <w:b/>
          <w:noProof/>
          <w:sz w:val="20"/>
        </w:rPr>
        <w:pict>
          <v:shape id="_x0000_s1125" type="#_x0000_t202" style="position:absolute;left:0;text-align:left;margin-left:0;margin-top:1.35pt;width:45.15pt;height:24.7pt;z-index:251636736">
            <v:textbox style="mso-next-textbox:#_x0000_s1125">
              <w:txbxContent>
                <w:p w:rsidR="001A30FF" w:rsidRDefault="005846CC">
                  <w:pPr>
                    <w:jc w:val="center"/>
                    <w:rPr>
                      <w:sz w:val="28"/>
                    </w:rPr>
                  </w:pPr>
                  <w:r>
                    <w:t>1980</w:t>
                  </w:r>
                </w:p>
              </w:txbxContent>
            </v:textbox>
          </v:shape>
        </w:pict>
      </w:r>
    </w:p>
    <w:p w:rsidR="001A30FF" w:rsidRDefault="001A30FF">
      <w:pPr>
        <w:jc w:val="both"/>
        <w:outlineLvl w:val="0"/>
        <w:rPr>
          <w:b/>
        </w:rPr>
      </w:pPr>
    </w:p>
    <w:p w:rsidR="001A30FF" w:rsidRDefault="001A30FF">
      <w:pPr>
        <w:jc w:val="both"/>
        <w:outlineLvl w:val="0"/>
        <w:rPr>
          <w:b/>
        </w:rPr>
      </w:pPr>
    </w:p>
    <w:p w:rsidR="001A30FF" w:rsidRDefault="001A30FF">
      <w:pPr>
        <w:ind w:left="360"/>
        <w:jc w:val="both"/>
        <w:outlineLvl w:val="0"/>
      </w:pPr>
    </w:p>
    <w:p w:rsidR="001A30FF" w:rsidRDefault="005846CC" w:rsidP="005846CC">
      <w:pPr>
        <w:numPr>
          <w:ilvl w:val="0"/>
          <w:numId w:val="36"/>
        </w:numPr>
        <w:jc w:val="both"/>
        <w:outlineLvl w:val="0"/>
        <w:rPr>
          <w:b/>
          <w:i/>
        </w:rPr>
      </w:pPr>
      <w:r>
        <w:rPr>
          <w:b/>
        </w:rPr>
        <w:t>V Congreso Mundial de Sociología rural</w:t>
      </w:r>
      <w:r>
        <w:t xml:space="preserve">, </w:t>
      </w:r>
      <w:r>
        <w:rPr>
          <w:b/>
        </w:rPr>
        <w:t xml:space="preserve">México, </w:t>
      </w:r>
      <w:r>
        <w:t xml:space="preserve">Agosto 1980. Comunicación: </w:t>
      </w:r>
      <w:r>
        <w:rPr>
          <w:i/>
        </w:rPr>
        <w:t>“Estructura social y cambio: lucha de clases y lucha de etnias en la agricultura californiana”</w:t>
      </w:r>
    </w:p>
    <w:p w:rsidR="001A30FF" w:rsidRDefault="001A30FF">
      <w:pPr>
        <w:jc w:val="both"/>
        <w:outlineLvl w:val="0"/>
        <w:rPr>
          <w:i/>
        </w:rPr>
      </w:pPr>
    </w:p>
    <w:p w:rsidR="001A30FF" w:rsidRDefault="001A30FF">
      <w:pPr>
        <w:jc w:val="both"/>
        <w:outlineLvl w:val="0"/>
        <w:rPr>
          <w:b/>
        </w:rPr>
      </w:pPr>
    </w:p>
    <w:p w:rsidR="001A30FF" w:rsidRDefault="000F2FF9">
      <w:pPr>
        <w:jc w:val="both"/>
        <w:outlineLvl w:val="0"/>
        <w:rPr>
          <w:iCs/>
        </w:rPr>
      </w:pPr>
      <w:r w:rsidRPr="000F2FF9">
        <w:rPr>
          <w:b/>
          <w:noProof/>
          <w:sz w:val="20"/>
        </w:rPr>
        <w:pict>
          <v:shape id="_x0000_s1126" type="#_x0000_t202" style="position:absolute;left:0;text-align:left;margin-left:-.15pt;margin-top:10.5pt;width:45.15pt;height:24.7pt;z-index:251637760">
            <v:textbox style="mso-next-textbox:#_x0000_s1126">
              <w:txbxContent>
                <w:p w:rsidR="001A30FF" w:rsidRDefault="005846CC">
                  <w:pPr>
                    <w:jc w:val="center"/>
                    <w:rPr>
                      <w:sz w:val="28"/>
                    </w:rPr>
                  </w:pPr>
                  <w:r>
                    <w:t>1983</w:t>
                  </w:r>
                </w:p>
              </w:txbxContent>
            </v:textbox>
          </v:shape>
        </w:pict>
      </w:r>
    </w:p>
    <w:p w:rsidR="001A30FF" w:rsidRDefault="001A30FF">
      <w:pPr>
        <w:jc w:val="both"/>
        <w:outlineLvl w:val="0"/>
        <w:rPr>
          <w:bCs/>
        </w:rPr>
      </w:pPr>
    </w:p>
    <w:p w:rsidR="001A30FF" w:rsidRDefault="001A30FF">
      <w:pPr>
        <w:jc w:val="both"/>
        <w:outlineLvl w:val="0"/>
        <w:rPr>
          <w:b/>
        </w:rPr>
      </w:pPr>
    </w:p>
    <w:p w:rsidR="001A30FF" w:rsidRDefault="001A30FF">
      <w:pPr>
        <w:ind w:left="360"/>
        <w:jc w:val="both"/>
        <w:outlineLvl w:val="0"/>
        <w:rPr>
          <w:i/>
        </w:rPr>
      </w:pPr>
    </w:p>
    <w:p w:rsidR="001A30FF" w:rsidRDefault="005846CC" w:rsidP="005846CC">
      <w:pPr>
        <w:numPr>
          <w:ilvl w:val="0"/>
          <w:numId w:val="36"/>
        </w:numPr>
        <w:jc w:val="both"/>
        <w:outlineLvl w:val="0"/>
        <w:rPr>
          <w:i/>
        </w:rPr>
      </w:pPr>
      <w:r>
        <w:rPr>
          <w:b/>
        </w:rPr>
        <w:t>Sociedad Mexicana de Antropología</w:t>
      </w:r>
      <w:r>
        <w:t xml:space="preserve">, </w:t>
      </w:r>
      <w:r>
        <w:rPr>
          <w:b/>
        </w:rPr>
        <w:t>XVII Mesa Redonda</w:t>
      </w:r>
      <w:r>
        <w:t xml:space="preserve">, Taxco, </w:t>
      </w:r>
      <w:r>
        <w:rPr>
          <w:b/>
        </w:rPr>
        <w:t>México</w:t>
      </w:r>
      <w:r>
        <w:t xml:space="preserve">, Agosto 1983. Comunicación: </w:t>
      </w:r>
      <w:r>
        <w:rPr>
          <w:i/>
        </w:rPr>
        <w:t>“Problemas metodológicos en el análisis de los movimientos sociales: el caso del movimiento campesino chicano”.</w:t>
      </w:r>
    </w:p>
    <w:p w:rsidR="001A30FF" w:rsidRDefault="001A30FF">
      <w:pPr>
        <w:ind w:left="360"/>
        <w:jc w:val="both"/>
        <w:outlineLvl w:val="0"/>
        <w:rPr>
          <w:i/>
        </w:rPr>
      </w:pPr>
    </w:p>
    <w:p w:rsidR="001A30FF" w:rsidRDefault="001A30FF">
      <w:pPr>
        <w:jc w:val="both"/>
        <w:rPr>
          <w:b/>
        </w:rPr>
      </w:pPr>
    </w:p>
    <w:p w:rsidR="001A30FF" w:rsidRDefault="001A30FF">
      <w:pPr>
        <w:jc w:val="both"/>
        <w:rPr>
          <w:b/>
        </w:rPr>
      </w:pPr>
    </w:p>
    <w:p w:rsidR="001A30FF" w:rsidRDefault="001A30FF">
      <w:pPr>
        <w:jc w:val="both"/>
        <w:rPr>
          <w:b/>
        </w:rPr>
      </w:pPr>
    </w:p>
    <w:p w:rsidR="001A30FF" w:rsidRDefault="001A30FF">
      <w:pPr>
        <w:jc w:val="both"/>
        <w:rPr>
          <w:b/>
        </w:rPr>
      </w:pPr>
    </w:p>
    <w:p w:rsidR="001A30FF" w:rsidRDefault="001A30FF">
      <w:pPr>
        <w:jc w:val="both"/>
        <w:rPr>
          <w:b/>
        </w:rPr>
      </w:pPr>
    </w:p>
    <w:p w:rsidR="001A30FF" w:rsidRDefault="001A30FF">
      <w:pPr>
        <w:jc w:val="both"/>
        <w:rPr>
          <w:b/>
        </w:rPr>
      </w:pPr>
    </w:p>
    <w:p w:rsidR="001A30FF" w:rsidRDefault="000F2FF9">
      <w:pPr>
        <w:jc w:val="both"/>
        <w:rPr>
          <w:b/>
        </w:rPr>
      </w:pPr>
      <w:r w:rsidRPr="000F2FF9">
        <w:rPr>
          <w:b/>
          <w:noProof/>
          <w:sz w:val="20"/>
        </w:rPr>
        <w:pict>
          <v:shape id="_x0000_s1127" type="#_x0000_t202" style="position:absolute;left:0;text-align:left;margin-left:-.15pt;margin-top:2.75pt;width:45.15pt;height:24.7pt;z-index:251638784">
            <v:textbox style="mso-next-textbox:#_x0000_s1127">
              <w:txbxContent>
                <w:p w:rsidR="001A30FF" w:rsidRDefault="005846CC">
                  <w:pPr>
                    <w:jc w:val="center"/>
                    <w:rPr>
                      <w:sz w:val="28"/>
                    </w:rPr>
                  </w:pPr>
                  <w:r>
                    <w:t>1984</w:t>
                  </w:r>
                </w:p>
              </w:txbxContent>
            </v:textbox>
          </v:shape>
        </w:pict>
      </w:r>
    </w:p>
    <w:p w:rsidR="001A30FF" w:rsidRDefault="001A30FF">
      <w:pPr>
        <w:jc w:val="both"/>
        <w:rPr>
          <w:b/>
        </w:rPr>
      </w:pPr>
    </w:p>
    <w:p w:rsidR="001A30FF" w:rsidRDefault="001A30FF">
      <w:pPr>
        <w:jc w:val="both"/>
        <w:rPr>
          <w:b/>
        </w:rPr>
      </w:pPr>
    </w:p>
    <w:p w:rsidR="001A30FF" w:rsidRDefault="005846CC" w:rsidP="005846CC">
      <w:pPr>
        <w:numPr>
          <w:ilvl w:val="0"/>
          <w:numId w:val="36"/>
        </w:numPr>
        <w:jc w:val="both"/>
      </w:pPr>
      <w:r>
        <w:rPr>
          <w:i/>
          <w:iCs/>
        </w:rPr>
        <w:t>“El mestizaje indio-hispano-mexicano y la identidad indio mexicana”</w:t>
      </w:r>
      <w:r>
        <w:t xml:space="preserve">, en </w:t>
      </w:r>
      <w:r>
        <w:rPr>
          <w:b/>
          <w:bCs/>
        </w:rPr>
        <w:t>Simposio Internacional sobre América Latina “</w:t>
      </w:r>
      <w:proofErr w:type="spellStart"/>
      <w:r>
        <w:rPr>
          <w:b/>
          <w:bCs/>
        </w:rPr>
        <w:t>Il</w:t>
      </w:r>
      <w:proofErr w:type="spellEnd"/>
      <w:r>
        <w:rPr>
          <w:b/>
          <w:bCs/>
        </w:rPr>
        <w:t xml:space="preserve"> </w:t>
      </w:r>
      <w:proofErr w:type="spellStart"/>
      <w:r>
        <w:rPr>
          <w:b/>
          <w:bCs/>
        </w:rPr>
        <w:t>Calderoni</w:t>
      </w:r>
      <w:proofErr w:type="spellEnd"/>
      <w:r>
        <w:rPr>
          <w:b/>
          <w:bCs/>
        </w:rPr>
        <w:t xml:space="preserve"> </w:t>
      </w:r>
      <w:proofErr w:type="spellStart"/>
      <w:r>
        <w:rPr>
          <w:b/>
          <w:bCs/>
        </w:rPr>
        <w:t>dei</w:t>
      </w:r>
      <w:proofErr w:type="spellEnd"/>
      <w:r>
        <w:rPr>
          <w:b/>
          <w:bCs/>
        </w:rPr>
        <w:t xml:space="preserve"> </w:t>
      </w:r>
      <w:proofErr w:type="spellStart"/>
      <w:r>
        <w:rPr>
          <w:b/>
          <w:bCs/>
        </w:rPr>
        <w:t>Popoli</w:t>
      </w:r>
      <w:proofErr w:type="spellEnd"/>
      <w:r>
        <w:rPr>
          <w:b/>
          <w:bCs/>
        </w:rPr>
        <w:t>”</w:t>
      </w:r>
      <w:r>
        <w:t xml:space="preserve">, </w:t>
      </w:r>
      <w:proofErr w:type="spellStart"/>
      <w:r>
        <w:t>Rimini</w:t>
      </w:r>
      <w:proofErr w:type="spellEnd"/>
      <w:r>
        <w:t xml:space="preserve">, </w:t>
      </w:r>
      <w:r>
        <w:rPr>
          <w:b/>
          <w:bCs/>
        </w:rPr>
        <w:t>Italia</w:t>
      </w:r>
      <w:r>
        <w:t xml:space="preserve">, Agosto 1984. </w:t>
      </w:r>
    </w:p>
    <w:p w:rsidR="001A30FF" w:rsidRDefault="001A30FF">
      <w:pPr>
        <w:ind w:left="360"/>
        <w:jc w:val="both"/>
      </w:pPr>
    </w:p>
    <w:p w:rsidR="001A30FF" w:rsidRDefault="005846CC" w:rsidP="005846CC">
      <w:pPr>
        <w:numPr>
          <w:ilvl w:val="0"/>
          <w:numId w:val="36"/>
        </w:numPr>
        <w:jc w:val="both"/>
      </w:pPr>
      <w:r>
        <w:rPr>
          <w:bCs/>
          <w:i/>
          <w:iCs/>
        </w:rPr>
        <w:t>“Los gitanos en España: una cultura y una comunidad marginada”</w:t>
      </w:r>
      <w:r>
        <w:rPr>
          <w:i/>
        </w:rPr>
        <w:t xml:space="preserve">, </w:t>
      </w:r>
      <w:r>
        <w:rPr>
          <w:b/>
          <w:bCs/>
          <w:i/>
        </w:rPr>
        <w:t xml:space="preserve">Simposio Internacional sobre </w:t>
      </w:r>
      <w:proofErr w:type="spellStart"/>
      <w:r>
        <w:rPr>
          <w:b/>
          <w:bCs/>
          <w:i/>
        </w:rPr>
        <w:t>Marginalismo</w:t>
      </w:r>
      <w:proofErr w:type="spellEnd"/>
      <w:r>
        <w:t xml:space="preserve">, Universidad de </w:t>
      </w:r>
      <w:proofErr w:type="spellStart"/>
      <w:r>
        <w:t>Groningen</w:t>
      </w:r>
      <w:proofErr w:type="spellEnd"/>
      <w:r>
        <w:t xml:space="preserve">, </w:t>
      </w:r>
      <w:r>
        <w:rPr>
          <w:b/>
        </w:rPr>
        <w:t>Holanda</w:t>
      </w:r>
      <w:r>
        <w:t>, Octubre 1984.</w:t>
      </w:r>
    </w:p>
    <w:p w:rsidR="001A30FF" w:rsidRDefault="001A30FF">
      <w:pPr>
        <w:jc w:val="both"/>
      </w:pPr>
    </w:p>
    <w:p w:rsidR="001A30FF" w:rsidRDefault="001A30FF">
      <w:pPr>
        <w:jc w:val="both"/>
        <w:rPr>
          <w:b/>
        </w:rPr>
      </w:pPr>
    </w:p>
    <w:p w:rsidR="001A30FF" w:rsidRDefault="000F2FF9">
      <w:pPr>
        <w:jc w:val="both"/>
        <w:rPr>
          <w:b/>
        </w:rPr>
      </w:pPr>
      <w:r w:rsidRPr="000F2FF9">
        <w:rPr>
          <w:b/>
          <w:noProof/>
          <w:sz w:val="20"/>
        </w:rPr>
        <w:pict>
          <v:shape id="_x0000_s1128" type="#_x0000_t202" style="position:absolute;left:0;text-align:left;margin-left:-.15pt;margin-top:13.3pt;width:45.15pt;height:24.7pt;z-index:251639808">
            <v:textbox style="mso-next-textbox:#_x0000_s1128">
              <w:txbxContent>
                <w:p w:rsidR="001A30FF" w:rsidRDefault="005846CC">
                  <w:pPr>
                    <w:jc w:val="center"/>
                    <w:rPr>
                      <w:sz w:val="28"/>
                    </w:rPr>
                  </w:pPr>
                  <w:r>
                    <w:t>1985</w:t>
                  </w:r>
                </w:p>
              </w:txbxContent>
            </v:textbox>
          </v:shape>
        </w:pict>
      </w:r>
    </w:p>
    <w:p w:rsidR="001A30FF" w:rsidRDefault="001A30FF">
      <w:pPr>
        <w:jc w:val="both"/>
        <w:rPr>
          <w:b/>
        </w:rPr>
      </w:pPr>
    </w:p>
    <w:p w:rsidR="001A30FF" w:rsidRDefault="001A30FF">
      <w:pPr>
        <w:jc w:val="both"/>
        <w:outlineLvl w:val="0"/>
        <w:rPr>
          <w:b/>
        </w:rPr>
      </w:pPr>
    </w:p>
    <w:p w:rsidR="001A30FF" w:rsidRDefault="001A30FF">
      <w:pPr>
        <w:jc w:val="both"/>
        <w:outlineLvl w:val="0"/>
        <w:rPr>
          <w:b/>
        </w:rPr>
      </w:pPr>
    </w:p>
    <w:p w:rsidR="001A30FF" w:rsidRDefault="005846CC" w:rsidP="005846CC">
      <w:pPr>
        <w:numPr>
          <w:ilvl w:val="0"/>
          <w:numId w:val="36"/>
        </w:numPr>
        <w:jc w:val="both"/>
        <w:outlineLvl w:val="0"/>
        <w:rPr>
          <w:i/>
        </w:rPr>
      </w:pPr>
      <w:r>
        <w:rPr>
          <w:b/>
        </w:rPr>
        <w:t>45 Congreso Internacional de Americanistas</w:t>
      </w:r>
      <w:r>
        <w:t xml:space="preserve">, Bogotá, </w:t>
      </w:r>
      <w:r>
        <w:rPr>
          <w:b/>
        </w:rPr>
        <w:t>Colombia</w:t>
      </w:r>
      <w:r>
        <w:t xml:space="preserve">, Julio 1985. Invitado a organizar un </w:t>
      </w:r>
      <w:proofErr w:type="spellStart"/>
      <w:r>
        <w:t>Simposium</w:t>
      </w:r>
      <w:proofErr w:type="spellEnd"/>
      <w:r>
        <w:t xml:space="preserve"> Internacional sobre “Hispanos en U.S.A.”, realizándose con la intervención de diez especialistas norteamericanos e hispanos, presentando un servidor una ponencia sobre </w:t>
      </w:r>
      <w:r>
        <w:rPr>
          <w:i/>
        </w:rPr>
        <w:t>“La función de la cultura étnica en el movimiento chicano”.</w:t>
      </w:r>
    </w:p>
    <w:p w:rsidR="001A30FF" w:rsidRDefault="001A30FF">
      <w:pPr>
        <w:ind w:left="360"/>
        <w:jc w:val="both"/>
        <w:outlineLvl w:val="0"/>
        <w:rPr>
          <w:b/>
        </w:rPr>
      </w:pPr>
    </w:p>
    <w:p w:rsidR="001A30FF" w:rsidRDefault="001A30FF">
      <w:pPr>
        <w:jc w:val="both"/>
        <w:rPr>
          <w:b/>
        </w:rPr>
      </w:pPr>
    </w:p>
    <w:p w:rsidR="001A30FF" w:rsidRDefault="000F2FF9">
      <w:pPr>
        <w:jc w:val="both"/>
        <w:rPr>
          <w:b/>
        </w:rPr>
      </w:pPr>
      <w:r w:rsidRPr="000F2FF9">
        <w:rPr>
          <w:b/>
          <w:noProof/>
          <w:sz w:val="20"/>
        </w:rPr>
        <w:pict>
          <v:shape id="_x0000_s1129" type="#_x0000_t202" style="position:absolute;left:0;text-align:left;margin-left:-.15pt;margin-top:4.65pt;width:45.15pt;height:24.7pt;z-index:251640832">
            <v:textbox style="mso-next-textbox:#_x0000_s1129">
              <w:txbxContent>
                <w:p w:rsidR="001A30FF" w:rsidRDefault="005846CC">
                  <w:pPr>
                    <w:jc w:val="center"/>
                    <w:rPr>
                      <w:sz w:val="28"/>
                    </w:rPr>
                  </w:pPr>
                  <w:r>
                    <w:t>1986</w:t>
                  </w:r>
                </w:p>
              </w:txbxContent>
            </v:textbox>
          </v:shape>
        </w:pict>
      </w:r>
    </w:p>
    <w:p w:rsidR="001A30FF" w:rsidRDefault="001A30FF">
      <w:pPr>
        <w:jc w:val="both"/>
        <w:rPr>
          <w:b/>
        </w:rPr>
      </w:pPr>
    </w:p>
    <w:p w:rsidR="001A30FF" w:rsidRDefault="001A30FF">
      <w:pPr>
        <w:jc w:val="both"/>
        <w:rPr>
          <w:b/>
        </w:rPr>
      </w:pPr>
    </w:p>
    <w:p w:rsidR="001A30FF" w:rsidRDefault="001A30FF">
      <w:pPr>
        <w:ind w:left="360"/>
        <w:jc w:val="both"/>
      </w:pPr>
    </w:p>
    <w:p w:rsidR="001A30FF" w:rsidRDefault="005846CC" w:rsidP="005846CC">
      <w:pPr>
        <w:numPr>
          <w:ilvl w:val="0"/>
          <w:numId w:val="36"/>
        </w:numPr>
        <w:jc w:val="both"/>
        <w:outlineLvl w:val="0"/>
        <w:rPr>
          <w:i/>
        </w:rPr>
      </w:pPr>
      <w:proofErr w:type="spellStart"/>
      <w:r>
        <w:t>Simposium</w:t>
      </w:r>
      <w:proofErr w:type="spellEnd"/>
      <w:r>
        <w:t xml:space="preserve"> Internacional </w:t>
      </w:r>
      <w:r>
        <w:rPr>
          <w:b/>
        </w:rPr>
        <w:t>Las culturas hispanas en los Estados Unidos</w:t>
      </w:r>
      <w:r>
        <w:t xml:space="preserve">, Nueva York, </w:t>
      </w:r>
      <w:r>
        <w:rPr>
          <w:b/>
        </w:rPr>
        <w:t>U.S.A.</w:t>
      </w:r>
      <w:r>
        <w:t>, Junio 1986. Comunicación</w:t>
      </w:r>
      <w:proofErr w:type="gramStart"/>
      <w:r>
        <w:t>:</w:t>
      </w:r>
      <w:r>
        <w:rPr>
          <w:i/>
        </w:rPr>
        <w:t xml:space="preserve">  “</w:t>
      </w:r>
      <w:proofErr w:type="gramEnd"/>
      <w:r>
        <w:rPr>
          <w:i/>
        </w:rPr>
        <w:t>La revitalización cultural de los hispanos en U.S.A.”.</w:t>
      </w:r>
    </w:p>
    <w:p w:rsidR="001A30FF" w:rsidRDefault="001A30FF">
      <w:pPr>
        <w:jc w:val="both"/>
        <w:outlineLvl w:val="0"/>
        <w:rPr>
          <w:b/>
          <w:i/>
        </w:rPr>
      </w:pPr>
    </w:p>
    <w:p w:rsidR="001A30FF" w:rsidRDefault="001A30FF">
      <w:pPr>
        <w:jc w:val="both"/>
        <w:outlineLvl w:val="0"/>
        <w:rPr>
          <w:bCs/>
          <w:iCs/>
        </w:rPr>
      </w:pPr>
    </w:p>
    <w:p w:rsidR="001A30FF" w:rsidRDefault="000F2FF9">
      <w:pPr>
        <w:jc w:val="both"/>
        <w:outlineLvl w:val="0"/>
        <w:rPr>
          <w:bCs/>
          <w:iCs/>
        </w:rPr>
      </w:pPr>
      <w:r w:rsidRPr="000F2FF9">
        <w:rPr>
          <w:b/>
          <w:iCs/>
          <w:noProof/>
          <w:sz w:val="20"/>
        </w:rPr>
        <w:pict>
          <v:shape id="_x0000_s1130" type="#_x0000_t202" style="position:absolute;left:0;text-align:left;margin-left:-.15pt;margin-top:.6pt;width:45.15pt;height:24.7pt;z-index:251641856">
            <v:textbox style="mso-next-textbox:#_x0000_s1130">
              <w:txbxContent>
                <w:p w:rsidR="001A30FF" w:rsidRDefault="005846CC">
                  <w:pPr>
                    <w:jc w:val="center"/>
                    <w:rPr>
                      <w:sz w:val="28"/>
                    </w:rPr>
                  </w:pPr>
                  <w:r>
                    <w:t>1987</w:t>
                  </w:r>
                </w:p>
              </w:txbxContent>
            </v:textbox>
          </v:shape>
        </w:pict>
      </w:r>
    </w:p>
    <w:p w:rsidR="001A30FF" w:rsidRDefault="001A30FF">
      <w:pPr>
        <w:jc w:val="both"/>
        <w:outlineLvl w:val="0"/>
        <w:rPr>
          <w:b/>
          <w:iCs/>
        </w:rPr>
      </w:pPr>
    </w:p>
    <w:p w:rsidR="001A30FF" w:rsidRDefault="001A30FF">
      <w:pPr>
        <w:jc w:val="both"/>
        <w:outlineLvl w:val="0"/>
        <w:rPr>
          <w:b/>
        </w:rPr>
      </w:pPr>
    </w:p>
    <w:p w:rsidR="001A30FF" w:rsidRDefault="005846CC" w:rsidP="005846CC">
      <w:pPr>
        <w:numPr>
          <w:ilvl w:val="0"/>
          <w:numId w:val="36"/>
        </w:numPr>
        <w:jc w:val="both"/>
        <w:outlineLvl w:val="0"/>
      </w:pPr>
      <w:r>
        <w:t xml:space="preserve">II </w:t>
      </w:r>
      <w:proofErr w:type="spellStart"/>
      <w:r>
        <w:t>Simposium</w:t>
      </w:r>
      <w:proofErr w:type="spellEnd"/>
      <w:r>
        <w:t xml:space="preserve"> Internacional sobre </w:t>
      </w:r>
      <w:r>
        <w:rPr>
          <w:b/>
        </w:rPr>
        <w:t>Visión y representación de la historia de la producción cultural de los Hispanos de los Estados Unidos</w:t>
      </w:r>
      <w:r>
        <w:t xml:space="preserve">, CIRNA, Universidad de París VII, </w:t>
      </w:r>
      <w:r>
        <w:rPr>
          <w:b/>
        </w:rPr>
        <w:t>Francia</w:t>
      </w:r>
      <w:r>
        <w:t xml:space="preserve">, Mayo 1987. Comunicación: </w:t>
      </w:r>
      <w:proofErr w:type="gramStart"/>
      <w:r>
        <w:rPr>
          <w:i/>
        </w:rPr>
        <w:t>“ Historia</w:t>
      </w:r>
      <w:proofErr w:type="gramEnd"/>
      <w:r>
        <w:rPr>
          <w:i/>
        </w:rPr>
        <w:t>, ritual y mito en el movimiento chicano”</w:t>
      </w:r>
      <w:r>
        <w:t>.</w:t>
      </w:r>
    </w:p>
    <w:p w:rsidR="001A30FF" w:rsidRDefault="001A30FF">
      <w:pPr>
        <w:jc w:val="both"/>
        <w:outlineLvl w:val="0"/>
        <w:rPr>
          <w:bCs/>
        </w:rPr>
      </w:pPr>
    </w:p>
    <w:p w:rsidR="001A30FF" w:rsidRDefault="005846CC" w:rsidP="005846CC">
      <w:pPr>
        <w:numPr>
          <w:ilvl w:val="0"/>
          <w:numId w:val="36"/>
        </w:numPr>
        <w:jc w:val="both"/>
        <w:outlineLvl w:val="0"/>
        <w:rPr>
          <w:i/>
        </w:rPr>
      </w:pPr>
      <w:r>
        <w:rPr>
          <w:b/>
        </w:rPr>
        <w:t>Congreso Internacional de Estudios sobre América Latina</w:t>
      </w:r>
      <w:r>
        <w:t xml:space="preserve">, Universidad de </w:t>
      </w:r>
      <w:proofErr w:type="spellStart"/>
      <w:r>
        <w:t>Szaged</w:t>
      </w:r>
      <w:proofErr w:type="spellEnd"/>
      <w:r>
        <w:t xml:space="preserve">, </w:t>
      </w:r>
      <w:r>
        <w:rPr>
          <w:b/>
        </w:rPr>
        <w:t>Hungría</w:t>
      </w:r>
      <w:r>
        <w:t xml:space="preserve">, Septiembre 1987. Comunicación: </w:t>
      </w:r>
      <w:r>
        <w:rPr>
          <w:i/>
        </w:rPr>
        <w:t>“Misión, hacienda y Política en la California indo-hispana-mexicana del siglo XIX”.</w:t>
      </w:r>
    </w:p>
    <w:p w:rsidR="001A30FF" w:rsidRDefault="001A30FF">
      <w:pPr>
        <w:jc w:val="both"/>
        <w:outlineLvl w:val="0"/>
        <w:rPr>
          <w:i/>
        </w:rPr>
      </w:pPr>
    </w:p>
    <w:p w:rsidR="001A30FF" w:rsidRDefault="001A30FF">
      <w:pPr>
        <w:ind w:left="360"/>
        <w:jc w:val="both"/>
        <w:outlineLvl w:val="0"/>
        <w:rPr>
          <w:i/>
        </w:rPr>
      </w:pPr>
    </w:p>
    <w:p w:rsidR="001A30FF" w:rsidRDefault="001A30FF">
      <w:pPr>
        <w:ind w:left="360"/>
        <w:jc w:val="both"/>
        <w:outlineLvl w:val="0"/>
        <w:rPr>
          <w:i/>
        </w:rPr>
      </w:pPr>
    </w:p>
    <w:p w:rsidR="001A30FF" w:rsidRDefault="001A30FF">
      <w:pPr>
        <w:ind w:left="360"/>
        <w:jc w:val="both"/>
        <w:outlineLvl w:val="0"/>
        <w:rPr>
          <w:i/>
        </w:rPr>
      </w:pPr>
    </w:p>
    <w:p w:rsidR="001A30FF" w:rsidRDefault="001A30FF">
      <w:pPr>
        <w:ind w:left="360"/>
        <w:jc w:val="both"/>
        <w:outlineLvl w:val="0"/>
        <w:rPr>
          <w:i/>
        </w:rPr>
      </w:pPr>
    </w:p>
    <w:p w:rsidR="001A30FF" w:rsidRDefault="001A30FF">
      <w:pPr>
        <w:jc w:val="both"/>
        <w:outlineLvl w:val="0"/>
        <w:rPr>
          <w:b/>
          <w:i/>
        </w:rPr>
      </w:pPr>
    </w:p>
    <w:p w:rsidR="001A30FF" w:rsidRDefault="000F2FF9">
      <w:pPr>
        <w:jc w:val="both"/>
        <w:outlineLvl w:val="0"/>
        <w:rPr>
          <w:b/>
          <w:iCs/>
        </w:rPr>
      </w:pPr>
      <w:r w:rsidRPr="000F2FF9">
        <w:rPr>
          <w:b/>
          <w:iCs/>
          <w:noProof/>
          <w:sz w:val="20"/>
        </w:rPr>
        <w:pict>
          <v:shape id="_x0000_s1131" type="#_x0000_t202" style="position:absolute;left:0;text-align:left;margin-left:-.15pt;margin-top:-9pt;width:45.15pt;height:24.7pt;z-index:251642880">
            <v:textbox style="mso-next-textbox:#_x0000_s1131">
              <w:txbxContent>
                <w:p w:rsidR="001A30FF" w:rsidRDefault="005846CC">
                  <w:pPr>
                    <w:jc w:val="center"/>
                    <w:rPr>
                      <w:sz w:val="28"/>
                    </w:rPr>
                  </w:pPr>
                  <w:r>
                    <w:t>1988</w:t>
                  </w:r>
                </w:p>
              </w:txbxContent>
            </v:textbox>
          </v:shape>
        </w:pict>
      </w:r>
    </w:p>
    <w:p w:rsidR="001A30FF" w:rsidRDefault="001A30FF">
      <w:pPr>
        <w:jc w:val="both"/>
        <w:outlineLvl w:val="0"/>
      </w:pPr>
    </w:p>
    <w:p w:rsidR="001A30FF" w:rsidRDefault="005846CC" w:rsidP="005846CC">
      <w:pPr>
        <w:numPr>
          <w:ilvl w:val="0"/>
          <w:numId w:val="36"/>
        </w:numPr>
        <w:jc w:val="both"/>
        <w:outlineLvl w:val="0"/>
      </w:pPr>
      <w:r>
        <w:t xml:space="preserve">Simposio </w:t>
      </w:r>
      <w:r>
        <w:rPr>
          <w:b/>
        </w:rPr>
        <w:t>Culturas Hispánicas en U.S.A</w:t>
      </w:r>
      <w:r>
        <w:rPr>
          <w:b/>
          <w:i/>
        </w:rPr>
        <w:t>.</w:t>
      </w:r>
      <w:r>
        <w:t xml:space="preserve">, Washington, </w:t>
      </w:r>
      <w:r>
        <w:rPr>
          <w:b/>
        </w:rPr>
        <w:t>U.S.A</w:t>
      </w:r>
      <w:r>
        <w:t xml:space="preserve">., Noviembre 1988. Comunicación: </w:t>
      </w:r>
      <w:r>
        <w:rPr>
          <w:i/>
        </w:rPr>
        <w:t>“El posible diálogo y colaboración entre hispanos de U.S.A. y españoles”</w:t>
      </w:r>
      <w:r>
        <w:t>.</w:t>
      </w:r>
    </w:p>
    <w:p w:rsidR="001A30FF" w:rsidRDefault="001A30FF">
      <w:pPr>
        <w:jc w:val="both"/>
        <w:outlineLvl w:val="0"/>
        <w:rPr>
          <w:b/>
        </w:rPr>
      </w:pPr>
    </w:p>
    <w:p w:rsidR="001A30FF" w:rsidRDefault="000F2FF9">
      <w:pPr>
        <w:jc w:val="both"/>
        <w:outlineLvl w:val="0"/>
        <w:rPr>
          <w:b/>
        </w:rPr>
      </w:pPr>
      <w:r w:rsidRPr="000F2FF9">
        <w:rPr>
          <w:b/>
          <w:noProof/>
          <w:sz w:val="20"/>
        </w:rPr>
        <w:pict>
          <v:shape id="_x0000_s1132" type="#_x0000_t202" style="position:absolute;left:0;text-align:left;margin-left:-.15pt;margin-top:8.65pt;width:45.15pt;height:24.7pt;z-index:251643904">
            <v:textbox style="mso-next-textbox:#_x0000_s1132">
              <w:txbxContent>
                <w:p w:rsidR="001A30FF" w:rsidRDefault="005846CC">
                  <w:pPr>
                    <w:jc w:val="center"/>
                    <w:rPr>
                      <w:sz w:val="28"/>
                    </w:rPr>
                  </w:pPr>
                  <w:r>
                    <w:t>1989</w:t>
                  </w:r>
                </w:p>
              </w:txbxContent>
            </v:textbox>
          </v:shape>
        </w:pict>
      </w:r>
    </w:p>
    <w:p w:rsidR="001A30FF" w:rsidRDefault="001A30FF">
      <w:pPr>
        <w:jc w:val="both"/>
        <w:outlineLvl w:val="0"/>
        <w:rPr>
          <w:b/>
        </w:rPr>
      </w:pPr>
    </w:p>
    <w:p w:rsidR="001A30FF" w:rsidRDefault="001A30FF">
      <w:pPr>
        <w:jc w:val="both"/>
        <w:outlineLvl w:val="0"/>
        <w:rPr>
          <w:bCs/>
          <w:iCs/>
        </w:rPr>
      </w:pPr>
    </w:p>
    <w:p w:rsidR="001A30FF" w:rsidRDefault="005846CC" w:rsidP="005846CC">
      <w:pPr>
        <w:numPr>
          <w:ilvl w:val="0"/>
          <w:numId w:val="36"/>
        </w:numPr>
        <w:jc w:val="both"/>
        <w:outlineLvl w:val="0"/>
        <w:rPr>
          <w:i/>
        </w:rPr>
      </w:pPr>
      <w:r>
        <w:rPr>
          <w:b/>
        </w:rPr>
        <w:t>Consejo Europeo de Investigación sobre América Latina</w:t>
      </w:r>
      <w:r>
        <w:t xml:space="preserve">, UNESCO, Universidad de Varsovia, </w:t>
      </w:r>
      <w:r>
        <w:rPr>
          <w:b/>
        </w:rPr>
        <w:t>Polonia</w:t>
      </w:r>
      <w:r>
        <w:t>, Centro de Estudios Latinoamericanos, Polonia, Noviembre 1989. Comunicación</w:t>
      </w:r>
      <w:r>
        <w:rPr>
          <w:i/>
        </w:rPr>
        <w:t>: “Las migraciones mexicanas y latinoamericanas a Estados Unidos: impacto cultural y social”.</w:t>
      </w:r>
    </w:p>
    <w:p w:rsidR="001A30FF" w:rsidRDefault="001A30FF">
      <w:pPr>
        <w:jc w:val="both"/>
        <w:outlineLvl w:val="0"/>
        <w:rPr>
          <w:b/>
          <w:i/>
        </w:rPr>
      </w:pPr>
    </w:p>
    <w:p w:rsidR="001A30FF" w:rsidRDefault="000F2FF9">
      <w:pPr>
        <w:jc w:val="both"/>
        <w:outlineLvl w:val="0"/>
        <w:rPr>
          <w:b/>
          <w:i/>
        </w:rPr>
      </w:pPr>
      <w:r w:rsidRPr="000F2FF9">
        <w:rPr>
          <w:b/>
          <w:noProof/>
          <w:sz w:val="20"/>
        </w:rPr>
        <w:pict>
          <v:shape id="_x0000_s1133" type="#_x0000_t202" style="position:absolute;left:0;text-align:left;margin-left:-.15pt;margin-top:12.1pt;width:45.15pt;height:24.7pt;z-index:251644928">
            <v:textbox style="mso-next-textbox:#_x0000_s1133">
              <w:txbxContent>
                <w:p w:rsidR="001A30FF" w:rsidRDefault="005846CC">
                  <w:pPr>
                    <w:jc w:val="center"/>
                    <w:rPr>
                      <w:sz w:val="28"/>
                    </w:rPr>
                  </w:pPr>
                  <w:r>
                    <w:t>1990</w:t>
                  </w:r>
                </w:p>
              </w:txbxContent>
            </v:textbox>
          </v:shape>
        </w:pict>
      </w:r>
    </w:p>
    <w:p w:rsidR="001A30FF" w:rsidRDefault="001A30FF">
      <w:pPr>
        <w:jc w:val="both"/>
        <w:outlineLvl w:val="0"/>
        <w:rPr>
          <w:bCs/>
          <w:iCs/>
        </w:rPr>
      </w:pPr>
    </w:p>
    <w:p w:rsidR="001A30FF" w:rsidRDefault="001A30FF">
      <w:pPr>
        <w:jc w:val="both"/>
        <w:outlineLvl w:val="0"/>
        <w:rPr>
          <w:b/>
        </w:rPr>
      </w:pPr>
    </w:p>
    <w:p w:rsidR="001A30FF" w:rsidRDefault="005846CC" w:rsidP="005846CC">
      <w:pPr>
        <w:numPr>
          <w:ilvl w:val="0"/>
          <w:numId w:val="36"/>
        </w:numPr>
        <w:jc w:val="both"/>
        <w:outlineLvl w:val="0"/>
      </w:pPr>
      <w:r>
        <w:t xml:space="preserve">Simposio </w:t>
      </w:r>
      <w:r>
        <w:rPr>
          <w:b/>
        </w:rPr>
        <w:t>Cultura y drogas: la función de la cultura en el uso, prevención y tratamiento de drogas en las comunidades hispanas de U.S.A. y en España</w:t>
      </w:r>
      <w:r>
        <w:t xml:space="preserve">. Coordinador por parte española del Simposio, Washington, </w:t>
      </w:r>
      <w:r>
        <w:rPr>
          <w:b/>
        </w:rPr>
        <w:t>U.S.A</w:t>
      </w:r>
      <w:r>
        <w:t>., 1-6 Junio 1990. Comunicación: “</w:t>
      </w:r>
      <w:r>
        <w:rPr>
          <w:i/>
        </w:rPr>
        <w:t>Minorías étnicas y droga: el caso gitano en España”</w:t>
      </w:r>
      <w:r>
        <w:t>.</w:t>
      </w:r>
    </w:p>
    <w:p w:rsidR="001A30FF" w:rsidRDefault="001A30FF">
      <w:pPr>
        <w:jc w:val="both"/>
        <w:outlineLvl w:val="0"/>
        <w:rPr>
          <w:b/>
        </w:rPr>
      </w:pPr>
    </w:p>
    <w:p w:rsidR="001A30FF" w:rsidRDefault="005846CC" w:rsidP="005846CC">
      <w:pPr>
        <w:numPr>
          <w:ilvl w:val="0"/>
          <w:numId w:val="36"/>
        </w:numPr>
        <w:jc w:val="both"/>
        <w:outlineLvl w:val="0"/>
      </w:pPr>
      <w:r>
        <w:rPr>
          <w:b/>
        </w:rPr>
        <w:t>Los desafíos de América Latina y el Caribe ante un mundo en cambio</w:t>
      </w:r>
      <w:r>
        <w:t xml:space="preserve">, XVIII Congreso de la Asociación Latinoamericana de  Sociología, La Habana, </w:t>
      </w:r>
      <w:r>
        <w:rPr>
          <w:b/>
        </w:rPr>
        <w:t>Cuba</w:t>
      </w:r>
      <w:r>
        <w:t>, 28-31 Mayo 1990. Invitado a participar en el Simposio “Clase, etnia, nación”.</w:t>
      </w:r>
    </w:p>
    <w:p w:rsidR="001A30FF" w:rsidRDefault="001A30FF">
      <w:pPr>
        <w:jc w:val="both"/>
        <w:outlineLvl w:val="0"/>
        <w:rPr>
          <w:b/>
        </w:rPr>
      </w:pPr>
    </w:p>
    <w:p w:rsidR="001A30FF" w:rsidRDefault="000F2FF9">
      <w:pPr>
        <w:jc w:val="both"/>
        <w:outlineLvl w:val="0"/>
        <w:rPr>
          <w:b/>
        </w:rPr>
      </w:pPr>
      <w:r w:rsidRPr="000F2FF9">
        <w:rPr>
          <w:b/>
          <w:noProof/>
          <w:sz w:val="20"/>
        </w:rPr>
        <w:pict>
          <v:shape id="_x0000_s1134" type="#_x0000_t202" style="position:absolute;left:0;text-align:left;margin-left:-.15pt;margin-top:6.8pt;width:45.15pt;height:24.7pt;z-index:251645952">
            <v:textbox style="mso-next-textbox:#_x0000_s1134">
              <w:txbxContent>
                <w:p w:rsidR="001A30FF" w:rsidRDefault="005846CC">
                  <w:pPr>
                    <w:jc w:val="center"/>
                    <w:rPr>
                      <w:sz w:val="28"/>
                    </w:rPr>
                  </w:pPr>
                  <w:r>
                    <w:t>1992</w:t>
                  </w:r>
                </w:p>
              </w:txbxContent>
            </v:textbox>
          </v:shape>
        </w:pict>
      </w:r>
    </w:p>
    <w:p w:rsidR="001A30FF" w:rsidRDefault="001A30FF">
      <w:pPr>
        <w:jc w:val="both"/>
        <w:outlineLvl w:val="0"/>
        <w:rPr>
          <w:b/>
        </w:rPr>
      </w:pPr>
    </w:p>
    <w:p w:rsidR="001A30FF" w:rsidRDefault="001A30FF">
      <w:pPr>
        <w:jc w:val="both"/>
        <w:outlineLvl w:val="0"/>
        <w:rPr>
          <w:b/>
        </w:rPr>
      </w:pPr>
    </w:p>
    <w:p w:rsidR="001A30FF" w:rsidRDefault="001A30FF">
      <w:pPr>
        <w:jc w:val="both"/>
        <w:outlineLvl w:val="0"/>
        <w:rPr>
          <w:b/>
        </w:rPr>
      </w:pPr>
    </w:p>
    <w:p w:rsidR="001A30FF" w:rsidRDefault="005846CC" w:rsidP="005846CC">
      <w:pPr>
        <w:numPr>
          <w:ilvl w:val="0"/>
          <w:numId w:val="36"/>
        </w:numPr>
        <w:jc w:val="both"/>
        <w:outlineLvl w:val="0"/>
      </w:pPr>
      <w:r>
        <w:t xml:space="preserve">Simposio Internacional sobre </w:t>
      </w:r>
      <w:r>
        <w:rPr>
          <w:b/>
          <w:bCs/>
        </w:rPr>
        <w:t>“Identidades, nacionalismos y regiones”</w:t>
      </w:r>
      <w:r>
        <w:t xml:space="preserve">, Universidad de Guadalajara, </w:t>
      </w:r>
      <w:r>
        <w:rPr>
          <w:b/>
          <w:bCs/>
        </w:rPr>
        <w:t>México</w:t>
      </w:r>
      <w:r>
        <w:t xml:space="preserve">, Junio 1992. Organizador y ponente. Ponencia: </w:t>
      </w:r>
      <w:r>
        <w:rPr>
          <w:i/>
          <w:iCs/>
        </w:rPr>
        <w:t>“Otras identidades en España: el caso de Extremadura y de las minorías étnicas”</w:t>
      </w:r>
      <w:r>
        <w:t>.</w:t>
      </w:r>
    </w:p>
    <w:p w:rsidR="001A30FF" w:rsidRDefault="001A30FF">
      <w:pPr>
        <w:ind w:left="360"/>
        <w:jc w:val="both"/>
        <w:outlineLvl w:val="0"/>
      </w:pPr>
    </w:p>
    <w:p w:rsidR="001A30FF" w:rsidRDefault="005846CC" w:rsidP="005846CC">
      <w:pPr>
        <w:numPr>
          <w:ilvl w:val="0"/>
          <w:numId w:val="36"/>
        </w:numPr>
        <w:jc w:val="both"/>
        <w:outlineLvl w:val="0"/>
      </w:pPr>
      <w:proofErr w:type="spellStart"/>
      <w:r>
        <w:rPr>
          <w:b/>
        </w:rPr>
        <w:t>Education</w:t>
      </w:r>
      <w:proofErr w:type="spellEnd"/>
      <w:r>
        <w:rPr>
          <w:b/>
        </w:rPr>
        <w:t xml:space="preserve"> </w:t>
      </w:r>
      <w:proofErr w:type="spellStart"/>
      <w:r>
        <w:rPr>
          <w:b/>
        </w:rPr>
        <w:t>Interculturelle</w:t>
      </w:r>
      <w:proofErr w:type="spellEnd"/>
      <w:r>
        <w:rPr>
          <w:b/>
        </w:rPr>
        <w:t xml:space="preserve"> </w:t>
      </w:r>
      <w:proofErr w:type="spellStart"/>
      <w:r>
        <w:rPr>
          <w:b/>
        </w:rPr>
        <w:t>pour</w:t>
      </w:r>
      <w:proofErr w:type="spellEnd"/>
      <w:r>
        <w:rPr>
          <w:b/>
        </w:rPr>
        <w:t xml:space="preserve"> une </w:t>
      </w:r>
      <w:proofErr w:type="spellStart"/>
      <w:r>
        <w:rPr>
          <w:b/>
        </w:rPr>
        <w:t>Europe</w:t>
      </w:r>
      <w:proofErr w:type="spellEnd"/>
      <w:r>
        <w:rPr>
          <w:b/>
        </w:rPr>
        <w:t xml:space="preserve"> </w:t>
      </w:r>
      <w:proofErr w:type="spellStart"/>
      <w:r>
        <w:rPr>
          <w:b/>
        </w:rPr>
        <w:t>multiculturelle</w:t>
      </w:r>
      <w:proofErr w:type="spellEnd"/>
      <w:r>
        <w:t xml:space="preserve">, </w:t>
      </w:r>
      <w:proofErr w:type="spellStart"/>
      <w:r>
        <w:t>Comission</w:t>
      </w:r>
      <w:proofErr w:type="spellEnd"/>
      <w:r>
        <w:t xml:space="preserve"> de la </w:t>
      </w:r>
      <w:proofErr w:type="spellStart"/>
      <w:r>
        <w:t>Culture</w:t>
      </w:r>
      <w:proofErr w:type="spellEnd"/>
      <w:r>
        <w:t xml:space="preserve">, de la </w:t>
      </w:r>
      <w:proofErr w:type="spellStart"/>
      <w:r>
        <w:t>Jeunesse</w:t>
      </w:r>
      <w:proofErr w:type="spellEnd"/>
      <w:r>
        <w:t xml:space="preserve">, de </w:t>
      </w:r>
      <w:proofErr w:type="spellStart"/>
      <w:r>
        <w:t>l´Education</w:t>
      </w:r>
      <w:proofErr w:type="spellEnd"/>
      <w:r>
        <w:t xml:space="preserve"> et des </w:t>
      </w:r>
      <w:proofErr w:type="spellStart"/>
      <w:r>
        <w:t>Médias</w:t>
      </w:r>
      <w:proofErr w:type="spellEnd"/>
      <w:r>
        <w:t xml:space="preserve">, </w:t>
      </w:r>
      <w:proofErr w:type="spellStart"/>
      <w:r>
        <w:t>Parlament</w:t>
      </w:r>
      <w:proofErr w:type="spellEnd"/>
      <w:r>
        <w:t xml:space="preserve"> </w:t>
      </w:r>
      <w:proofErr w:type="spellStart"/>
      <w:r>
        <w:t>Europeen</w:t>
      </w:r>
      <w:proofErr w:type="spellEnd"/>
      <w:r>
        <w:t xml:space="preserve">, Bruselas, </w:t>
      </w:r>
      <w:r>
        <w:rPr>
          <w:b/>
        </w:rPr>
        <w:t>Bélgica</w:t>
      </w:r>
      <w:r>
        <w:t>, 29 Septiembre 1992. Comunicación: “</w:t>
      </w:r>
      <w:r>
        <w:rPr>
          <w:i/>
        </w:rPr>
        <w:t>Educación Intercultural”</w:t>
      </w:r>
      <w:r>
        <w:t>.</w:t>
      </w:r>
    </w:p>
    <w:p w:rsidR="001A30FF" w:rsidRDefault="001A30FF">
      <w:pPr>
        <w:jc w:val="both"/>
        <w:outlineLvl w:val="0"/>
        <w:rPr>
          <w:b/>
        </w:rPr>
      </w:pPr>
    </w:p>
    <w:p w:rsidR="001A30FF" w:rsidRDefault="005846CC" w:rsidP="005846CC">
      <w:pPr>
        <w:numPr>
          <w:ilvl w:val="0"/>
          <w:numId w:val="36"/>
        </w:numPr>
        <w:jc w:val="both"/>
        <w:outlineLvl w:val="0"/>
        <w:rPr>
          <w:i/>
        </w:rPr>
      </w:pPr>
      <w:proofErr w:type="spellStart"/>
      <w:r>
        <w:rPr>
          <w:b/>
        </w:rPr>
        <w:t>Etnie</w:t>
      </w:r>
      <w:proofErr w:type="spellEnd"/>
      <w:r>
        <w:rPr>
          <w:b/>
        </w:rPr>
        <w:t xml:space="preserve"> e </w:t>
      </w:r>
      <w:proofErr w:type="spellStart"/>
      <w:r>
        <w:rPr>
          <w:b/>
        </w:rPr>
        <w:t>Nationi</w:t>
      </w:r>
      <w:proofErr w:type="spellEnd"/>
      <w:r>
        <w:t xml:space="preserve">, </w:t>
      </w:r>
      <w:proofErr w:type="spellStart"/>
      <w:r>
        <w:t>Associazioni</w:t>
      </w:r>
      <w:proofErr w:type="spellEnd"/>
      <w:r>
        <w:t xml:space="preserve"> </w:t>
      </w:r>
      <w:proofErr w:type="spellStart"/>
      <w:r>
        <w:t>Volontari</w:t>
      </w:r>
      <w:proofErr w:type="spellEnd"/>
      <w:r>
        <w:t xml:space="preserve"> per </w:t>
      </w:r>
      <w:proofErr w:type="spellStart"/>
      <w:r>
        <w:t>il</w:t>
      </w:r>
      <w:proofErr w:type="spellEnd"/>
      <w:r>
        <w:t xml:space="preserve"> </w:t>
      </w:r>
      <w:proofErr w:type="spellStart"/>
      <w:r>
        <w:t>Servizio</w:t>
      </w:r>
      <w:proofErr w:type="spellEnd"/>
      <w:r>
        <w:t xml:space="preserve"> </w:t>
      </w:r>
      <w:proofErr w:type="spellStart"/>
      <w:r>
        <w:t>Internationale</w:t>
      </w:r>
      <w:proofErr w:type="spellEnd"/>
      <w:r>
        <w:t xml:space="preserve">, Cesena, </w:t>
      </w:r>
      <w:r>
        <w:rPr>
          <w:b/>
          <w:bCs/>
        </w:rPr>
        <w:t>Italia</w:t>
      </w:r>
      <w:r>
        <w:t>, 12 Noviembre 1992. Comunicación: “</w:t>
      </w:r>
      <w:proofErr w:type="spellStart"/>
      <w:r>
        <w:rPr>
          <w:i/>
        </w:rPr>
        <w:t>Etnie</w:t>
      </w:r>
      <w:proofErr w:type="spellEnd"/>
      <w:r>
        <w:rPr>
          <w:i/>
        </w:rPr>
        <w:t xml:space="preserve"> e </w:t>
      </w:r>
      <w:proofErr w:type="spellStart"/>
      <w:r>
        <w:rPr>
          <w:i/>
        </w:rPr>
        <w:t>Sviluppo</w:t>
      </w:r>
      <w:proofErr w:type="spellEnd"/>
      <w:r>
        <w:rPr>
          <w:i/>
        </w:rPr>
        <w:t xml:space="preserve"> in </w:t>
      </w:r>
      <w:proofErr w:type="spellStart"/>
      <w:r>
        <w:rPr>
          <w:i/>
        </w:rPr>
        <w:t>America</w:t>
      </w:r>
      <w:proofErr w:type="spellEnd"/>
      <w:r>
        <w:rPr>
          <w:i/>
        </w:rPr>
        <w:t xml:space="preserve"> Latina”.</w:t>
      </w:r>
    </w:p>
    <w:p w:rsidR="001A30FF" w:rsidRDefault="001A30FF">
      <w:pPr>
        <w:jc w:val="both"/>
        <w:outlineLvl w:val="0"/>
        <w:rPr>
          <w:i/>
        </w:rPr>
      </w:pPr>
    </w:p>
    <w:p w:rsidR="001A30FF" w:rsidRDefault="001A30FF">
      <w:pPr>
        <w:ind w:left="360"/>
        <w:jc w:val="both"/>
        <w:outlineLvl w:val="0"/>
        <w:rPr>
          <w:b/>
        </w:rPr>
      </w:pPr>
    </w:p>
    <w:p w:rsidR="001A30FF" w:rsidRDefault="001A30FF">
      <w:pPr>
        <w:ind w:left="360"/>
        <w:jc w:val="both"/>
        <w:outlineLvl w:val="0"/>
        <w:rPr>
          <w:b/>
        </w:rPr>
      </w:pPr>
    </w:p>
    <w:p w:rsidR="001A30FF" w:rsidRDefault="001A30FF">
      <w:pPr>
        <w:ind w:left="360"/>
        <w:jc w:val="both"/>
        <w:outlineLvl w:val="0"/>
        <w:rPr>
          <w:b/>
        </w:rPr>
      </w:pPr>
    </w:p>
    <w:p w:rsidR="001A30FF" w:rsidRDefault="001A30FF">
      <w:pPr>
        <w:ind w:left="360"/>
        <w:jc w:val="both"/>
        <w:outlineLvl w:val="0"/>
        <w:rPr>
          <w:b/>
        </w:rPr>
      </w:pPr>
    </w:p>
    <w:p w:rsidR="001A30FF" w:rsidRDefault="001A30FF">
      <w:pPr>
        <w:ind w:left="360"/>
        <w:jc w:val="both"/>
        <w:outlineLvl w:val="0"/>
        <w:rPr>
          <w:i/>
        </w:rPr>
      </w:pPr>
    </w:p>
    <w:p w:rsidR="001A30FF" w:rsidRDefault="000F2FF9">
      <w:pPr>
        <w:jc w:val="both"/>
        <w:outlineLvl w:val="0"/>
        <w:rPr>
          <w:b/>
        </w:rPr>
      </w:pPr>
      <w:r w:rsidRPr="000F2FF9">
        <w:rPr>
          <w:b/>
          <w:noProof/>
          <w:sz w:val="20"/>
        </w:rPr>
        <w:pict>
          <v:shape id="_x0000_s1135" type="#_x0000_t202" style="position:absolute;left:0;text-align:left;margin-left:-.15pt;margin-top:2.05pt;width:45.15pt;height:24.7pt;z-index:251646976">
            <v:textbox style="mso-next-textbox:#_x0000_s1135">
              <w:txbxContent>
                <w:p w:rsidR="001A30FF" w:rsidRDefault="005846CC">
                  <w:pPr>
                    <w:jc w:val="center"/>
                    <w:rPr>
                      <w:sz w:val="28"/>
                    </w:rPr>
                  </w:pPr>
                  <w:r>
                    <w:t>1993</w:t>
                  </w:r>
                </w:p>
              </w:txbxContent>
            </v:textbox>
          </v:shape>
        </w:pict>
      </w:r>
    </w:p>
    <w:p w:rsidR="001A30FF" w:rsidRDefault="001A30FF">
      <w:pPr>
        <w:jc w:val="both"/>
        <w:outlineLvl w:val="0"/>
        <w:rPr>
          <w:b/>
        </w:rPr>
      </w:pPr>
    </w:p>
    <w:p w:rsidR="001A30FF" w:rsidRDefault="001A30FF">
      <w:pPr>
        <w:jc w:val="both"/>
        <w:outlineLvl w:val="0"/>
        <w:rPr>
          <w:b/>
        </w:rPr>
      </w:pPr>
    </w:p>
    <w:p w:rsidR="001A30FF" w:rsidRDefault="005846CC" w:rsidP="005846CC">
      <w:pPr>
        <w:numPr>
          <w:ilvl w:val="0"/>
          <w:numId w:val="36"/>
        </w:numPr>
        <w:jc w:val="both"/>
        <w:outlineLvl w:val="0"/>
        <w:rPr>
          <w:i/>
        </w:rPr>
      </w:pPr>
      <w:r>
        <w:rPr>
          <w:b/>
        </w:rPr>
        <w:t xml:space="preserve">VI Congreso Internacional de la Federación Internacional de Estudios de América Latina y el Caribe (FIEALC), </w:t>
      </w:r>
      <w:r>
        <w:t xml:space="preserve">Varsovia, </w:t>
      </w:r>
      <w:r>
        <w:rPr>
          <w:b/>
        </w:rPr>
        <w:t>Polonia</w:t>
      </w:r>
      <w:r>
        <w:t xml:space="preserve">, 23-26 Junio 1993. Presidente del Congreso como Presidente de la FIEALC. Comunicación: </w:t>
      </w:r>
      <w:r>
        <w:rPr>
          <w:i/>
        </w:rPr>
        <w:t>“La comunidad Iberoamericana de Naciones: Nueva Identidad”.</w:t>
      </w:r>
    </w:p>
    <w:p w:rsidR="001A30FF" w:rsidRDefault="001A30FF">
      <w:pPr>
        <w:jc w:val="both"/>
        <w:outlineLvl w:val="0"/>
        <w:rPr>
          <w:b/>
        </w:rPr>
      </w:pPr>
    </w:p>
    <w:p w:rsidR="001A30FF" w:rsidRDefault="001A30FF">
      <w:pPr>
        <w:jc w:val="both"/>
        <w:outlineLvl w:val="0"/>
        <w:rPr>
          <w:b/>
        </w:rPr>
      </w:pPr>
    </w:p>
    <w:p w:rsidR="001A30FF" w:rsidRDefault="000F2FF9">
      <w:pPr>
        <w:jc w:val="both"/>
        <w:outlineLvl w:val="0"/>
        <w:rPr>
          <w:b/>
        </w:rPr>
      </w:pPr>
      <w:r w:rsidRPr="000F2FF9">
        <w:rPr>
          <w:b/>
          <w:noProof/>
          <w:sz w:val="20"/>
        </w:rPr>
        <w:pict>
          <v:shape id="_x0000_s1136" type="#_x0000_t202" style="position:absolute;left:0;text-align:left;margin-left:-.15pt;margin-top:3.6pt;width:45.15pt;height:24.7pt;z-index:251648000">
            <v:textbox style="mso-next-textbox:#_x0000_s1136">
              <w:txbxContent>
                <w:p w:rsidR="001A30FF" w:rsidRDefault="005846CC">
                  <w:pPr>
                    <w:jc w:val="center"/>
                    <w:rPr>
                      <w:sz w:val="28"/>
                    </w:rPr>
                  </w:pPr>
                  <w:r>
                    <w:t>1994</w:t>
                  </w:r>
                </w:p>
              </w:txbxContent>
            </v:textbox>
          </v:shape>
        </w:pict>
      </w:r>
    </w:p>
    <w:p w:rsidR="001A30FF" w:rsidRDefault="001A30FF">
      <w:pPr>
        <w:jc w:val="both"/>
        <w:outlineLvl w:val="0"/>
        <w:rPr>
          <w:b/>
        </w:rPr>
      </w:pPr>
    </w:p>
    <w:p w:rsidR="001A30FF" w:rsidRDefault="001A30FF">
      <w:pPr>
        <w:jc w:val="both"/>
        <w:outlineLvl w:val="0"/>
        <w:rPr>
          <w:b/>
        </w:rPr>
      </w:pPr>
    </w:p>
    <w:p w:rsidR="001A30FF" w:rsidRDefault="005846CC" w:rsidP="005846CC">
      <w:pPr>
        <w:numPr>
          <w:ilvl w:val="0"/>
          <w:numId w:val="36"/>
        </w:numPr>
        <w:jc w:val="both"/>
        <w:outlineLvl w:val="0"/>
      </w:pPr>
      <w:r>
        <w:t xml:space="preserve">Reunión Internacional de Expertos </w:t>
      </w:r>
      <w:proofErr w:type="spellStart"/>
      <w:r>
        <w:rPr>
          <w:b/>
        </w:rPr>
        <w:t>The</w:t>
      </w:r>
      <w:proofErr w:type="spellEnd"/>
      <w:r>
        <w:rPr>
          <w:b/>
        </w:rPr>
        <w:t xml:space="preserve"> </w:t>
      </w:r>
      <w:proofErr w:type="spellStart"/>
      <w:r>
        <w:rPr>
          <w:b/>
        </w:rPr>
        <w:t>School</w:t>
      </w:r>
      <w:proofErr w:type="spellEnd"/>
      <w:r>
        <w:rPr>
          <w:b/>
        </w:rPr>
        <w:t xml:space="preserve">, Place of </w:t>
      </w:r>
      <w:proofErr w:type="spellStart"/>
      <w:r>
        <w:rPr>
          <w:b/>
        </w:rPr>
        <w:t>Segregation</w:t>
      </w:r>
      <w:proofErr w:type="spellEnd"/>
      <w:r>
        <w:rPr>
          <w:b/>
        </w:rPr>
        <w:t xml:space="preserve"> </w:t>
      </w:r>
      <w:proofErr w:type="spellStart"/>
      <w:r>
        <w:rPr>
          <w:b/>
        </w:rPr>
        <w:t>or</w:t>
      </w:r>
      <w:proofErr w:type="spellEnd"/>
      <w:r>
        <w:rPr>
          <w:b/>
        </w:rPr>
        <w:t xml:space="preserve"> </w:t>
      </w:r>
      <w:proofErr w:type="spellStart"/>
      <w:r>
        <w:rPr>
          <w:b/>
        </w:rPr>
        <w:t>Means</w:t>
      </w:r>
      <w:proofErr w:type="spellEnd"/>
      <w:r>
        <w:rPr>
          <w:b/>
        </w:rPr>
        <w:t xml:space="preserve"> of </w:t>
      </w:r>
      <w:proofErr w:type="spellStart"/>
      <w:r>
        <w:rPr>
          <w:b/>
        </w:rPr>
        <w:t>Integration</w:t>
      </w:r>
      <w:proofErr w:type="spellEnd"/>
      <w:r>
        <w:rPr>
          <w:b/>
        </w:rPr>
        <w:t xml:space="preserve">?, </w:t>
      </w:r>
      <w:r>
        <w:t xml:space="preserve">convocada por la UNESCO para preparar el Año Internacional de la Tolerancia (International Bureau of </w:t>
      </w:r>
      <w:proofErr w:type="spellStart"/>
      <w:r>
        <w:t>Education</w:t>
      </w:r>
      <w:proofErr w:type="spellEnd"/>
      <w:r>
        <w:t xml:space="preserve">), Ginebra, </w:t>
      </w:r>
      <w:r>
        <w:rPr>
          <w:b/>
        </w:rPr>
        <w:t>Suiza</w:t>
      </w:r>
      <w:r>
        <w:t>, 7-9 Junio 1994.</w:t>
      </w:r>
    </w:p>
    <w:p w:rsidR="001A30FF" w:rsidRDefault="001A30FF">
      <w:pPr>
        <w:jc w:val="both"/>
        <w:outlineLvl w:val="0"/>
        <w:rPr>
          <w:b/>
        </w:rPr>
      </w:pPr>
    </w:p>
    <w:p w:rsidR="001A30FF" w:rsidRDefault="005846CC" w:rsidP="005846CC">
      <w:pPr>
        <w:numPr>
          <w:ilvl w:val="0"/>
          <w:numId w:val="36"/>
        </w:numPr>
        <w:jc w:val="both"/>
        <w:outlineLvl w:val="0"/>
        <w:rPr>
          <w:i/>
        </w:rPr>
      </w:pPr>
      <w:r>
        <w:rPr>
          <w:b/>
        </w:rPr>
        <w:t>48 Congreso Internacional de Americanistas</w:t>
      </w:r>
      <w:r>
        <w:t xml:space="preserve">, Estocolmo, </w:t>
      </w:r>
      <w:r>
        <w:rPr>
          <w:b/>
        </w:rPr>
        <w:t>Suecia</w:t>
      </w:r>
      <w:r>
        <w:t xml:space="preserve">, 4-5 Julio 1994. Comunicación: </w:t>
      </w:r>
      <w:r>
        <w:rPr>
          <w:i/>
        </w:rPr>
        <w:t>“La Nueva Comunidad Iberoamericana de Naciones”.</w:t>
      </w:r>
    </w:p>
    <w:p w:rsidR="001A30FF" w:rsidRDefault="001A30FF">
      <w:pPr>
        <w:jc w:val="both"/>
        <w:outlineLvl w:val="0"/>
        <w:rPr>
          <w:b/>
        </w:rPr>
      </w:pPr>
    </w:p>
    <w:p w:rsidR="001A30FF" w:rsidRDefault="001A30FF">
      <w:pPr>
        <w:jc w:val="both"/>
        <w:outlineLvl w:val="0"/>
        <w:rPr>
          <w:b/>
        </w:rPr>
      </w:pPr>
    </w:p>
    <w:p w:rsidR="001A30FF" w:rsidRDefault="000F2FF9">
      <w:pPr>
        <w:jc w:val="both"/>
        <w:outlineLvl w:val="0"/>
        <w:rPr>
          <w:b/>
        </w:rPr>
      </w:pPr>
      <w:r w:rsidRPr="000F2FF9">
        <w:rPr>
          <w:b/>
          <w:noProof/>
          <w:sz w:val="20"/>
        </w:rPr>
        <w:pict>
          <v:shape id="_x0000_s1137" type="#_x0000_t202" style="position:absolute;left:0;text-align:left;margin-left:0;margin-top:4.3pt;width:45.15pt;height:24.7pt;z-index:251649024">
            <v:textbox style="mso-next-textbox:#_x0000_s1137">
              <w:txbxContent>
                <w:p w:rsidR="001A30FF" w:rsidRDefault="005846CC">
                  <w:pPr>
                    <w:jc w:val="center"/>
                    <w:rPr>
                      <w:sz w:val="28"/>
                    </w:rPr>
                  </w:pPr>
                  <w:r>
                    <w:t>1996</w:t>
                  </w:r>
                </w:p>
              </w:txbxContent>
            </v:textbox>
          </v:shape>
        </w:pict>
      </w:r>
    </w:p>
    <w:p w:rsidR="001A30FF" w:rsidRDefault="001A30FF">
      <w:pPr>
        <w:jc w:val="both"/>
        <w:outlineLvl w:val="0"/>
        <w:rPr>
          <w:b/>
        </w:rPr>
      </w:pPr>
    </w:p>
    <w:p w:rsidR="001A30FF" w:rsidRDefault="001A30FF">
      <w:pPr>
        <w:jc w:val="both"/>
        <w:outlineLvl w:val="0"/>
        <w:rPr>
          <w:b/>
        </w:rPr>
      </w:pPr>
    </w:p>
    <w:p w:rsidR="001A30FF" w:rsidRDefault="005846CC" w:rsidP="005846CC">
      <w:pPr>
        <w:numPr>
          <w:ilvl w:val="0"/>
          <w:numId w:val="36"/>
        </w:numPr>
        <w:jc w:val="both"/>
        <w:outlineLvl w:val="0"/>
        <w:rPr>
          <w:i/>
        </w:rPr>
      </w:pPr>
      <w:r>
        <w:rPr>
          <w:b/>
        </w:rPr>
        <w:t>Jornadas de Estudios Iberoamericanos</w:t>
      </w:r>
      <w:r>
        <w:t xml:space="preserve">, Instituto de Investigación Científica -  Tropical y Comisión Nacional para la Conmemoración de los Descubrimientos Portugueses, Estoril, </w:t>
      </w:r>
      <w:r>
        <w:rPr>
          <w:b/>
        </w:rPr>
        <w:t>Portugal,</w:t>
      </w:r>
      <w:r>
        <w:t xml:space="preserve"> 12-13 Abril 1996. Comunicación: </w:t>
      </w:r>
      <w:r>
        <w:rPr>
          <w:i/>
        </w:rPr>
        <w:t>“Experiencias y proyectos ibéricos e ibero-americanistas”.</w:t>
      </w:r>
    </w:p>
    <w:p w:rsidR="001A30FF" w:rsidRDefault="001A30FF">
      <w:pPr>
        <w:jc w:val="both"/>
        <w:outlineLvl w:val="0"/>
        <w:rPr>
          <w:b/>
        </w:rPr>
      </w:pPr>
    </w:p>
    <w:p w:rsidR="001A30FF" w:rsidRDefault="001A30FF">
      <w:pPr>
        <w:jc w:val="both"/>
        <w:outlineLvl w:val="0"/>
        <w:rPr>
          <w:b/>
        </w:rPr>
      </w:pPr>
    </w:p>
    <w:p w:rsidR="001A30FF" w:rsidRDefault="000F2FF9">
      <w:pPr>
        <w:jc w:val="both"/>
        <w:outlineLvl w:val="0"/>
        <w:rPr>
          <w:b/>
        </w:rPr>
      </w:pPr>
      <w:r w:rsidRPr="000F2FF9">
        <w:rPr>
          <w:b/>
          <w:noProof/>
          <w:sz w:val="20"/>
        </w:rPr>
        <w:pict>
          <v:shape id="_x0000_s1138" type="#_x0000_t202" style="position:absolute;left:0;text-align:left;margin-left:-.15pt;margin-top:8pt;width:45.15pt;height:24.7pt;z-index:251650048">
            <v:textbox style="mso-next-textbox:#_x0000_s1138">
              <w:txbxContent>
                <w:p w:rsidR="001A30FF" w:rsidRDefault="005846CC">
                  <w:pPr>
                    <w:jc w:val="center"/>
                    <w:rPr>
                      <w:sz w:val="28"/>
                    </w:rPr>
                  </w:pPr>
                  <w:r>
                    <w:t>1997</w:t>
                  </w:r>
                </w:p>
              </w:txbxContent>
            </v:textbox>
          </v:shape>
        </w:pict>
      </w:r>
    </w:p>
    <w:p w:rsidR="001A30FF" w:rsidRDefault="001A30FF">
      <w:pPr>
        <w:jc w:val="both"/>
        <w:outlineLvl w:val="0"/>
        <w:rPr>
          <w:b/>
        </w:rPr>
      </w:pPr>
    </w:p>
    <w:p w:rsidR="001A30FF" w:rsidRDefault="001A30FF">
      <w:pPr>
        <w:jc w:val="both"/>
        <w:outlineLvl w:val="0"/>
      </w:pPr>
    </w:p>
    <w:p w:rsidR="001A30FF" w:rsidRDefault="005846CC" w:rsidP="005846CC">
      <w:pPr>
        <w:numPr>
          <w:ilvl w:val="0"/>
          <w:numId w:val="36"/>
        </w:numPr>
        <w:jc w:val="both"/>
        <w:outlineLvl w:val="0"/>
      </w:pPr>
      <w:r>
        <w:t xml:space="preserve">Apertura del </w:t>
      </w:r>
      <w:r>
        <w:rPr>
          <w:b/>
        </w:rPr>
        <w:t>Año Europeo contra el Racismo</w:t>
      </w:r>
      <w:r>
        <w:t xml:space="preserve">, ponencia como experto invitado, organizado por la Unión Europea y celebrado en La Haya, </w:t>
      </w:r>
      <w:r>
        <w:rPr>
          <w:b/>
        </w:rPr>
        <w:t>Holanda</w:t>
      </w:r>
      <w:r>
        <w:t>, 1997.</w:t>
      </w:r>
    </w:p>
    <w:p w:rsidR="001A30FF" w:rsidRDefault="001A30FF">
      <w:pPr>
        <w:ind w:left="360"/>
        <w:jc w:val="both"/>
        <w:outlineLvl w:val="0"/>
      </w:pPr>
    </w:p>
    <w:p w:rsidR="001A30FF" w:rsidRDefault="005846CC" w:rsidP="005846CC">
      <w:pPr>
        <w:numPr>
          <w:ilvl w:val="0"/>
          <w:numId w:val="36"/>
        </w:numPr>
        <w:jc w:val="both"/>
        <w:outlineLvl w:val="0"/>
      </w:pPr>
      <w:r>
        <w:t>Conferenciante invitado “</w:t>
      </w:r>
      <w:proofErr w:type="spellStart"/>
      <w:r>
        <w:t>Racism</w:t>
      </w:r>
      <w:proofErr w:type="spellEnd"/>
      <w:r>
        <w:t xml:space="preserve"> in </w:t>
      </w:r>
      <w:proofErr w:type="spellStart"/>
      <w:r>
        <w:t>Spain</w:t>
      </w:r>
      <w:proofErr w:type="spellEnd"/>
      <w:r>
        <w:t xml:space="preserve">”, en </w:t>
      </w:r>
      <w:r>
        <w:rPr>
          <w:b/>
        </w:rPr>
        <w:t xml:space="preserve">International </w:t>
      </w:r>
      <w:proofErr w:type="spellStart"/>
      <w:r>
        <w:rPr>
          <w:b/>
        </w:rPr>
        <w:t>Conference</w:t>
      </w:r>
      <w:proofErr w:type="spellEnd"/>
      <w:r>
        <w:rPr>
          <w:b/>
        </w:rPr>
        <w:t xml:space="preserve"> </w:t>
      </w:r>
      <w:proofErr w:type="spellStart"/>
      <w:r>
        <w:rPr>
          <w:b/>
        </w:rPr>
        <w:t>on</w:t>
      </w:r>
      <w:proofErr w:type="spellEnd"/>
      <w:r>
        <w:rPr>
          <w:b/>
        </w:rPr>
        <w:t xml:space="preserve"> </w:t>
      </w:r>
      <w:proofErr w:type="spellStart"/>
      <w:r>
        <w:rPr>
          <w:b/>
        </w:rPr>
        <w:t>Racism</w:t>
      </w:r>
      <w:proofErr w:type="spellEnd"/>
      <w:r>
        <w:rPr>
          <w:b/>
        </w:rPr>
        <w:t xml:space="preserve">, </w:t>
      </w:r>
      <w:proofErr w:type="spellStart"/>
      <w:r>
        <w:rPr>
          <w:b/>
        </w:rPr>
        <w:t>Ideology</w:t>
      </w:r>
      <w:proofErr w:type="spellEnd"/>
      <w:r>
        <w:rPr>
          <w:b/>
        </w:rPr>
        <w:t xml:space="preserve"> and </w:t>
      </w:r>
      <w:proofErr w:type="spellStart"/>
      <w:r>
        <w:rPr>
          <w:b/>
        </w:rPr>
        <w:t>Political</w:t>
      </w:r>
      <w:proofErr w:type="spellEnd"/>
      <w:r>
        <w:rPr>
          <w:b/>
        </w:rPr>
        <w:t xml:space="preserve"> </w:t>
      </w:r>
      <w:proofErr w:type="spellStart"/>
      <w:r>
        <w:rPr>
          <w:b/>
        </w:rPr>
        <w:t>Organisation</w:t>
      </w:r>
      <w:proofErr w:type="spellEnd"/>
      <w:r>
        <w:rPr>
          <w:b/>
        </w:rPr>
        <w:t>,</w:t>
      </w:r>
      <w:r>
        <w:t xml:space="preserve"> Estocolmo, </w:t>
      </w:r>
      <w:r>
        <w:rPr>
          <w:b/>
        </w:rPr>
        <w:t>Suecia</w:t>
      </w:r>
      <w:r>
        <w:t>, 5-7 Diciembre, 1997.</w:t>
      </w:r>
    </w:p>
    <w:p w:rsidR="001A30FF" w:rsidRDefault="001A30FF">
      <w:pPr>
        <w:jc w:val="both"/>
        <w:outlineLvl w:val="0"/>
        <w:rPr>
          <w:b/>
          <w:u w:val="single"/>
        </w:rPr>
      </w:pPr>
    </w:p>
    <w:p w:rsidR="001A30FF" w:rsidRDefault="001A30FF">
      <w:pPr>
        <w:jc w:val="both"/>
        <w:outlineLvl w:val="0"/>
      </w:pPr>
    </w:p>
    <w:p w:rsidR="001A30FF" w:rsidRDefault="000F2FF9">
      <w:pPr>
        <w:jc w:val="both"/>
        <w:outlineLvl w:val="0"/>
      </w:pPr>
      <w:r w:rsidRPr="000F2FF9">
        <w:rPr>
          <w:b/>
          <w:noProof/>
          <w:sz w:val="20"/>
        </w:rPr>
        <w:pict>
          <v:shape id="_x0000_s1139" type="#_x0000_t202" style="position:absolute;left:0;text-align:left;margin-left:-.15pt;margin-top:8.35pt;width:45.15pt;height:24.7pt;z-index:251651072">
            <v:textbox style="mso-next-textbox:#_x0000_s1139">
              <w:txbxContent>
                <w:p w:rsidR="001A30FF" w:rsidRDefault="005846CC">
                  <w:pPr>
                    <w:jc w:val="center"/>
                    <w:rPr>
                      <w:sz w:val="28"/>
                    </w:rPr>
                  </w:pPr>
                  <w:r>
                    <w:t>1999</w:t>
                  </w:r>
                </w:p>
              </w:txbxContent>
            </v:textbox>
          </v:shape>
        </w:pict>
      </w:r>
    </w:p>
    <w:p w:rsidR="001A30FF" w:rsidRDefault="001A30FF">
      <w:pPr>
        <w:jc w:val="both"/>
        <w:outlineLvl w:val="0"/>
        <w:rPr>
          <w:b/>
        </w:rPr>
      </w:pPr>
    </w:p>
    <w:p w:rsidR="001A30FF" w:rsidRDefault="001A30FF">
      <w:pPr>
        <w:jc w:val="both"/>
        <w:outlineLvl w:val="0"/>
      </w:pPr>
    </w:p>
    <w:p w:rsidR="001A30FF" w:rsidRDefault="005846CC" w:rsidP="005846CC">
      <w:pPr>
        <w:numPr>
          <w:ilvl w:val="0"/>
          <w:numId w:val="36"/>
        </w:numPr>
        <w:jc w:val="both"/>
        <w:outlineLvl w:val="0"/>
      </w:pPr>
      <w:r>
        <w:t xml:space="preserve">Conferenciante Invitado en Sesión Plenaria “ La Patria Común Iberoamericana”, en el </w:t>
      </w:r>
      <w:r>
        <w:rPr>
          <w:b/>
        </w:rPr>
        <w:t>IX Congreso Mundial de la Federación Internacional de Estudios de América Latina y el Caribe (FIEALC</w:t>
      </w:r>
      <w:r>
        <w:t xml:space="preserve">) celebrado en Tel Aviv, </w:t>
      </w:r>
      <w:r>
        <w:rPr>
          <w:b/>
        </w:rPr>
        <w:t>Israel</w:t>
      </w:r>
      <w:r>
        <w:t>, 1999.</w:t>
      </w:r>
    </w:p>
    <w:p w:rsidR="001A30FF" w:rsidRDefault="001A30FF">
      <w:pPr>
        <w:ind w:left="360"/>
        <w:jc w:val="both"/>
        <w:outlineLvl w:val="0"/>
      </w:pPr>
    </w:p>
    <w:p w:rsidR="001A30FF" w:rsidRDefault="001A30FF">
      <w:pPr>
        <w:jc w:val="both"/>
        <w:outlineLvl w:val="0"/>
      </w:pPr>
    </w:p>
    <w:p w:rsidR="001A30FF" w:rsidRDefault="000F2FF9">
      <w:pPr>
        <w:jc w:val="both"/>
        <w:outlineLvl w:val="0"/>
      </w:pPr>
      <w:r w:rsidRPr="000F2FF9">
        <w:rPr>
          <w:b/>
          <w:bCs/>
          <w:noProof/>
          <w:sz w:val="20"/>
        </w:rPr>
        <w:pict>
          <v:shape id="_x0000_s1140" type="#_x0000_t202" style="position:absolute;left:0;text-align:left;margin-left:0;margin-top:9.9pt;width:45.15pt;height:24.7pt;z-index:251652096">
            <v:textbox style="mso-next-textbox:#_x0000_s1140">
              <w:txbxContent>
                <w:p w:rsidR="001A30FF" w:rsidRDefault="005846CC">
                  <w:pPr>
                    <w:jc w:val="center"/>
                    <w:rPr>
                      <w:sz w:val="28"/>
                    </w:rPr>
                  </w:pPr>
                  <w:r>
                    <w:t>2000</w:t>
                  </w:r>
                </w:p>
              </w:txbxContent>
            </v:textbox>
          </v:shape>
        </w:pict>
      </w:r>
    </w:p>
    <w:p w:rsidR="001A30FF" w:rsidRDefault="001A30FF">
      <w:pPr>
        <w:jc w:val="both"/>
        <w:outlineLvl w:val="0"/>
        <w:rPr>
          <w:b/>
          <w:bCs/>
        </w:rPr>
      </w:pPr>
    </w:p>
    <w:p w:rsidR="001A30FF" w:rsidRDefault="001A30FF">
      <w:pPr>
        <w:jc w:val="both"/>
      </w:pPr>
    </w:p>
    <w:p w:rsidR="001A30FF" w:rsidRDefault="005846CC" w:rsidP="005846CC">
      <w:pPr>
        <w:numPr>
          <w:ilvl w:val="0"/>
          <w:numId w:val="36"/>
        </w:numPr>
        <w:jc w:val="both"/>
      </w:pPr>
      <w:r>
        <w:t xml:space="preserve">Conferenciante invitado al Simposio </w:t>
      </w:r>
      <w:r>
        <w:rPr>
          <w:b/>
        </w:rPr>
        <w:t>Sociedad y Comunicación</w:t>
      </w:r>
      <w:r>
        <w:t xml:space="preserve"> con otros intelectuales españoles como Manuel Vázquez Montalbán sobre “Fracturas culturales, étnicas y globalización”, en la Feria Internacional del Libro de México, Universidad de Guadalajara, </w:t>
      </w:r>
      <w:r>
        <w:rPr>
          <w:b/>
        </w:rPr>
        <w:t>México</w:t>
      </w:r>
      <w:r>
        <w:t>, Noviembre, 2000.</w:t>
      </w:r>
    </w:p>
    <w:p w:rsidR="001A30FF" w:rsidRDefault="001A30FF">
      <w:pPr>
        <w:jc w:val="both"/>
      </w:pPr>
    </w:p>
    <w:p w:rsidR="001A30FF" w:rsidRDefault="001A30FF">
      <w:pPr>
        <w:jc w:val="both"/>
      </w:pPr>
    </w:p>
    <w:p w:rsidR="001A30FF" w:rsidRDefault="001A30FF">
      <w:pPr>
        <w:jc w:val="both"/>
      </w:pPr>
    </w:p>
    <w:p w:rsidR="001A30FF" w:rsidRDefault="000F2FF9">
      <w:pPr>
        <w:jc w:val="both"/>
        <w:rPr>
          <w:b/>
          <w:bCs/>
        </w:rPr>
      </w:pPr>
      <w:r w:rsidRPr="000F2FF9">
        <w:rPr>
          <w:b/>
          <w:bCs/>
          <w:noProof/>
          <w:sz w:val="20"/>
        </w:rPr>
        <w:pict>
          <v:shape id="_x0000_s1141" type="#_x0000_t202" style="position:absolute;left:0;text-align:left;margin-left:-.15pt;margin-top:-9pt;width:45.15pt;height:24.7pt;z-index:251653120">
            <v:textbox style="mso-next-textbox:#_x0000_s1141">
              <w:txbxContent>
                <w:p w:rsidR="001A30FF" w:rsidRDefault="005846CC">
                  <w:pPr>
                    <w:jc w:val="center"/>
                    <w:rPr>
                      <w:sz w:val="28"/>
                    </w:rPr>
                  </w:pPr>
                  <w:r>
                    <w:t>2001</w:t>
                  </w:r>
                </w:p>
              </w:txbxContent>
            </v:textbox>
          </v:shape>
        </w:pict>
      </w:r>
    </w:p>
    <w:p w:rsidR="001A30FF" w:rsidRDefault="001A30FF">
      <w:pPr>
        <w:jc w:val="both"/>
      </w:pPr>
    </w:p>
    <w:p w:rsidR="001A30FF" w:rsidRDefault="005846CC" w:rsidP="005846CC">
      <w:pPr>
        <w:numPr>
          <w:ilvl w:val="0"/>
          <w:numId w:val="36"/>
        </w:numPr>
        <w:jc w:val="both"/>
      </w:pPr>
      <w:r>
        <w:t xml:space="preserve">Conferenciante invitado al </w:t>
      </w:r>
      <w:r>
        <w:rPr>
          <w:b/>
        </w:rPr>
        <w:t xml:space="preserve">Congreso Mundial de Latinoamericanistas, X FIEALC </w:t>
      </w:r>
      <w:r>
        <w:t xml:space="preserve">(Federación Internacional de Estudios sobre América Latina y el Caribe), Moscú, </w:t>
      </w:r>
      <w:r>
        <w:rPr>
          <w:b/>
        </w:rPr>
        <w:t xml:space="preserve">Rusia, </w:t>
      </w:r>
      <w:r>
        <w:t>Junio 2001.</w:t>
      </w:r>
    </w:p>
    <w:p w:rsidR="001A30FF" w:rsidRDefault="001A30FF">
      <w:pPr>
        <w:jc w:val="both"/>
      </w:pPr>
    </w:p>
    <w:p w:rsidR="001A30FF" w:rsidRDefault="005846CC" w:rsidP="005846CC">
      <w:pPr>
        <w:numPr>
          <w:ilvl w:val="0"/>
          <w:numId w:val="36"/>
        </w:numPr>
        <w:tabs>
          <w:tab w:val="left" w:pos="6848"/>
        </w:tabs>
        <w:jc w:val="both"/>
      </w:pPr>
      <w:r>
        <w:t xml:space="preserve">Conferenciante invitado en la </w:t>
      </w:r>
      <w:r>
        <w:rPr>
          <w:b/>
        </w:rPr>
        <w:t>I Feria Hemisférica de Educación Indígena</w:t>
      </w:r>
      <w:r>
        <w:t xml:space="preserve">, Universidad de San Carlos de Guatemala / </w:t>
      </w:r>
      <w:proofErr w:type="spellStart"/>
      <w:r>
        <w:t>World</w:t>
      </w:r>
      <w:proofErr w:type="spellEnd"/>
      <w:r>
        <w:t xml:space="preserve"> </w:t>
      </w:r>
      <w:proofErr w:type="spellStart"/>
      <w:r>
        <w:t>Learning</w:t>
      </w:r>
      <w:proofErr w:type="spellEnd"/>
      <w:r>
        <w:t xml:space="preserve"> / PAEBI / USAID, </w:t>
      </w:r>
      <w:r>
        <w:rPr>
          <w:b/>
        </w:rPr>
        <w:t>Guatemala</w:t>
      </w:r>
      <w:r>
        <w:t>, Julio 2001.</w:t>
      </w:r>
    </w:p>
    <w:p w:rsidR="001A30FF" w:rsidRDefault="001A30FF">
      <w:pPr>
        <w:tabs>
          <w:tab w:val="left" w:pos="6848"/>
        </w:tabs>
        <w:jc w:val="both"/>
      </w:pPr>
    </w:p>
    <w:p w:rsidR="001A30FF" w:rsidRDefault="005846CC" w:rsidP="005846CC">
      <w:pPr>
        <w:numPr>
          <w:ilvl w:val="0"/>
          <w:numId w:val="36"/>
        </w:numPr>
        <w:tabs>
          <w:tab w:val="left" w:pos="6848"/>
        </w:tabs>
        <w:jc w:val="both"/>
      </w:pPr>
      <w:r>
        <w:t xml:space="preserve">Conferenciante invitado al </w:t>
      </w:r>
      <w:r>
        <w:rPr>
          <w:b/>
        </w:rPr>
        <w:t>Congreso de Cultura Maya</w:t>
      </w:r>
      <w:r>
        <w:t xml:space="preserve">, Universidad de Rafael </w:t>
      </w:r>
      <w:proofErr w:type="spellStart"/>
      <w:r>
        <w:t>Landivar</w:t>
      </w:r>
      <w:proofErr w:type="spellEnd"/>
      <w:r>
        <w:t xml:space="preserve"> y Congreso Maya, </w:t>
      </w:r>
      <w:r>
        <w:rPr>
          <w:b/>
        </w:rPr>
        <w:t xml:space="preserve">Guatemala, </w:t>
      </w:r>
      <w:r>
        <w:t>Julio 2001.</w:t>
      </w:r>
    </w:p>
    <w:p w:rsidR="001A30FF" w:rsidRDefault="001A30FF">
      <w:pPr>
        <w:tabs>
          <w:tab w:val="left" w:pos="6848"/>
        </w:tabs>
        <w:jc w:val="both"/>
      </w:pPr>
    </w:p>
    <w:p w:rsidR="001A30FF" w:rsidRDefault="005846CC" w:rsidP="005846CC">
      <w:pPr>
        <w:numPr>
          <w:ilvl w:val="0"/>
          <w:numId w:val="36"/>
        </w:numPr>
        <w:tabs>
          <w:tab w:val="left" w:pos="6848"/>
        </w:tabs>
        <w:jc w:val="both"/>
      </w:pPr>
      <w:r>
        <w:t xml:space="preserve">Participante como Experto en el </w:t>
      </w:r>
      <w:proofErr w:type="spellStart"/>
      <w:r>
        <w:rPr>
          <w:b/>
        </w:rPr>
        <w:t>World</w:t>
      </w:r>
      <w:proofErr w:type="spellEnd"/>
      <w:r>
        <w:rPr>
          <w:b/>
        </w:rPr>
        <w:t xml:space="preserve"> </w:t>
      </w:r>
      <w:proofErr w:type="spellStart"/>
      <w:r>
        <w:rPr>
          <w:b/>
        </w:rPr>
        <w:t>Conference</w:t>
      </w:r>
      <w:proofErr w:type="spellEnd"/>
      <w:r>
        <w:rPr>
          <w:b/>
        </w:rPr>
        <w:t xml:space="preserve"> </w:t>
      </w:r>
      <w:proofErr w:type="spellStart"/>
      <w:r>
        <w:rPr>
          <w:b/>
        </w:rPr>
        <w:t>Against</w:t>
      </w:r>
      <w:proofErr w:type="spellEnd"/>
      <w:r>
        <w:rPr>
          <w:b/>
        </w:rPr>
        <w:t xml:space="preserve"> </w:t>
      </w:r>
      <w:proofErr w:type="spellStart"/>
      <w:r>
        <w:rPr>
          <w:b/>
        </w:rPr>
        <w:t>Racism</w:t>
      </w:r>
      <w:proofErr w:type="spellEnd"/>
      <w:r>
        <w:rPr>
          <w:b/>
        </w:rPr>
        <w:t>,</w:t>
      </w:r>
      <w:r>
        <w:t xml:space="preserve"> </w:t>
      </w:r>
      <w:proofErr w:type="spellStart"/>
      <w:r>
        <w:t>Durban</w:t>
      </w:r>
      <w:proofErr w:type="spellEnd"/>
      <w:r>
        <w:t xml:space="preserve">, </w:t>
      </w:r>
      <w:r>
        <w:rPr>
          <w:b/>
        </w:rPr>
        <w:t xml:space="preserve">Sudáfrica, </w:t>
      </w:r>
      <w:r>
        <w:t>1-7 Septiembre 2001.</w:t>
      </w:r>
    </w:p>
    <w:p w:rsidR="001A30FF" w:rsidRDefault="001A30FF">
      <w:pPr>
        <w:tabs>
          <w:tab w:val="left" w:pos="6848"/>
        </w:tabs>
        <w:jc w:val="both"/>
      </w:pPr>
    </w:p>
    <w:p w:rsidR="001A30FF" w:rsidRDefault="005846CC" w:rsidP="005846CC">
      <w:pPr>
        <w:numPr>
          <w:ilvl w:val="0"/>
          <w:numId w:val="36"/>
        </w:numPr>
        <w:jc w:val="both"/>
      </w:pPr>
      <w:r>
        <w:t xml:space="preserve">“Relaciones Interétnicas y Xenofobia en la Comunidad de Madrid”, Seminario Europeo de </w:t>
      </w:r>
      <w:proofErr w:type="spellStart"/>
      <w:r>
        <w:rPr>
          <w:b/>
        </w:rPr>
        <w:t>Eurocities</w:t>
      </w:r>
      <w:proofErr w:type="spellEnd"/>
      <w:r>
        <w:rPr>
          <w:b/>
        </w:rPr>
        <w:t xml:space="preserve"> </w:t>
      </w:r>
      <w:proofErr w:type="spellStart"/>
      <w:r>
        <w:rPr>
          <w:b/>
        </w:rPr>
        <w:t>Antidiscrimination</w:t>
      </w:r>
      <w:proofErr w:type="spellEnd"/>
      <w:r>
        <w:rPr>
          <w:bCs/>
        </w:rPr>
        <w:t>,</w:t>
      </w:r>
      <w:r>
        <w:rPr>
          <w:b/>
        </w:rPr>
        <w:t xml:space="preserve"> </w:t>
      </w:r>
      <w:r>
        <w:t xml:space="preserve">La Haya, </w:t>
      </w:r>
      <w:r>
        <w:rPr>
          <w:b/>
        </w:rPr>
        <w:t xml:space="preserve">Holanda, </w:t>
      </w:r>
      <w:r>
        <w:t>26-29 Abril 2001.</w:t>
      </w:r>
    </w:p>
    <w:p w:rsidR="001A30FF" w:rsidRDefault="001A30FF">
      <w:pPr>
        <w:jc w:val="both"/>
      </w:pPr>
    </w:p>
    <w:p w:rsidR="001A30FF" w:rsidRDefault="005846CC" w:rsidP="005846CC">
      <w:pPr>
        <w:numPr>
          <w:ilvl w:val="0"/>
          <w:numId w:val="36"/>
        </w:numPr>
        <w:jc w:val="both"/>
      </w:pPr>
      <w:r>
        <w:t xml:space="preserve">“Racismo y solidaridad con los inmigrantes”, Seminario Europeo de </w:t>
      </w:r>
      <w:proofErr w:type="spellStart"/>
      <w:r>
        <w:rPr>
          <w:b/>
        </w:rPr>
        <w:t>Eurocities</w:t>
      </w:r>
      <w:proofErr w:type="spellEnd"/>
      <w:r>
        <w:rPr>
          <w:b/>
        </w:rPr>
        <w:t xml:space="preserve"> </w:t>
      </w:r>
      <w:proofErr w:type="spellStart"/>
      <w:r>
        <w:rPr>
          <w:b/>
        </w:rPr>
        <w:t>Antidiscrimination</w:t>
      </w:r>
      <w:proofErr w:type="spellEnd"/>
      <w:r>
        <w:rPr>
          <w:bCs/>
        </w:rPr>
        <w:t>,</w:t>
      </w:r>
      <w:r>
        <w:t xml:space="preserve"> Birmingham,</w:t>
      </w:r>
      <w:r>
        <w:rPr>
          <w:b/>
        </w:rPr>
        <w:t xml:space="preserve"> Gran Bretaña, </w:t>
      </w:r>
      <w:r>
        <w:t xml:space="preserve">27-29 Septiembre 2001. </w:t>
      </w:r>
    </w:p>
    <w:p w:rsidR="001A30FF" w:rsidRDefault="001A30FF">
      <w:pPr>
        <w:jc w:val="both"/>
      </w:pPr>
    </w:p>
    <w:p w:rsidR="001A30FF" w:rsidRDefault="005846CC" w:rsidP="005846CC">
      <w:pPr>
        <w:numPr>
          <w:ilvl w:val="0"/>
          <w:numId w:val="36"/>
        </w:numPr>
        <w:jc w:val="both"/>
      </w:pPr>
      <w:r>
        <w:t xml:space="preserve">Conferenciante invitado al </w:t>
      </w:r>
      <w:r>
        <w:rPr>
          <w:b/>
        </w:rPr>
        <w:t xml:space="preserve">International </w:t>
      </w:r>
      <w:proofErr w:type="spellStart"/>
      <w:r>
        <w:rPr>
          <w:b/>
        </w:rPr>
        <w:t>Symposium</w:t>
      </w:r>
      <w:proofErr w:type="spellEnd"/>
      <w:r>
        <w:rPr>
          <w:b/>
        </w:rPr>
        <w:t xml:space="preserve">: </w:t>
      </w:r>
      <w:proofErr w:type="spellStart"/>
      <w:r>
        <w:rPr>
          <w:b/>
        </w:rPr>
        <w:t>Latin</w:t>
      </w:r>
      <w:proofErr w:type="spellEnd"/>
      <w:r>
        <w:rPr>
          <w:b/>
        </w:rPr>
        <w:t xml:space="preserve"> American </w:t>
      </w:r>
      <w:proofErr w:type="spellStart"/>
      <w:r>
        <w:rPr>
          <w:b/>
        </w:rPr>
        <w:t>Emigration</w:t>
      </w:r>
      <w:proofErr w:type="spellEnd"/>
      <w:r>
        <w:rPr>
          <w:b/>
        </w:rPr>
        <w:t xml:space="preserve">: Interregional </w:t>
      </w:r>
      <w:proofErr w:type="spellStart"/>
      <w:r>
        <w:rPr>
          <w:b/>
        </w:rPr>
        <w:t>Comparision</w:t>
      </w:r>
      <w:proofErr w:type="spellEnd"/>
      <w:r>
        <w:rPr>
          <w:b/>
        </w:rPr>
        <w:t xml:space="preserve"> </w:t>
      </w:r>
      <w:proofErr w:type="spellStart"/>
      <w:r>
        <w:rPr>
          <w:b/>
        </w:rPr>
        <w:t>among</w:t>
      </w:r>
      <w:proofErr w:type="spellEnd"/>
      <w:r>
        <w:rPr>
          <w:b/>
        </w:rPr>
        <w:t xml:space="preserve"> North </w:t>
      </w:r>
      <w:proofErr w:type="spellStart"/>
      <w:r>
        <w:rPr>
          <w:b/>
        </w:rPr>
        <w:t>America</w:t>
      </w:r>
      <w:proofErr w:type="spellEnd"/>
      <w:r>
        <w:rPr>
          <w:b/>
        </w:rPr>
        <w:t xml:space="preserve">, Europa and </w:t>
      </w:r>
      <w:proofErr w:type="spellStart"/>
      <w:r>
        <w:rPr>
          <w:b/>
        </w:rPr>
        <w:t>Japan</w:t>
      </w:r>
      <w:proofErr w:type="spellEnd"/>
      <w:r>
        <w:t xml:space="preserve">, </w:t>
      </w:r>
      <w:proofErr w:type="spellStart"/>
      <w:r>
        <w:t>National</w:t>
      </w:r>
      <w:proofErr w:type="spellEnd"/>
      <w:r>
        <w:t xml:space="preserve"> </w:t>
      </w:r>
      <w:proofErr w:type="spellStart"/>
      <w:r>
        <w:t>Museum</w:t>
      </w:r>
      <w:proofErr w:type="spellEnd"/>
      <w:r>
        <w:t xml:space="preserve"> of </w:t>
      </w:r>
      <w:proofErr w:type="spellStart"/>
      <w:r>
        <w:t>Ethnology</w:t>
      </w:r>
      <w:proofErr w:type="spellEnd"/>
      <w:r>
        <w:t xml:space="preserve">, Osaka, </w:t>
      </w:r>
      <w:r>
        <w:rPr>
          <w:b/>
        </w:rPr>
        <w:t>Japón</w:t>
      </w:r>
      <w:r>
        <w:t>, Diciembre 2001.</w:t>
      </w:r>
    </w:p>
    <w:p w:rsidR="001A30FF" w:rsidRDefault="001A30FF">
      <w:pPr>
        <w:jc w:val="both"/>
      </w:pPr>
    </w:p>
    <w:p w:rsidR="001A30FF" w:rsidRDefault="001A30FF">
      <w:pPr>
        <w:jc w:val="both"/>
      </w:pPr>
    </w:p>
    <w:p w:rsidR="001A30FF" w:rsidRDefault="000F2FF9">
      <w:pPr>
        <w:jc w:val="both"/>
      </w:pPr>
      <w:r w:rsidRPr="000F2FF9">
        <w:rPr>
          <w:b/>
          <w:bCs/>
          <w:noProof/>
          <w:sz w:val="20"/>
        </w:rPr>
        <w:pict>
          <v:shape id="_x0000_s1142" type="#_x0000_t202" style="position:absolute;left:0;text-align:left;margin-left:-.15pt;margin-top:11.85pt;width:45.15pt;height:24.7pt;z-index:251654144">
            <v:textbox style="mso-next-textbox:#_x0000_s1142">
              <w:txbxContent>
                <w:p w:rsidR="001A30FF" w:rsidRDefault="005846CC">
                  <w:pPr>
                    <w:jc w:val="center"/>
                    <w:rPr>
                      <w:sz w:val="28"/>
                    </w:rPr>
                  </w:pPr>
                  <w:r>
                    <w:t>2004</w:t>
                  </w:r>
                </w:p>
              </w:txbxContent>
            </v:textbox>
          </v:shape>
        </w:pict>
      </w:r>
    </w:p>
    <w:p w:rsidR="001A30FF" w:rsidRDefault="001A30FF">
      <w:pPr>
        <w:jc w:val="both"/>
      </w:pPr>
    </w:p>
    <w:p w:rsidR="001A30FF" w:rsidRDefault="001A30FF">
      <w:pPr>
        <w:jc w:val="both"/>
        <w:rPr>
          <w:b/>
          <w:bCs/>
        </w:rPr>
      </w:pPr>
    </w:p>
    <w:p w:rsidR="001A30FF" w:rsidRDefault="001A30FF">
      <w:pPr>
        <w:jc w:val="both"/>
      </w:pPr>
    </w:p>
    <w:p w:rsidR="001A30FF" w:rsidRDefault="005846CC" w:rsidP="005846CC">
      <w:pPr>
        <w:numPr>
          <w:ilvl w:val="0"/>
          <w:numId w:val="36"/>
        </w:numPr>
        <w:jc w:val="both"/>
      </w:pPr>
      <w:r>
        <w:t xml:space="preserve">Conferencia Inaugural por invitación sobre Migraciones en el </w:t>
      </w:r>
      <w:r>
        <w:rPr>
          <w:b/>
          <w:bCs/>
        </w:rPr>
        <w:t xml:space="preserve">Primer Congreso Internacional de Sociología: </w:t>
      </w:r>
      <w:r>
        <w:rPr>
          <w:i/>
          <w:iCs/>
        </w:rPr>
        <w:t>“Frontera Baja California-California”</w:t>
      </w:r>
      <w:r>
        <w:t xml:space="preserve">, Universidad Autónoma de Baja California, Ensenada, </w:t>
      </w:r>
      <w:r>
        <w:rPr>
          <w:b/>
          <w:bCs/>
        </w:rPr>
        <w:t>México</w:t>
      </w:r>
      <w:r>
        <w:t>, 22-26 de Noviembre, 2004.</w: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0F2FF9">
      <w:pPr>
        <w:jc w:val="both"/>
      </w:pPr>
      <w:r w:rsidRPr="000F2FF9">
        <w:rPr>
          <w:b/>
          <w:bCs/>
          <w:noProof/>
          <w:sz w:val="20"/>
        </w:rPr>
        <w:pict>
          <v:shape id="_x0000_s1143" type="#_x0000_t202" style="position:absolute;left:0;text-align:left;margin-left:-.15pt;margin-top:8.4pt;width:45.15pt;height:24.7pt;z-index:251655168">
            <v:textbox style="mso-next-textbox:#_x0000_s1143">
              <w:txbxContent>
                <w:p w:rsidR="001A30FF" w:rsidRDefault="005846CC">
                  <w:pPr>
                    <w:jc w:val="center"/>
                    <w:rPr>
                      <w:sz w:val="28"/>
                    </w:rPr>
                  </w:pPr>
                  <w:r>
                    <w:t>2005</w:t>
                  </w:r>
                </w:p>
              </w:txbxContent>
            </v:textbox>
          </v:shape>
        </w:pict>
      </w:r>
    </w:p>
    <w:p w:rsidR="001A30FF" w:rsidRDefault="001A30FF">
      <w:pPr>
        <w:jc w:val="both"/>
        <w:rPr>
          <w:b/>
          <w:bCs/>
        </w:rPr>
      </w:pPr>
    </w:p>
    <w:p w:rsidR="001A30FF" w:rsidRDefault="001A30FF">
      <w:pPr>
        <w:jc w:val="both"/>
      </w:pPr>
    </w:p>
    <w:p w:rsidR="001A30FF" w:rsidRDefault="001A30FF">
      <w:pPr>
        <w:ind w:left="360"/>
        <w:jc w:val="both"/>
      </w:pPr>
    </w:p>
    <w:p w:rsidR="001A30FF" w:rsidRDefault="005846CC" w:rsidP="005846CC">
      <w:pPr>
        <w:numPr>
          <w:ilvl w:val="0"/>
          <w:numId w:val="36"/>
        </w:numPr>
        <w:jc w:val="both"/>
      </w:pPr>
      <w:r>
        <w:t>Conferenciante invitado, Ponencia Magistral, “</w:t>
      </w:r>
      <w:r>
        <w:rPr>
          <w:i/>
          <w:iCs/>
        </w:rPr>
        <w:t xml:space="preserve">La emigración de latinoamericanos a Europa ¿Racismo o Solidaridad con los antiguos “colonizados”, hoy retornados a la Metrópolis?” </w:t>
      </w:r>
      <w:r>
        <w:t>en Congreso Internacional “</w:t>
      </w:r>
      <w:r>
        <w:rPr>
          <w:b/>
          <w:bCs/>
        </w:rPr>
        <w:t>América Latina y el proceso de modernización”</w:t>
      </w:r>
      <w:r>
        <w:t>,</w:t>
      </w:r>
      <w:r>
        <w:rPr>
          <w:b/>
          <w:bCs/>
        </w:rPr>
        <w:t xml:space="preserve"> </w:t>
      </w:r>
      <w:r>
        <w:t xml:space="preserve">XII Congreso de la Federación Internacional de Estudios de América Latina y el Caribe, Roma, </w:t>
      </w:r>
      <w:r>
        <w:rPr>
          <w:b/>
          <w:bCs/>
        </w:rPr>
        <w:t>Italia</w:t>
      </w:r>
      <w:r>
        <w:t>, 27-30 de Septiembre 2005.</w:t>
      </w: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pPr>
    </w:p>
    <w:p w:rsidR="001A30FF" w:rsidRDefault="001A30FF">
      <w:pPr>
        <w:jc w:val="both"/>
        <w:rPr>
          <w:b/>
          <w:bCs/>
          <w:sz w:val="28"/>
        </w:rPr>
        <w:sectPr w:rsidR="001A30FF">
          <w:headerReference w:type="default" r:id="rId35"/>
          <w:pgSz w:w="11906" w:h="16838" w:code="9"/>
          <w:pgMar w:top="1418" w:right="1701" w:bottom="1418" w:left="1701" w:header="709" w:footer="709" w:gutter="0"/>
          <w:cols w:space="708"/>
          <w:docGrid w:linePitch="360"/>
        </w:sectPr>
      </w:pPr>
    </w:p>
    <w:p w:rsidR="001A30FF" w:rsidRDefault="001A30FF">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tblGrid>
      <w:tr w:rsidR="001A30FF">
        <w:tc>
          <w:tcPr>
            <w:tcW w:w="0" w:type="auto"/>
          </w:tcPr>
          <w:p w:rsidR="001A30FF" w:rsidRDefault="005846CC">
            <w:pPr>
              <w:tabs>
                <w:tab w:val="left" w:pos="3960"/>
              </w:tabs>
              <w:jc w:val="both"/>
              <w:rPr>
                <w:b/>
                <w:color w:val="993300"/>
                <w:sz w:val="28"/>
                <w:szCs w:val="28"/>
              </w:rPr>
            </w:pPr>
            <w:r>
              <w:rPr>
                <w:b/>
                <w:bCs/>
                <w:color w:val="993300"/>
                <w:sz w:val="28"/>
              </w:rPr>
              <w:t>11.2 Congresos en España</w:t>
            </w:r>
          </w:p>
        </w:tc>
      </w:tr>
    </w:tbl>
    <w:p w:rsidR="001A30FF" w:rsidRDefault="001A30FF">
      <w:pPr>
        <w:jc w:val="both"/>
        <w:rPr>
          <w:b/>
          <w:bCs/>
        </w:rPr>
      </w:pPr>
    </w:p>
    <w:p w:rsidR="001A30FF" w:rsidRDefault="005846CC">
      <w:pPr>
        <w:jc w:val="both"/>
        <w:rPr>
          <w:b/>
          <w:bCs/>
        </w:rPr>
      </w:pPr>
      <w:r>
        <w:rPr>
          <w:b/>
          <w:bCs/>
        </w:rPr>
        <w:t>PONENCIAS PRESENTADAS</w:t>
      </w:r>
    </w:p>
    <w:p w:rsidR="001A30FF" w:rsidRDefault="001A30FF">
      <w:pPr>
        <w:jc w:val="both"/>
        <w:rPr>
          <w:b/>
          <w:bCs/>
          <w:sz w:val="28"/>
        </w:rPr>
      </w:pPr>
    </w:p>
    <w:p w:rsidR="001A30FF" w:rsidRDefault="000F2FF9">
      <w:pPr>
        <w:jc w:val="both"/>
        <w:rPr>
          <w:b/>
          <w:bCs/>
          <w:sz w:val="28"/>
        </w:rPr>
      </w:pPr>
      <w:r w:rsidRPr="000F2FF9">
        <w:rPr>
          <w:noProof/>
          <w:sz w:val="20"/>
        </w:rPr>
        <w:pict>
          <v:shape id="_x0000_s1255" type="#_x0000_t202" style="position:absolute;left:0;text-align:left;margin-left:0;margin-top:11.75pt;width:45.15pt;height:24.7pt;z-index:251760640">
            <v:textbox style="mso-next-textbox:#_x0000_s1255">
              <w:txbxContent>
                <w:p w:rsidR="001A30FF" w:rsidRDefault="005846CC">
                  <w:pPr>
                    <w:jc w:val="center"/>
                    <w:rPr>
                      <w:sz w:val="28"/>
                    </w:rPr>
                  </w:pPr>
                  <w:r>
                    <w:t>1978</w:t>
                  </w:r>
                </w:p>
              </w:txbxContent>
            </v:textbox>
          </v:shape>
        </w:pict>
      </w:r>
    </w:p>
    <w:p w:rsidR="001A30FF" w:rsidRDefault="001A30FF">
      <w:pPr>
        <w:jc w:val="both"/>
        <w:rPr>
          <w:b/>
          <w:bCs/>
          <w:sz w:val="28"/>
        </w:rPr>
      </w:pPr>
    </w:p>
    <w:p w:rsidR="001A30FF" w:rsidRDefault="001A30FF">
      <w:pPr>
        <w:jc w:val="both"/>
        <w:rPr>
          <w:b/>
          <w:bCs/>
          <w:sz w:val="28"/>
        </w:rPr>
      </w:pPr>
    </w:p>
    <w:p w:rsidR="001A30FF" w:rsidRDefault="005846CC" w:rsidP="005846CC">
      <w:pPr>
        <w:numPr>
          <w:ilvl w:val="0"/>
          <w:numId w:val="64"/>
        </w:numPr>
        <w:jc w:val="both"/>
        <w:rPr>
          <w:b/>
          <w:bCs/>
        </w:rPr>
      </w:pPr>
      <w:r>
        <w:rPr>
          <w:b/>
          <w:bCs/>
        </w:rPr>
        <w:t xml:space="preserve">“El movimiento campesino chicano en California”, </w:t>
      </w:r>
      <w:r>
        <w:rPr>
          <w:bCs/>
        </w:rPr>
        <w:t xml:space="preserve">Coloquios de El </w:t>
      </w:r>
      <w:proofErr w:type="gramStart"/>
      <w:r>
        <w:rPr>
          <w:bCs/>
        </w:rPr>
        <w:t xml:space="preserve">Escorial </w:t>
      </w:r>
      <w:r>
        <w:rPr>
          <w:bCs/>
          <w:i/>
        </w:rPr>
        <w:t>”</w:t>
      </w:r>
      <w:proofErr w:type="gramEnd"/>
      <w:r>
        <w:rPr>
          <w:bCs/>
          <w:i/>
        </w:rPr>
        <w:t>Las culturas hispánicas en los Estados Unidos”</w:t>
      </w:r>
      <w:r>
        <w:rPr>
          <w:b/>
          <w:bCs/>
        </w:rPr>
        <w:t xml:space="preserve">, </w:t>
      </w:r>
      <w:r>
        <w:rPr>
          <w:bCs/>
        </w:rPr>
        <w:t>julio 1978</w:t>
      </w:r>
      <w:r>
        <w:rPr>
          <w:b/>
          <w:bCs/>
        </w:rPr>
        <w:t>.</w:t>
      </w:r>
    </w:p>
    <w:p w:rsidR="001A30FF" w:rsidRDefault="005846CC" w:rsidP="005846CC">
      <w:pPr>
        <w:numPr>
          <w:ilvl w:val="0"/>
          <w:numId w:val="64"/>
        </w:numPr>
        <w:jc w:val="both"/>
        <w:rPr>
          <w:b/>
          <w:bCs/>
        </w:rPr>
      </w:pPr>
      <w:r>
        <w:rPr>
          <w:b/>
          <w:bCs/>
        </w:rPr>
        <w:t>“Fidelidad y conflicto: la mujer entre el choque de culturas”</w:t>
      </w:r>
      <w:r>
        <w:rPr>
          <w:bCs/>
        </w:rPr>
        <w:t xml:space="preserve">, Congreso Nacional sobre la </w:t>
      </w:r>
      <w:r>
        <w:rPr>
          <w:bCs/>
          <w:i/>
        </w:rPr>
        <w:t>“Mujer”</w:t>
      </w:r>
      <w:r>
        <w:rPr>
          <w:bCs/>
        </w:rPr>
        <w:t>, Madrid, septiembre 1978.</w:t>
      </w:r>
    </w:p>
    <w:p w:rsidR="001A30FF" w:rsidRDefault="005846CC" w:rsidP="005846CC">
      <w:pPr>
        <w:numPr>
          <w:ilvl w:val="0"/>
          <w:numId w:val="64"/>
        </w:numPr>
        <w:jc w:val="both"/>
        <w:rPr>
          <w:b/>
          <w:bCs/>
        </w:rPr>
      </w:pPr>
      <w:r>
        <w:rPr>
          <w:b/>
          <w:bCs/>
        </w:rPr>
        <w:t>“Cambio social y cultura en la España de hoy”</w:t>
      </w:r>
      <w:r>
        <w:rPr>
          <w:bCs/>
        </w:rPr>
        <w:t xml:space="preserve">, Jornadas Nacionales de </w:t>
      </w:r>
      <w:r>
        <w:rPr>
          <w:bCs/>
          <w:i/>
        </w:rPr>
        <w:t>“Desarrollo Comunitario”</w:t>
      </w:r>
      <w:r>
        <w:rPr>
          <w:bCs/>
        </w:rPr>
        <w:t>, Las Navas del Marqués, Ávila, octubre 1978.</w:t>
      </w:r>
    </w:p>
    <w:p w:rsidR="001A30FF" w:rsidRDefault="005846CC" w:rsidP="005846CC">
      <w:pPr>
        <w:numPr>
          <w:ilvl w:val="0"/>
          <w:numId w:val="64"/>
        </w:numPr>
        <w:jc w:val="both"/>
        <w:rPr>
          <w:b/>
          <w:bCs/>
        </w:rPr>
      </w:pPr>
      <w:r>
        <w:rPr>
          <w:b/>
          <w:bCs/>
        </w:rPr>
        <w:t>“La familia y su entorno socio-cultural”</w:t>
      </w:r>
      <w:r>
        <w:rPr>
          <w:bCs/>
        </w:rPr>
        <w:t xml:space="preserve">, Congreso Nacional sobre </w:t>
      </w:r>
      <w:r>
        <w:rPr>
          <w:bCs/>
          <w:i/>
        </w:rPr>
        <w:t>“Familia y Constitución”</w:t>
      </w:r>
      <w:r>
        <w:rPr>
          <w:bCs/>
        </w:rPr>
        <w:t>, Madrid, diciembre 1978.</w:t>
      </w:r>
    </w:p>
    <w:p w:rsidR="001A30FF" w:rsidRDefault="001A30FF">
      <w:pPr>
        <w:jc w:val="both"/>
        <w:rPr>
          <w:b/>
          <w:bCs/>
        </w:rPr>
      </w:pPr>
    </w:p>
    <w:p w:rsidR="001A30FF" w:rsidRDefault="001A30FF">
      <w:pPr>
        <w:jc w:val="both"/>
        <w:rPr>
          <w:b/>
          <w:bCs/>
        </w:rPr>
      </w:pPr>
    </w:p>
    <w:p w:rsidR="001A30FF" w:rsidRDefault="001A30FF">
      <w:pPr>
        <w:ind w:left="360"/>
        <w:jc w:val="both"/>
        <w:rPr>
          <w:b/>
          <w:bCs/>
        </w:rPr>
      </w:pPr>
    </w:p>
    <w:p w:rsidR="001A30FF" w:rsidRDefault="000F2FF9">
      <w:pPr>
        <w:ind w:left="360"/>
        <w:jc w:val="both"/>
        <w:rPr>
          <w:b/>
          <w:bCs/>
        </w:rPr>
      </w:pPr>
      <w:r w:rsidRPr="000F2FF9">
        <w:rPr>
          <w:b/>
          <w:bCs/>
          <w:noProof/>
          <w:sz w:val="20"/>
        </w:rPr>
        <w:pict>
          <v:shape id="_x0000_s1175" type="#_x0000_t202" style="position:absolute;left:0;text-align:left;margin-left:-.15pt;margin-top:1.25pt;width:45.15pt;height:24.7pt;z-index:251681792">
            <v:textbox style="mso-next-textbox:#_x0000_s1175">
              <w:txbxContent>
                <w:p w:rsidR="001A30FF" w:rsidRDefault="005846CC">
                  <w:pPr>
                    <w:jc w:val="center"/>
                    <w:rPr>
                      <w:sz w:val="28"/>
                    </w:rPr>
                  </w:pPr>
                  <w:r>
                    <w:t>1979</w:t>
                  </w:r>
                </w:p>
              </w:txbxContent>
            </v:textbox>
          </v:shape>
        </w:pict>
      </w:r>
    </w:p>
    <w:p w:rsidR="001A30FF" w:rsidRDefault="001A30FF">
      <w:pPr>
        <w:ind w:left="360"/>
        <w:jc w:val="both"/>
        <w:rPr>
          <w:b/>
          <w:bCs/>
        </w:rPr>
      </w:pPr>
    </w:p>
    <w:p w:rsidR="001A30FF" w:rsidRDefault="001A30FF">
      <w:pPr>
        <w:ind w:left="360"/>
        <w:jc w:val="both"/>
        <w:rPr>
          <w:b/>
          <w:bCs/>
        </w:rPr>
      </w:pPr>
    </w:p>
    <w:p w:rsidR="001A30FF" w:rsidRDefault="005846CC" w:rsidP="005846CC">
      <w:pPr>
        <w:numPr>
          <w:ilvl w:val="0"/>
          <w:numId w:val="64"/>
        </w:numPr>
        <w:jc w:val="both"/>
        <w:rPr>
          <w:b/>
          <w:bCs/>
        </w:rPr>
      </w:pPr>
      <w:r>
        <w:rPr>
          <w:b/>
          <w:bCs/>
        </w:rPr>
        <w:t>“Música y Danza: identificación de la cultura de un pueblo”</w:t>
      </w:r>
      <w:r>
        <w:rPr>
          <w:bCs/>
        </w:rPr>
        <w:t xml:space="preserve">, I Congreso Regional de </w:t>
      </w:r>
      <w:r>
        <w:rPr>
          <w:bCs/>
          <w:i/>
        </w:rPr>
        <w:t>“Música y Danzas Populares en Extremadura”</w:t>
      </w:r>
      <w:r>
        <w:rPr>
          <w:bCs/>
        </w:rPr>
        <w:t>, Mérida, enero de 1979.</w:t>
      </w:r>
    </w:p>
    <w:p w:rsidR="001A30FF" w:rsidRDefault="005846CC" w:rsidP="005846CC">
      <w:pPr>
        <w:numPr>
          <w:ilvl w:val="0"/>
          <w:numId w:val="64"/>
        </w:numPr>
        <w:jc w:val="both"/>
        <w:rPr>
          <w:b/>
          <w:bCs/>
        </w:rPr>
      </w:pPr>
      <w:r>
        <w:rPr>
          <w:b/>
          <w:bCs/>
        </w:rPr>
        <w:t>“La Conquista de América como paradigma mítico”</w:t>
      </w:r>
      <w:r>
        <w:rPr>
          <w:bCs/>
        </w:rPr>
        <w:t xml:space="preserve">, VI Congreso de </w:t>
      </w:r>
      <w:r>
        <w:rPr>
          <w:bCs/>
          <w:i/>
        </w:rPr>
        <w:t>“Estudios extremeños”</w:t>
      </w:r>
      <w:r>
        <w:rPr>
          <w:bCs/>
        </w:rPr>
        <w:t>, Trujillo, mayo de 1979.</w:t>
      </w:r>
    </w:p>
    <w:p w:rsidR="001A30FF" w:rsidRDefault="005846CC" w:rsidP="005846CC">
      <w:pPr>
        <w:numPr>
          <w:ilvl w:val="0"/>
          <w:numId w:val="64"/>
        </w:numPr>
        <w:jc w:val="both"/>
        <w:rPr>
          <w:b/>
          <w:bCs/>
        </w:rPr>
      </w:pPr>
      <w:r>
        <w:rPr>
          <w:b/>
        </w:rPr>
        <w:t>“Antropología de las minorías étnicas”</w:t>
      </w:r>
      <w:r>
        <w:t xml:space="preserve">, </w:t>
      </w:r>
      <w:r>
        <w:rPr>
          <w:i/>
          <w:iCs/>
        </w:rPr>
        <w:t>Semana de Cultura Gitana</w:t>
      </w:r>
      <w:r>
        <w:t>, Madrid, 15 de noviembre de 1979.</w:t>
      </w:r>
    </w:p>
    <w:p w:rsidR="001A30FF" w:rsidRDefault="005846CC" w:rsidP="005846CC">
      <w:pPr>
        <w:numPr>
          <w:ilvl w:val="0"/>
          <w:numId w:val="64"/>
        </w:numPr>
        <w:jc w:val="both"/>
        <w:rPr>
          <w:b/>
          <w:bCs/>
        </w:rPr>
      </w:pPr>
      <w:r>
        <w:rPr>
          <w:b/>
          <w:bCs/>
        </w:rPr>
        <w:t xml:space="preserve">“América Latina: contradicciones y conflictos”, </w:t>
      </w:r>
      <w:r>
        <w:rPr>
          <w:bCs/>
        </w:rPr>
        <w:t xml:space="preserve">Coloquios de El Escorial </w:t>
      </w:r>
      <w:r>
        <w:rPr>
          <w:bCs/>
          <w:i/>
        </w:rPr>
        <w:t>“Iberoamérica, lugar de encuentro”</w:t>
      </w:r>
      <w:r>
        <w:rPr>
          <w:bCs/>
        </w:rPr>
        <w:t>, Ponencias, 1979.</w:t>
      </w:r>
    </w:p>
    <w:p w:rsidR="001A30FF" w:rsidRDefault="001A30FF">
      <w:pPr>
        <w:ind w:left="360"/>
        <w:jc w:val="both"/>
        <w:rPr>
          <w:b/>
          <w:bCs/>
        </w:rPr>
      </w:pPr>
    </w:p>
    <w:p w:rsidR="001A30FF" w:rsidRDefault="001A30FF">
      <w:pPr>
        <w:ind w:left="360"/>
        <w:jc w:val="both"/>
        <w:rPr>
          <w:b/>
          <w:bCs/>
        </w:rPr>
      </w:pPr>
    </w:p>
    <w:p w:rsidR="001A30FF" w:rsidRDefault="000F2FF9">
      <w:pPr>
        <w:ind w:left="360"/>
        <w:jc w:val="both"/>
        <w:rPr>
          <w:b/>
          <w:bCs/>
        </w:rPr>
      </w:pPr>
      <w:r w:rsidRPr="000F2FF9">
        <w:rPr>
          <w:b/>
          <w:bCs/>
          <w:noProof/>
          <w:sz w:val="20"/>
        </w:rPr>
        <w:pict>
          <v:shape id="_x0000_s1256" type="#_x0000_t202" style="position:absolute;left:0;text-align:left;margin-left:-.15pt;margin-top:8.4pt;width:45.15pt;height:24.7pt;z-index:251761664">
            <v:textbox style="mso-next-textbox:#_x0000_s1256">
              <w:txbxContent>
                <w:p w:rsidR="001A30FF" w:rsidRDefault="005846CC">
                  <w:pPr>
                    <w:jc w:val="center"/>
                    <w:rPr>
                      <w:sz w:val="28"/>
                    </w:rPr>
                  </w:pPr>
                  <w:r>
                    <w:t>1980</w:t>
                  </w:r>
                </w:p>
              </w:txbxContent>
            </v:textbox>
          </v:shape>
        </w:pict>
      </w:r>
    </w:p>
    <w:p w:rsidR="001A30FF" w:rsidRDefault="001A30FF">
      <w:pPr>
        <w:ind w:left="360"/>
        <w:jc w:val="both"/>
        <w:rPr>
          <w:b/>
          <w:bCs/>
        </w:rPr>
      </w:pPr>
    </w:p>
    <w:p w:rsidR="001A30FF" w:rsidRDefault="001A30FF">
      <w:pPr>
        <w:ind w:left="360"/>
        <w:jc w:val="both"/>
        <w:rPr>
          <w:b/>
          <w:bCs/>
        </w:rPr>
      </w:pPr>
    </w:p>
    <w:p w:rsidR="001A30FF" w:rsidRDefault="001A30FF">
      <w:pPr>
        <w:ind w:left="360"/>
        <w:jc w:val="both"/>
        <w:rPr>
          <w:b/>
          <w:bCs/>
        </w:rPr>
      </w:pPr>
    </w:p>
    <w:p w:rsidR="001A30FF" w:rsidRDefault="005846CC" w:rsidP="005846CC">
      <w:pPr>
        <w:numPr>
          <w:ilvl w:val="0"/>
          <w:numId w:val="64"/>
        </w:numPr>
        <w:jc w:val="both"/>
        <w:rPr>
          <w:b/>
          <w:bCs/>
        </w:rPr>
      </w:pPr>
      <w:r>
        <w:rPr>
          <w:b/>
          <w:bCs/>
        </w:rPr>
        <w:t>“Minorías étnicas, gitanos y delincuencia juvenil”</w:t>
      </w:r>
      <w:r>
        <w:rPr>
          <w:bCs/>
        </w:rPr>
        <w:t xml:space="preserve">, I Coloquio sobre </w:t>
      </w:r>
      <w:r>
        <w:rPr>
          <w:bCs/>
          <w:i/>
        </w:rPr>
        <w:t>“Fenomenología de la delincuencia juvenil gitana”</w:t>
      </w:r>
      <w:r>
        <w:rPr>
          <w:bCs/>
        </w:rPr>
        <w:t>, Ponencia, Madrid, enero de 1980.</w:t>
      </w:r>
    </w:p>
    <w:p w:rsidR="001A30FF" w:rsidRDefault="005846CC" w:rsidP="005846CC">
      <w:pPr>
        <w:numPr>
          <w:ilvl w:val="0"/>
          <w:numId w:val="64"/>
        </w:numPr>
        <w:jc w:val="both"/>
        <w:rPr>
          <w:b/>
          <w:bCs/>
        </w:rPr>
      </w:pPr>
      <w:r>
        <w:rPr>
          <w:bCs/>
        </w:rPr>
        <w:t>Mesa Redonda</w:t>
      </w:r>
      <w:r>
        <w:rPr>
          <w:b/>
          <w:bCs/>
        </w:rPr>
        <w:t xml:space="preserve"> “Las relaciones España-América”</w:t>
      </w:r>
      <w:r>
        <w:rPr>
          <w:bCs/>
        </w:rPr>
        <w:t xml:space="preserve">, I </w:t>
      </w:r>
      <w:r>
        <w:rPr>
          <w:bCs/>
          <w:i/>
        </w:rPr>
        <w:t>“Semana iberoamericana”</w:t>
      </w:r>
      <w:r>
        <w:rPr>
          <w:bCs/>
        </w:rPr>
        <w:t>, Facultad de Ciencias Políticas y Sociología, Madrid, febrero de 1980.</w:t>
      </w:r>
    </w:p>
    <w:p w:rsidR="001A30FF" w:rsidRDefault="005846CC" w:rsidP="005846CC">
      <w:pPr>
        <w:numPr>
          <w:ilvl w:val="0"/>
          <w:numId w:val="64"/>
        </w:numPr>
        <w:jc w:val="both"/>
        <w:rPr>
          <w:b/>
          <w:bCs/>
        </w:rPr>
      </w:pPr>
      <w:r>
        <w:rPr>
          <w:b/>
          <w:bCs/>
        </w:rPr>
        <w:t>“Perspectiva antropológica en la delincuencia juvenil gitana”</w:t>
      </w:r>
      <w:r>
        <w:rPr>
          <w:bCs/>
        </w:rPr>
        <w:t xml:space="preserve">, I Jornadas de </w:t>
      </w:r>
      <w:r>
        <w:rPr>
          <w:bCs/>
          <w:i/>
        </w:rPr>
        <w:t>“Sociología”</w:t>
      </w:r>
      <w:r>
        <w:rPr>
          <w:bCs/>
        </w:rPr>
        <w:t>, Comunicación, Madrid, mayo de 1980.</w:t>
      </w:r>
    </w:p>
    <w:p w:rsidR="001A30FF" w:rsidRDefault="005846CC" w:rsidP="005846CC">
      <w:pPr>
        <w:numPr>
          <w:ilvl w:val="0"/>
          <w:numId w:val="64"/>
        </w:numPr>
        <w:jc w:val="both"/>
        <w:rPr>
          <w:b/>
          <w:bCs/>
        </w:rPr>
      </w:pPr>
      <w:r>
        <w:rPr>
          <w:b/>
          <w:bCs/>
        </w:rPr>
        <w:t xml:space="preserve">“La emigración campesina mexicana a California”, </w:t>
      </w:r>
      <w:r>
        <w:rPr>
          <w:bCs/>
        </w:rPr>
        <w:t xml:space="preserve">II Jornadas de Estudio </w:t>
      </w:r>
      <w:r>
        <w:rPr>
          <w:bCs/>
          <w:i/>
        </w:rPr>
        <w:t>“Madrid en busca de su identidad”</w:t>
      </w:r>
      <w:r>
        <w:rPr>
          <w:bCs/>
        </w:rPr>
        <w:t>, 1980.</w:t>
      </w:r>
    </w:p>
    <w:p w:rsidR="001A30FF" w:rsidRDefault="005846CC" w:rsidP="005846CC">
      <w:pPr>
        <w:numPr>
          <w:ilvl w:val="0"/>
          <w:numId w:val="64"/>
        </w:numPr>
        <w:jc w:val="both"/>
        <w:rPr>
          <w:b/>
          <w:bCs/>
        </w:rPr>
      </w:pPr>
      <w:r>
        <w:rPr>
          <w:b/>
          <w:bCs/>
        </w:rPr>
        <w:t>“Las minorías étnicas y sus relaciones de clase, raza y etnia: el caso gitano”</w:t>
      </w:r>
      <w:r>
        <w:rPr>
          <w:bCs/>
        </w:rPr>
        <w:t xml:space="preserve">, Simposio Nacional sobre </w:t>
      </w:r>
      <w:r>
        <w:rPr>
          <w:bCs/>
          <w:i/>
        </w:rPr>
        <w:t>“Los gitanos en España”</w:t>
      </w:r>
      <w:r>
        <w:rPr>
          <w:bCs/>
        </w:rPr>
        <w:t>, Ponencia inaugural y Comunicación colectiva, 1980.</w:t>
      </w:r>
    </w:p>
    <w:p w:rsidR="001A30FF" w:rsidRDefault="001A30FF">
      <w:pPr>
        <w:ind w:left="360"/>
        <w:jc w:val="both"/>
        <w:rPr>
          <w:b/>
          <w:bCs/>
        </w:rPr>
      </w:pPr>
    </w:p>
    <w:p w:rsidR="001A30FF" w:rsidRDefault="001A30FF">
      <w:pPr>
        <w:ind w:left="360"/>
        <w:jc w:val="both"/>
        <w:rPr>
          <w:b/>
          <w:bCs/>
        </w:rPr>
      </w:pPr>
    </w:p>
    <w:p w:rsidR="001A30FF" w:rsidRDefault="000F2FF9">
      <w:pPr>
        <w:ind w:left="360"/>
        <w:jc w:val="both"/>
        <w:rPr>
          <w:b/>
          <w:bCs/>
        </w:rPr>
      </w:pPr>
      <w:r w:rsidRPr="000F2FF9">
        <w:rPr>
          <w:b/>
          <w:bCs/>
          <w:noProof/>
          <w:sz w:val="20"/>
        </w:rPr>
        <w:pict>
          <v:shape id="_x0000_s1145" type="#_x0000_t202" style="position:absolute;left:0;text-align:left;margin-left:0;margin-top:3.95pt;width:45.15pt;height:24.7pt;z-index:251656192">
            <v:textbox style="mso-next-textbox:#_x0000_s1145">
              <w:txbxContent>
                <w:p w:rsidR="001A30FF" w:rsidRDefault="005846CC">
                  <w:pPr>
                    <w:jc w:val="center"/>
                    <w:rPr>
                      <w:sz w:val="28"/>
                    </w:rPr>
                  </w:pPr>
                  <w:r>
                    <w:t>1981</w:t>
                  </w:r>
                </w:p>
              </w:txbxContent>
            </v:textbox>
          </v:shape>
        </w:pict>
      </w:r>
    </w:p>
    <w:p w:rsidR="001A30FF" w:rsidRDefault="001A30FF">
      <w:pPr>
        <w:ind w:left="360"/>
        <w:jc w:val="both"/>
        <w:rPr>
          <w:b/>
          <w:bCs/>
        </w:rPr>
      </w:pPr>
    </w:p>
    <w:p w:rsidR="001A30FF" w:rsidRDefault="001A30FF">
      <w:pPr>
        <w:ind w:left="360"/>
        <w:jc w:val="both"/>
        <w:rPr>
          <w:b/>
          <w:bCs/>
        </w:rPr>
      </w:pPr>
    </w:p>
    <w:p w:rsidR="001A30FF" w:rsidRDefault="005846CC" w:rsidP="005846CC">
      <w:pPr>
        <w:numPr>
          <w:ilvl w:val="0"/>
          <w:numId w:val="64"/>
        </w:numPr>
        <w:jc w:val="both"/>
      </w:pPr>
      <w:r>
        <w:t xml:space="preserve">Organización y participación en dos Mesas Redondas sobre </w:t>
      </w:r>
      <w:r>
        <w:rPr>
          <w:b/>
        </w:rPr>
        <w:t xml:space="preserve">“Comunidades Indígenas hoy </w:t>
      </w:r>
      <w:r>
        <w:t>y</w:t>
      </w:r>
      <w:r>
        <w:rPr>
          <w:b/>
        </w:rPr>
        <w:t xml:space="preserve"> “Los estudios iberoamericanos en la Universidad española”, </w:t>
      </w:r>
      <w:r>
        <w:rPr>
          <w:i/>
        </w:rPr>
        <w:t>II Semana Iberoamericana</w:t>
      </w:r>
      <w:r>
        <w:t>, Facultad de Ciencias Políticas y Sociología, Madrid, marzo de 1981.</w:t>
      </w:r>
    </w:p>
    <w:p w:rsidR="001A30FF" w:rsidRDefault="005846CC" w:rsidP="005846CC">
      <w:pPr>
        <w:numPr>
          <w:ilvl w:val="0"/>
          <w:numId w:val="64"/>
        </w:numPr>
        <w:jc w:val="both"/>
      </w:pPr>
      <w:r>
        <w:rPr>
          <w:b/>
        </w:rPr>
        <w:t xml:space="preserve">Saturaciones </w:t>
      </w:r>
      <w:proofErr w:type="spellStart"/>
      <w:r>
        <w:rPr>
          <w:b/>
        </w:rPr>
        <w:t>crosculturales</w:t>
      </w:r>
      <w:proofErr w:type="spellEnd"/>
      <w:r>
        <w:rPr>
          <w:b/>
        </w:rPr>
        <w:t xml:space="preserve"> y minorías étnicas”</w:t>
      </w:r>
      <w:r>
        <w:t xml:space="preserve">, I Jornada de Estudios de las </w:t>
      </w:r>
      <w:r>
        <w:rPr>
          <w:i/>
        </w:rPr>
        <w:t>“Comunidades Autónomas”</w:t>
      </w:r>
      <w:r>
        <w:t>, 2 ponencias, Sevilla, 1981.</w:t>
      </w:r>
    </w:p>
    <w:p w:rsidR="001A30FF" w:rsidRDefault="005846CC" w:rsidP="005846CC">
      <w:pPr>
        <w:numPr>
          <w:ilvl w:val="0"/>
          <w:numId w:val="64"/>
        </w:numPr>
        <w:jc w:val="both"/>
      </w:pPr>
      <w:r>
        <w:t xml:space="preserve">Tres Ponencias: </w:t>
      </w:r>
      <w:r>
        <w:rPr>
          <w:b/>
        </w:rPr>
        <w:t xml:space="preserve">“Emigrantes de América Latina en los Estados Unidos; simbolismo y estructura de clases”, “Los gitanos, marginación social y riqueza cultural” </w:t>
      </w:r>
      <w:r>
        <w:t>y</w:t>
      </w:r>
      <w:r>
        <w:rPr>
          <w:b/>
        </w:rPr>
        <w:t xml:space="preserve"> “Los movimientos de las minorías étnicas, lucha de clases o luchas de etnias?”</w:t>
      </w:r>
      <w:r>
        <w:t xml:space="preserve">, I Congreso de sociología </w:t>
      </w:r>
      <w:r>
        <w:rPr>
          <w:i/>
        </w:rPr>
        <w:t>“Nuestra Sociología Hoy”</w:t>
      </w:r>
      <w:r>
        <w:t>, Zaragoza, Septiembre de 1981.</w:t>
      </w:r>
    </w:p>
    <w:p w:rsidR="001A30FF" w:rsidRDefault="005846CC" w:rsidP="005846CC">
      <w:pPr>
        <w:numPr>
          <w:ilvl w:val="0"/>
          <w:numId w:val="64"/>
        </w:numPr>
        <w:jc w:val="both"/>
      </w:pPr>
      <w:r>
        <w:rPr>
          <w:b/>
        </w:rPr>
        <w:t>“Diversidad cultural y unidad humana”</w:t>
      </w:r>
      <w:r>
        <w:t xml:space="preserve">, </w:t>
      </w:r>
      <w:r>
        <w:rPr>
          <w:i/>
        </w:rPr>
        <w:t>Congreso Hispano Norteamericano sobre “Impacto de España en el Caribe, La Florida y la Luisiana”</w:t>
      </w:r>
      <w:r>
        <w:t xml:space="preserve">, Universidad de La Rábida, Huelva, Septiembre de 1981. </w:t>
      </w:r>
    </w:p>
    <w:p w:rsidR="001A30FF" w:rsidRDefault="005846CC" w:rsidP="005846CC">
      <w:pPr>
        <w:numPr>
          <w:ilvl w:val="0"/>
          <w:numId w:val="64"/>
        </w:numPr>
        <w:jc w:val="both"/>
      </w:pPr>
      <w:r>
        <w:t xml:space="preserve">Dos Ponencias: </w:t>
      </w:r>
      <w:r>
        <w:rPr>
          <w:b/>
        </w:rPr>
        <w:t xml:space="preserve">“Estructuración ritual de los conflictos sociales en el movimiento chicano” </w:t>
      </w:r>
      <w:r>
        <w:t>y</w:t>
      </w:r>
      <w:r>
        <w:rPr>
          <w:b/>
        </w:rPr>
        <w:t xml:space="preserve"> “Los gitanos ante la crisis económica”</w:t>
      </w:r>
      <w:r>
        <w:t xml:space="preserve">, III Jornadas Nacionales de la Asociación Española de Neuropsiquiatría sobre </w:t>
      </w:r>
      <w:r>
        <w:rPr>
          <w:i/>
        </w:rPr>
        <w:t>“Sociedad, Cultura y Psiquiatría”</w:t>
      </w:r>
      <w:r>
        <w:t>, Madrid, Noviembre de 1981.</w:t>
      </w:r>
    </w:p>
    <w:p w:rsidR="001A30FF" w:rsidRDefault="001A30FF">
      <w:pPr>
        <w:ind w:left="360"/>
        <w:jc w:val="both"/>
      </w:pPr>
    </w:p>
    <w:p w:rsidR="001A30FF" w:rsidRDefault="001A30FF">
      <w:pPr>
        <w:ind w:left="360"/>
        <w:jc w:val="both"/>
      </w:pPr>
    </w:p>
    <w:p w:rsidR="001A30FF" w:rsidRDefault="001A30FF">
      <w:pPr>
        <w:ind w:left="360"/>
        <w:jc w:val="both"/>
      </w:pPr>
    </w:p>
    <w:p w:rsidR="001A30FF" w:rsidRDefault="000F2FF9">
      <w:pPr>
        <w:ind w:left="360"/>
        <w:jc w:val="both"/>
      </w:pPr>
      <w:r w:rsidRPr="000F2FF9">
        <w:rPr>
          <w:noProof/>
          <w:sz w:val="20"/>
        </w:rPr>
        <w:pict>
          <v:shape id="_x0000_s1173" type="#_x0000_t202" style="position:absolute;left:0;text-align:left;margin-left:0;margin-top:8.3pt;width:45.15pt;height:24.7pt;z-index:251679744">
            <v:textbox style="mso-next-textbox:#_x0000_s1173">
              <w:txbxContent>
                <w:p w:rsidR="001A30FF" w:rsidRDefault="005846CC">
                  <w:pPr>
                    <w:jc w:val="center"/>
                    <w:rPr>
                      <w:sz w:val="28"/>
                    </w:rPr>
                  </w:pPr>
                  <w:r>
                    <w:t>1982</w:t>
                  </w:r>
                </w:p>
              </w:txbxContent>
            </v:textbox>
          </v:shape>
        </w:pict>
      </w:r>
    </w:p>
    <w:p w:rsidR="001A30FF" w:rsidRDefault="001A30FF">
      <w:pPr>
        <w:ind w:left="360"/>
        <w:jc w:val="both"/>
      </w:pPr>
    </w:p>
    <w:p w:rsidR="001A30FF" w:rsidRDefault="001A30FF">
      <w:pPr>
        <w:ind w:left="360"/>
        <w:jc w:val="both"/>
      </w:pPr>
    </w:p>
    <w:p w:rsidR="001A30FF" w:rsidRDefault="001A30FF">
      <w:pPr>
        <w:ind w:left="360"/>
        <w:jc w:val="both"/>
      </w:pPr>
    </w:p>
    <w:p w:rsidR="001A30FF" w:rsidRDefault="005846CC" w:rsidP="005846CC">
      <w:pPr>
        <w:numPr>
          <w:ilvl w:val="0"/>
          <w:numId w:val="64"/>
        </w:numPr>
        <w:jc w:val="both"/>
      </w:pPr>
      <w:r>
        <w:rPr>
          <w:b/>
        </w:rPr>
        <w:t xml:space="preserve"> “Tercera edad, cultura y sociedad” </w:t>
      </w:r>
      <w:r>
        <w:t xml:space="preserve">y </w:t>
      </w:r>
      <w:r>
        <w:rPr>
          <w:b/>
        </w:rPr>
        <w:t>“Explosión de identidades en España”</w:t>
      </w:r>
      <w:r>
        <w:t xml:space="preserve">, VIII Congreso Internacional de Universidades de </w:t>
      </w:r>
      <w:r>
        <w:rPr>
          <w:i/>
        </w:rPr>
        <w:t>“Tercera Edad”</w:t>
      </w:r>
      <w:r>
        <w:t>, Comunicación, Madrid, 1982.</w:t>
      </w:r>
    </w:p>
    <w:p w:rsidR="001A30FF" w:rsidRDefault="005846CC" w:rsidP="005846CC">
      <w:pPr>
        <w:numPr>
          <w:ilvl w:val="0"/>
          <w:numId w:val="64"/>
        </w:numPr>
        <w:jc w:val="both"/>
      </w:pPr>
      <w:r>
        <w:t xml:space="preserve">Participación en la Mesa </w:t>
      </w:r>
      <w:r>
        <w:rPr>
          <w:b/>
        </w:rPr>
        <w:t>“La familia en el contexto de la sociedad actual”</w:t>
      </w:r>
      <w:r>
        <w:t xml:space="preserve">, Congreso Internacional de la </w:t>
      </w:r>
      <w:r>
        <w:rPr>
          <w:i/>
        </w:rPr>
        <w:t>“Familia”</w:t>
      </w:r>
      <w:r>
        <w:t>, Madrid, Marzo 1982.</w:t>
      </w:r>
    </w:p>
    <w:p w:rsidR="001A30FF" w:rsidRDefault="005846CC" w:rsidP="005846CC">
      <w:pPr>
        <w:numPr>
          <w:ilvl w:val="0"/>
          <w:numId w:val="64"/>
        </w:numPr>
        <w:jc w:val="both"/>
      </w:pPr>
      <w:r>
        <w:t>“</w:t>
      </w:r>
      <w:r>
        <w:rPr>
          <w:b/>
        </w:rPr>
        <w:t>La herencia india como seña de identidad en los hispanos de EE.UU.”,</w:t>
      </w:r>
      <w:r>
        <w:t xml:space="preserve"> Acto Académico del Seminario de Estudios Indigenistas, Universidad Complutense, Madrid, 21 de mayo de 1982.</w:t>
      </w:r>
    </w:p>
    <w:p w:rsidR="001A30FF" w:rsidRDefault="005846CC" w:rsidP="005846CC">
      <w:pPr>
        <w:numPr>
          <w:ilvl w:val="0"/>
          <w:numId w:val="64"/>
        </w:numPr>
        <w:jc w:val="both"/>
      </w:pPr>
      <w:r>
        <w:rPr>
          <w:b/>
        </w:rPr>
        <w:t>“La problemática gitana en España”</w:t>
      </w:r>
      <w:r>
        <w:t xml:space="preserve">, </w:t>
      </w:r>
      <w:r>
        <w:rPr>
          <w:i/>
        </w:rPr>
        <w:t>“Semana Nacional de Cultura Gitana”</w:t>
      </w:r>
      <w:r>
        <w:t>, Madrid, Diciembre 1982.</w:t>
      </w: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noProof/>
          <w:sz w:val="20"/>
        </w:rPr>
        <w:pict>
          <v:shape id="_x0000_s1146" type="#_x0000_t202" style="position:absolute;left:0;text-align:left;margin-left:0;margin-top:7.65pt;width:45.15pt;height:24.7pt;z-index:251657216">
            <v:textbox style="mso-next-textbox:#_x0000_s1146">
              <w:txbxContent>
                <w:p w:rsidR="001A30FF" w:rsidRDefault="005846CC">
                  <w:pPr>
                    <w:jc w:val="center"/>
                    <w:rPr>
                      <w:sz w:val="28"/>
                    </w:rPr>
                  </w:pPr>
                  <w:r>
                    <w:t>1983</w:t>
                  </w:r>
                </w:p>
              </w:txbxContent>
            </v:textbox>
          </v:shape>
        </w:pict>
      </w:r>
    </w:p>
    <w:p w:rsidR="001A30FF" w:rsidRDefault="001A30FF">
      <w:pPr>
        <w:ind w:left="360"/>
        <w:jc w:val="both"/>
        <w:rPr>
          <w:b/>
        </w:rPr>
      </w:pPr>
    </w:p>
    <w:p w:rsidR="001A30FF" w:rsidRDefault="001A30FF">
      <w:pPr>
        <w:ind w:left="360"/>
        <w:jc w:val="both"/>
        <w:rPr>
          <w:b/>
        </w:rPr>
      </w:pPr>
    </w:p>
    <w:p w:rsidR="001A30FF" w:rsidRDefault="001A30FF">
      <w:pPr>
        <w:ind w:left="360"/>
        <w:jc w:val="both"/>
      </w:pPr>
    </w:p>
    <w:p w:rsidR="001A30FF" w:rsidRDefault="005846CC" w:rsidP="005846CC">
      <w:pPr>
        <w:numPr>
          <w:ilvl w:val="0"/>
          <w:numId w:val="64"/>
        </w:numPr>
        <w:jc w:val="both"/>
      </w:pPr>
      <w:r>
        <w:rPr>
          <w:b/>
        </w:rPr>
        <w:t xml:space="preserve"> “La marginación de los gitanos: una exclusión de cinco siglos”</w:t>
      </w:r>
      <w:r>
        <w:t xml:space="preserve">, </w:t>
      </w:r>
      <w:r>
        <w:rPr>
          <w:i/>
        </w:rPr>
        <w:t>“Jornadas sobre Marginación Social e Institucional”</w:t>
      </w:r>
      <w:r>
        <w:t>, Madrid, Febrero 1983.</w:t>
      </w:r>
    </w:p>
    <w:p w:rsidR="001A30FF" w:rsidRDefault="005846CC" w:rsidP="005846CC">
      <w:pPr>
        <w:numPr>
          <w:ilvl w:val="0"/>
          <w:numId w:val="64"/>
        </w:numPr>
        <w:jc w:val="both"/>
      </w:pPr>
      <w:r>
        <w:rPr>
          <w:b/>
        </w:rPr>
        <w:t>“Minorías étnicas y marginación: el caso gitano”</w:t>
      </w:r>
      <w:r>
        <w:t xml:space="preserve">, </w:t>
      </w:r>
      <w:r>
        <w:rPr>
          <w:i/>
        </w:rPr>
        <w:t>“K Congreso Internacional sobre Marginación Humana”</w:t>
      </w:r>
      <w:r>
        <w:t>, Mayo 1983.</w:t>
      </w:r>
    </w:p>
    <w:p w:rsidR="001A30FF" w:rsidRDefault="005846CC" w:rsidP="005846CC">
      <w:pPr>
        <w:numPr>
          <w:ilvl w:val="0"/>
          <w:numId w:val="64"/>
        </w:numPr>
        <w:jc w:val="both"/>
      </w:pPr>
      <w:r>
        <w:rPr>
          <w:b/>
        </w:rPr>
        <w:t>“El gitano ante la cultura y la cultura gitana”</w:t>
      </w:r>
      <w:r>
        <w:t xml:space="preserve">, Universidad Internacional Menéndez Pelayo, Encuentro </w:t>
      </w:r>
      <w:r>
        <w:rPr>
          <w:i/>
        </w:rPr>
        <w:t>“El pueblo gitano ante el cambio de la sociedad”</w:t>
      </w:r>
      <w:r>
        <w:t>, Santander, Septiembre 1983.</w:t>
      </w:r>
    </w:p>
    <w:p w:rsidR="001A30FF" w:rsidRDefault="005846CC" w:rsidP="005846CC">
      <w:pPr>
        <w:numPr>
          <w:ilvl w:val="0"/>
          <w:numId w:val="64"/>
        </w:numPr>
        <w:jc w:val="both"/>
      </w:pPr>
      <w:r>
        <w:rPr>
          <w:b/>
        </w:rPr>
        <w:t>“Nicaragua: una realidad cambiante”</w:t>
      </w:r>
      <w:r>
        <w:t>, II Jornadas de Sociología de América Latina (Asociación Castellana de Sociología), Diciembre de 1983.</w:t>
      </w:r>
    </w:p>
    <w:p w:rsidR="001A30FF" w:rsidRDefault="005846CC" w:rsidP="005846CC">
      <w:pPr>
        <w:numPr>
          <w:ilvl w:val="0"/>
          <w:numId w:val="64"/>
        </w:numPr>
        <w:jc w:val="both"/>
      </w:pPr>
      <w:r>
        <w:rPr>
          <w:b/>
        </w:rPr>
        <w:t>“Ritualismo y Simbolismo en la lucha social de los hispanos en EE.UU.”</w:t>
      </w:r>
      <w:r>
        <w:t xml:space="preserve">, </w:t>
      </w:r>
      <w:r>
        <w:rPr>
          <w:i/>
        </w:rPr>
        <w:t xml:space="preserve"> II Congreso Iberoamericano de Antropología</w:t>
      </w:r>
      <w:r>
        <w:t>, Las Palmas de Gran Canaria, Diciembre de 1983.</w:t>
      </w: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noProof/>
          <w:sz w:val="20"/>
        </w:rPr>
        <w:pict>
          <v:shape id="_x0000_s1147" type="#_x0000_t202" style="position:absolute;left:0;text-align:left;margin-left:0;margin-top:11.25pt;width:45.15pt;height:24.7pt;z-index:251658240">
            <v:textbox style="mso-next-textbox:#_x0000_s1147">
              <w:txbxContent>
                <w:p w:rsidR="001A30FF" w:rsidRDefault="005846CC">
                  <w:pPr>
                    <w:jc w:val="center"/>
                    <w:rPr>
                      <w:sz w:val="28"/>
                    </w:rPr>
                  </w:pPr>
                  <w:r>
                    <w:t>1984</w:t>
                  </w:r>
                </w:p>
              </w:txbxContent>
            </v:textbox>
          </v:shape>
        </w:pict>
      </w:r>
    </w:p>
    <w:p w:rsidR="001A30FF" w:rsidRDefault="001A30FF">
      <w:pPr>
        <w:ind w:left="360"/>
        <w:jc w:val="both"/>
        <w:rPr>
          <w:b/>
        </w:rPr>
      </w:pPr>
    </w:p>
    <w:p w:rsidR="001A30FF" w:rsidRDefault="001A30FF">
      <w:pPr>
        <w:ind w:left="360"/>
        <w:jc w:val="both"/>
        <w:rPr>
          <w:b/>
        </w:rPr>
      </w:pPr>
    </w:p>
    <w:p w:rsidR="001A30FF" w:rsidRDefault="001A30FF">
      <w:pPr>
        <w:ind w:left="360"/>
        <w:jc w:val="both"/>
      </w:pPr>
    </w:p>
    <w:p w:rsidR="001A30FF" w:rsidRDefault="005846CC" w:rsidP="005846CC">
      <w:pPr>
        <w:numPr>
          <w:ilvl w:val="0"/>
          <w:numId w:val="64"/>
        </w:numPr>
        <w:jc w:val="both"/>
      </w:pPr>
      <w:r>
        <w:rPr>
          <w:b/>
        </w:rPr>
        <w:t>“La Administración del Estado y la promoción del pueblo gitano”</w:t>
      </w:r>
      <w:r>
        <w:t xml:space="preserve">, </w:t>
      </w:r>
      <w:r>
        <w:rPr>
          <w:i/>
        </w:rPr>
        <w:t>Jornadas de estudios sobre Servicios Sociales a la comunidad gitana</w:t>
      </w:r>
      <w:r>
        <w:t>, Madrid, Marzo de 1984.</w:t>
      </w:r>
    </w:p>
    <w:p w:rsidR="001A30FF" w:rsidRDefault="005846CC" w:rsidP="005846CC">
      <w:pPr>
        <w:numPr>
          <w:ilvl w:val="0"/>
          <w:numId w:val="64"/>
        </w:numPr>
        <w:jc w:val="both"/>
      </w:pPr>
      <w:r>
        <w:rPr>
          <w:b/>
        </w:rPr>
        <w:t xml:space="preserve">“El grito cultural de la minoría hispana en EE.UU.”, </w:t>
      </w:r>
      <w:r>
        <w:rPr>
          <w:i/>
        </w:rPr>
        <w:t xml:space="preserve"> I Encuentro Internacional sobre Destrucción Cultural y Derechos Humanos del indígena americano</w:t>
      </w:r>
      <w:r>
        <w:t>, Madrid, Abril de 1984.</w:t>
      </w:r>
    </w:p>
    <w:p w:rsidR="001A30FF" w:rsidRDefault="005846CC" w:rsidP="005846CC">
      <w:pPr>
        <w:numPr>
          <w:ilvl w:val="0"/>
          <w:numId w:val="64"/>
        </w:numPr>
        <w:jc w:val="both"/>
      </w:pPr>
      <w:r>
        <w:rPr>
          <w:b/>
        </w:rPr>
        <w:t>“¿Minorías étnicas o minorías nacionales? El caso del nacionalismo chicano”</w:t>
      </w:r>
      <w:r>
        <w:t xml:space="preserve">, III Congreso Nacional de Antropología, Ponencia dentro del simposio </w:t>
      </w:r>
      <w:r>
        <w:rPr>
          <w:i/>
        </w:rPr>
        <w:t>“Etnicidad y nacionalismo”</w:t>
      </w:r>
      <w:r>
        <w:t>, San Sebastián, Abril de 1984.</w:t>
      </w:r>
    </w:p>
    <w:p w:rsidR="001A30FF" w:rsidRDefault="005846CC" w:rsidP="005846CC">
      <w:pPr>
        <w:numPr>
          <w:ilvl w:val="0"/>
          <w:numId w:val="64"/>
        </w:numPr>
        <w:jc w:val="both"/>
      </w:pPr>
      <w:r>
        <w:rPr>
          <w:b/>
        </w:rPr>
        <w:t>“La cultura del pueblo gitano”</w:t>
      </w:r>
      <w:r>
        <w:t xml:space="preserve">, </w:t>
      </w:r>
      <w:r>
        <w:rPr>
          <w:i/>
        </w:rPr>
        <w:t>Jornadas Gitanas</w:t>
      </w:r>
      <w:r>
        <w:t>, Ayuntamiento de Palma de Mallorca, Mayo de 1984.</w:t>
      </w:r>
    </w:p>
    <w:p w:rsidR="001A30FF" w:rsidRDefault="005846CC" w:rsidP="005846CC">
      <w:pPr>
        <w:numPr>
          <w:ilvl w:val="0"/>
          <w:numId w:val="64"/>
        </w:numPr>
        <w:jc w:val="both"/>
      </w:pPr>
      <w:r>
        <w:rPr>
          <w:b/>
        </w:rPr>
        <w:t>“Rituales, mitos y estructura social de los indios huicholes de México”,</w:t>
      </w:r>
      <w:r>
        <w:rPr>
          <w:i/>
        </w:rPr>
        <w:t xml:space="preserve"> II Congreso de Sociología</w:t>
      </w:r>
      <w:r>
        <w:t>, Santander, Septiembre de 1984.</w:t>
      </w:r>
    </w:p>
    <w:p w:rsidR="001A30FF" w:rsidRDefault="005846CC" w:rsidP="005846CC">
      <w:pPr>
        <w:numPr>
          <w:ilvl w:val="0"/>
          <w:numId w:val="64"/>
        </w:numPr>
        <w:jc w:val="both"/>
      </w:pPr>
      <w:r>
        <w:rPr>
          <w:b/>
        </w:rPr>
        <w:t xml:space="preserve"> “La protección social de las minorías marginales”</w:t>
      </w:r>
      <w:r>
        <w:t xml:space="preserve">, </w:t>
      </w:r>
      <w:r>
        <w:rPr>
          <w:i/>
        </w:rPr>
        <w:t>Seminario de Historia de la Acción Social</w:t>
      </w:r>
      <w:r>
        <w:t>, Madrid, Diciembre de 1984.</w:t>
      </w:r>
    </w:p>
    <w:p w:rsidR="001A30FF" w:rsidRDefault="001A30FF">
      <w:pPr>
        <w:ind w:left="360"/>
        <w:jc w:val="both"/>
      </w:pP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noProof/>
          <w:sz w:val="20"/>
        </w:rPr>
        <w:pict>
          <v:shape id="_x0000_s1148" type="#_x0000_t202" style="position:absolute;left:0;text-align:left;margin-left:-.15pt;margin-top:9.5pt;width:45.15pt;height:24.7pt;z-index:251659264">
            <v:textbox style="mso-next-textbox:#_x0000_s1148">
              <w:txbxContent>
                <w:p w:rsidR="001A30FF" w:rsidRDefault="005846CC">
                  <w:pPr>
                    <w:jc w:val="center"/>
                    <w:rPr>
                      <w:sz w:val="28"/>
                    </w:rPr>
                  </w:pPr>
                  <w:r>
                    <w:t>1985</w:t>
                  </w:r>
                </w:p>
              </w:txbxContent>
            </v:textbox>
          </v:shape>
        </w:pict>
      </w:r>
    </w:p>
    <w:p w:rsidR="001A30FF" w:rsidRDefault="001A30FF">
      <w:pPr>
        <w:ind w:left="360"/>
        <w:jc w:val="both"/>
        <w:rPr>
          <w:b/>
        </w:rPr>
      </w:pPr>
    </w:p>
    <w:p w:rsidR="001A30FF" w:rsidRDefault="001A30FF">
      <w:pPr>
        <w:ind w:left="360"/>
        <w:jc w:val="both"/>
        <w:rPr>
          <w:b/>
        </w:rPr>
      </w:pPr>
    </w:p>
    <w:p w:rsidR="001A30FF" w:rsidRDefault="001A30FF">
      <w:pPr>
        <w:ind w:left="360"/>
        <w:jc w:val="both"/>
      </w:pPr>
    </w:p>
    <w:p w:rsidR="001A30FF" w:rsidRDefault="005846CC" w:rsidP="005846CC">
      <w:pPr>
        <w:numPr>
          <w:ilvl w:val="0"/>
          <w:numId w:val="64"/>
        </w:numPr>
        <w:jc w:val="both"/>
      </w:pPr>
      <w:r>
        <w:rPr>
          <w:b/>
        </w:rPr>
        <w:t>“La segunda generación de emigrantes”</w:t>
      </w:r>
      <w:r>
        <w:t xml:space="preserve">, Semana de Estudios </w:t>
      </w:r>
      <w:r>
        <w:rPr>
          <w:i/>
        </w:rPr>
        <w:t>“Emigración, paro y sociedad técnica”</w:t>
      </w:r>
      <w:r>
        <w:t>, Comisión Episcopal de Migraciones, Madrid, Enero de 1985.</w:t>
      </w:r>
    </w:p>
    <w:p w:rsidR="001A30FF" w:rsidRDefault="005846CC" w:rsidP="005846CC">
      <w:pPr>
        <w:numPr>
          <w:ilvl w:val="0"/>
          <w:numId w:val="64"/>
        </w:numPr>
        <w:jc w:val="both"/>
      </w:pPr>
      <w:r>
        <w:rPr>
          <w:b/>
        </w:rPr>
        <w:t>“Mujer, mestizaje y machismo”</w:t>
      </w:r>
      <w:r>
        <w:t xml:space="preserve">, Simposio sobre </w:t>
      </w:r>
      <w:r>
        <w:rPr>
          <w:i/>
        </w:rPr>
        <w:t>“La mujer en la fusión de culturas en Iberoamérica”</w:t>
      </w:r>
      <w:r>
        <w:t>, Universidad Autónoma, Madrid, Marzo 1985.</w:t>
      </w:r>
    </w:p>
    <w:p w:rsidR="001A30FF" w:rsidRDefault="001A30FF">
      <w:pPr>
        <w:ind w:left="360"/>
        <w:jc w:val="both"/>
      </w:pPr>
    </w:p>
    <w:p w:rsidR="001A30FF" w:rsidRDefault="001A30FF">
      <w:pPr>
        <w:jc w:val="both"/>
      </w:pPr>
    </w:p>
    <w:p w:rsidR="001A30FF" w:rsidRDefault="005846CC" w:rsidP="005846CC">
      <w:pPr>
        <w:numPr>
          <w:ilvl w:val="0"/>
          <w:numId w:val="64"/>
        </w:numPr>
        <w:jc w:val="both"/>
      </w:pPr>
      <w:r>
        <w:t xml:space="preserve">Ponencia </w:t>
      </w:r>
      <w:r>
        <w:rPr>
          <w:b/>
        </w:rPr>
        <w:t>“Jóvenes gitanos de Madrid: realidad y ensoñación”</w:t>
      </w:r>
      <w:r>
        <w:t xml:space="preserve"> y</w:t>
      </w:r>
      <w:r>
        <w:rPr>
          <w:b/>
        </w:rPr>
        <w:t xml:space="preserve"> “Los residentes extranjeros también son Madrid: el caso de los refugiados políticos”</w:t>
      </w:r>
      <w:r>
        <w:t xml:space="preserve">, Primeras Jornadas de </w:t>
      </w:r>
      <w:r>
        <w:rPr>
          <w:i/>
        </w:rPr>
        <w:t>Antropología de Madrid</w:t>
      </w:r>
      <w:r>
        <w:t>, Museo Nacional de Etnología, Madrid, Marzo 1985.</w:t>
      </w:r>
    </w:p>
    <w:p w:rsidR="001A30FF" w:rsidRDefault="005846CC" w:rsidP="005846CC">
      <w:pPr>
        <w:numPr>
          <w:ilvl w:val="0"/>
          <w:numId w:val="64"/>
        </w:numPr>
        <w:jc w:val="both"/>
      </w:pPr>
      <w:r>
        <w:rPr>
          <w:b/>
        </w:rPr>
        <w:t>“La cooperación entre España y los Hispanos de Estados Unidos”</w:t>
      </w:r>
      <w:r>
        <w:t xml:space="preserve">, Encuentro Internacional </w:t>
      </w:r>
      <w:r>
        <w:rPr>
          <w:i/>
        </w:rPr>
        <w:t>“Cooperación Universitaria Europa-América Latina”</w:t>
      </w:r>
      <w:r>
        <w:t>, Organizado por el Consejo de Europa, Salamanca, Abril 1985.</w:t>
      </w:r>
    </w:p>
    <w:p w:rsidR="001A30FF" w:rsidRDefault="005846CC" w:rsidP="005846CC">
      <w:pPr>
        <w:numPr>
          <w:ilvl w:val="0"/>
          <w:numId w:val="64"/>
        </w:numPr>
        <w:jc w:val="both"/>
      </w:pPr>
      <w:r>
        <w:rPr>
          <w:b/>
        </w:rPr>
        <w:t>“Aculturación y cambio en las comunidades indias”</w:t>
      </w:r>
      <w:r>
        <w:rPr>
          <w:i/>
        </w:rPr>
        <w:t>, Seminario Internacional sobre culturas indias de los Andes Septentrionales</w:t>
      </w:r>
      <w:r>
        <w:t>, Madrid, 24-25 de Abril de 1985.</w:t>
      </w:r>
    </w:p>
    <w:p w:rsidR="001A30FF" w:rsidRDefault="005846CC" w:rsidP="005846CC">
      <w:pPr>
        <w:numPr>
          <w:ilvl w:val="0"/>
          <w:numId w:val="64"/>
        </w:numPr>
        <w:jc w:val="both"/>
        <w:rPr>
          <w:b/>
        </w:rPr>
      </w:pPr>
      <w:r>
        <w:rPr>
          <w:b/>
        </w:rPr>
        <w:t>“Las minorías étnicas, cultura y sociedad”</w:t>
      </w:r>
      <w:r>
        <w:rPr>
          <w:bCs/>
        </w:rPr>
        <w:t>,</w:t>
      </w:r>
      <w:r>
        <w:t xml:space="preserve"> </w:t>
      </w:r>
      <w:r>
        <w:rPr>
          <w:i/>
          <w:iCs/>
        </w:rPr>
        <w:t>Jornadas Gitanas de la Comunidad Autonómica Valenciana</w:t>
      </w:r>
      <w:r>
        <w:t>, Valencia, mayo de 1985.</w:t>
      </w:r>
    </w:p>
    <w:p w:rsidR="001A30FF" w:rsidRDefault="005846CC" w:rsidP="005846CC">
      <w:pPr>
        <w:numPr>
          <w:ilvl w:val="0"/>
          <w:numId w:val="64"/>
        </w:numPr>
        <w:jc w:val="both"/>
        <w:rPr>
          <w:b/>
        </w:rPr>
      </w:pPr>
      <w:r>
        <w:rPr>
          <w:b/>
        </w:rPr>
        <w:t>“Discriminación y racismo con las minorías étnicas”</w:t>
      </w:r>
      <w:r>
        <w:rPr>
          <w:bCs/>
        </w:rPr>
        <w:t>,</w:t>
      </w:r>
      <w:r>
        <w:t xml:space="preserve"> </w:t>
      </w:r>
      <w:r>
        <w:rPr>
          <w:i/>
          <w:iCs/>
        </w:rPr>
        <w:t>Jornadas Educativas Nacionales de Promoción Gitana</w:t>
      </w:r>
      <w:r>
        <w:t xml:space="preserve">, Universidad de Granada, Granada, 4 de agosto de 1985. </w:t>
      </w: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noProof/>
          <w:sz w:val="20"/>
        </w:rPr>
        <w:pict>
          <v:shape id="_x0000_s1174" type="#_x0000_t202" style="position:absolute;left:0;text-align:left;margin-left:0;margin-top:1.7pt;width:45.15pt;height:24.7pt;z-index:251680768">
            <v:textbox style="mso-next-textbox:#_x0000_s1174">
              <w:txbxContent>
                <w:p w:rsidR="001A30FF" w:rsidRDefault="005846CC">
                  <w:pPr>
                    <w:jc w:val="center"/>
                    <w:rPr>
                      <w:sz w:val="28"/>
                    </w:rPr>
                  </w:pPr>
                  <w:r>
                    <w:t>1986</w:t>
                  </w:r>
                </w:p>
              </w:txbxContent>
            </v:textbox>
          </v:shape>
        </w:pict>
      </w:r>
    </w:p>
    <w:p w:rsidR="001A30FF" w:rsidRDefault="001A30FF">
      <w:pPr>
        <w:ind w:left="360"/>
        <w:jc w:val="both"/>
        <w:rPr>
          <w:b/>
        </w:rPr>
      </w:pPr>
    </w:p>
    <w:p w:rsidR="001A30FF" w:rsidRDefault="001A30FF">
      <w:pPr>
        <w:ind w:left="360"/>
        <w:jc w:val="both"/>
        <w:rPr>
          <w:b/>
        </w:rPr>
      </w:pPr>
    </w:p>
    <w:p w:rsidR="001A30FF" w:rsidRDefault="005846CC" w:rsidP="005846CC">
      <w:pPr>
        <w:numPr>
          <w:ilvl w:val="0"/>
          <w:numId w:val="64"/>
        </w:numPr>
        <w:jc w:val="both"/>
      </w:pPr>
      <w:r>
        <w:rPr>
          <w:b/>
        </w:rPr>
        <w:t>“Cultura y sociedad hoy en Iberoamérica”</w:t>
      </w:r>
      <w:r>
        <w:rPr>
          <w:bCs/>
        </w:rPr>
        <w:t xml:space="preserve">, </w:t>
      </w:r>
      <w:r>
        <w:t>Casa de la Cultura, Móstoles, Madrid, abril de 1986.</w:t>
      </w:r>
    </w:p>
    <w:p w:rsidR="001A30FF" w:rsidRDefault="005846CC" w:rsidP="005846CC">
      <w:pPr>
        <w:numPr>
          <w:ilvl w:val="0"/>
          <w:numId w:val="64"/>
        </w:numPr>
        <w:jc w:val="both"/>
      </w:pPr>
      <w:r>
        <w:rPr>
          <w:b/>
        </w:rPr>
        <w:t>“La cultura hispanoamericana en los Estados Unidos: el caso mexicano-chicano”</w:t>
      </w:r>
      <w:r>
        <w:t xml:space="preserve">, Cursos de Verano de la Universidad de Cantabria, Curso </w:t>
      </w:r>
      <w:r>
        <w:rPr>
          <w:i/>
        </w:rPr>
        <w:t>“Iberoamérica hoy”</w:t>
      </w:r>
      <w:r>
        <w:t>, Laredo, Agosto de 1986.</w:t>
      </w:r>
    </w:p>
    <w:p w:rsidR="001A30FF" w:rsidRDefault="005846CC" w:rsidP="005846CC">
      <w:pPr>
        <w:numPr>
          <w:ilvl w:val="0"/>
          <w:numId w:val="64"/>
        </w:numPr>
        <w:jc w:val="both"/>
      </w:pPr>
      <w:r>
        <w:rPr>
          <w:b/>
        </w:rPr>
        <w:t>“La cultura extremeña en la diáspora”</w:t>
      </w:r>
      <w:r>
        <w:t xml:space="preserve">, Congreso de </w:t>
      </w:r>
      <w:r>
        <w:rPr>
          <w:i/>
        </w:rPr>
        <w:t>“Emigrantes Extremeños”</w:t>
      </w:r>
      <w:r>
        <w:t>, Junta de Extremadura, Cáceres, Agosto de 1986.</w:t>
      </w:r>
    </w:p>
    <w:p w:rsidR="001A30FF" w:rsidRDefault="005846CC" w:rsidP="005846CC">
      <w:pPr>
        <w:numPr>
          <w:ilvl w:val="0"/>
          <w:numId w:val="64"/>
        </w:numPr>
        <w:jc w:val="both"/>
      </w:pPr>
      <w:r>
        <w:rPr>
          <w:b/>
        </w:rPr>
        <w:t>“Las minorías étnicas en España y su marginación social”</w:t>
      </w:r>
      <w:r>
        <w:t xml:space="preserve">, Seminario sobre </w:t>
      </w:r>
      <w:r>
        <w:rPr>
          <w:i/>
        </w:rPr>
        <w:t>“La pobreza en España”</w:t>
      </w:r>
      <w:r>
        <w:t xml:space="preserve">, </w:t>
      </w:r>
      <w:proofErr w:type="spellStart"/>
      <w:r>
        <w:t>Cáritas</w:t>
      </w:r>
      <w:proofErr w:type="spellEnd"/>
      <w:r>
        <w:t xml:space="preserve"> Nacional, Comunidad Económica Europea y Dirección General de Acción Social, Madrid, Octubre de 1986.</w:t>
      </w:r>
    </w:p>
    <w:p w:rsidR="001A30FF" w:rsidRDefault="001A30FF">
      <w:pPr>
        <w:ind w:left="360"/>
        <w:jc w:val="both"/>
      </w:pP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noProof/>
          <w:sz w:val="20"/>
        </w:rPr>
        <w:pict>
          <v:shape id="_x0000_s1149" type="#_x0000_t202" style="position:absolute;left:0;text-align:left;margin-left:0;margin-top:1.7pt;width:45.15pt;height:24.7pt;z-index:251660288">
            <v:textbox style="mso-next-textbox:#_x0000_s1149">
              <w:txbxContent>
                <w:p w:rsidR="001A30FF" w:rsidRDefault="005846CC">
                  <w:pPr>
                    <w:jc w:val="center"/>
                    <w:rPr>
                      <w:sz w:val="28"/>
                    </w:rPr>
                  </w:pPr>
                  <w:r>
                    <w:t>1987</w:t>
                  </w:r>
                </w:p>
              </w:txbxContent>
            </v:textbox>
          </v:shape>
        </w:pict>
      </w:r>
    </w:p>
    <w:p w:rsidR="001A30FF" w:rsidRDefault="001A30FF">
      <w:pPr>
        <w:ind w:left="360"/>
        <w:jc w:val="both"/>
        <w:rPr>
          <w:b/>
        </w:rPr>
      </w:pPr>
    </w:p>
    <w:p w:rsidR="001A30FF" w:rsidRDefault="001A30FF">
      <w:pPr>
        <w:ind w:left="360"/>
        <w:jc w:val="both"/>
      </w:pPr>
    </w:p>
    <w:p w:rsidR="001A30FF" w:rsidRDefault="005846CC" w:rsidP="005846CC">
      <w:pPr>
        <w:numPr>
          <w:ilvl w:val="0"/>
          <w:numId w:val="64"/>
        </w:numPr>
        <w:jc w:val="both"/>
      </w:pPr>
      <w:r>
        <w:rPr>
          <w:b/>
        </w:rPr>
        <w:t>“Cómo hacerse peruano en la selva amazónica: identidad y relaciones interétnicas en el Ucayali”</w:t>
      </w:r>
      <w:r>
        <w:rPr>
          <w:i/>
        </w:rPr>
        <w:t xml:space="preserve">, Seminario Internacional sobre el estado actual de la Investigación en la Amazonía, </w:t>
      </w:r>
      <w:r>
        <w:t xml:space="preserve"> Madrid, Junio de 1987.</w:t>
      </w:r>
    </w:p>
    <w:p w:rsidR="001A30FF" w:rsidRDefault="005846CC" w:rsidP="005846CC">
      <w:pPr>
        <w:numPr>
          <w:ilvl w:val="0"/>
          <w:numId w:val="64"/>
        </w:numPr>
        <w:jc w:val="both"/>
      </w:pPr>
      <w:r>
        <w:rPr>
          <w:b/>
        </w:rPr>
        <w:t>“Identidad, economía y cambio en una comunidad cuna colombiana”</w:t>
      </w:r>
      <w:r>
        <w:t xml:space="preserve">, </w:t>
      </w:r>
      <w:r>
        <w:rPr>
          <w:i/>
        </w:rPr>
        <w:t>I Simposio Iberoamericano de Estudios Indigenistas</w:t>
      </w:r>
      <w:r>
        <w:t>, Sevilla, 1-5 de Diciembre de 1987.</w:t>
      </w:r>
    </w:p>
    <w:p w:rsidR="001A30FF" w:rsidRDefault="005846CC" w:rsidP="005846CC">
      <w:pPr>
        <w:numPr>
          <w:ilvl w:val="0"/>
          <w:numId w:val="64"/>
        </w:numPr>
        <w:jc w:val="both"/>
      </w:pPr>
      <w:r>
        <w:rPr>
          <w:b/>
        </w:rPr>
        <w:t>“Construir en paz. A grandes males, grandes remedios: el humor”</w:t>
      </w:r>
      <w:r>
        <w:rPr>
          <w:bCs/>
        </w:rPr>
        <w:t xml:space="preserve">, </w:t>
      </w:r>
      <w:r>
        <w:t xml:space="preserve">Ámbito de Investigación y Difusión </w:t>
      </w:r>
      <w:r>
        <w:rPr>
          <w:i/>
        </w:rPr>
        <w:t>María Corral</w:t>
      </w:r>
      <w:r>
        <w:t>, Hora Europea, Madrid, junio de 1987.</w:t>
      </w: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noProof/>
          <w:sz w:val="20"/>
        </w:rPr>
        <w:pict>
          <v:shape id="_x0000_s1150" type="#_x0000_t202" style="position:absolute;left:0;text-align:left;margin-left:0;margin-top:9.95pt;width:45.15pt;height:24.7pt;z-index:251661312">
            <v:textbox style="mso-next-textbox:#_x0000_s1150">
              <w:txbxContent>
                <w:p w:rsidR="001A30FF" w:rsidRDefault="005846CC">
                  <w:pPr>
                    <w:jc w:val="center"/>
                    <w:rPr>
                      <w:sz w:val="28"/>
                    </w:rPr>
                  </w:pPr>
                  <w:r>
                    <w:t>1988</w:t>
                  </w:r>
                </w:p>
              </w:txbxContent>
            </v:textbox>
          </v:shape>
        </w:pict>
      </w:r>
    </w:p>
    <w:p w:rsidR="001A30FF" w:rsidRDefault="001A30FF">
      <w:pPr>
        <w:ind w:left="360"/>
        <w:jc w:val="both"/>
        <w:rPr>
          <w:b/>
        </w:rPr>
      </w:pPr>
    </w:p>
    <w:p w:rsidR="001A30FF" w:rsidRDefault="001A30FF">
      <w:pPr>
        <w:ind w:left="360"/>
        <w:jc w:val="both"/>
        <w:rPr>
          <w:b/>
        </w:rPr>
      </w:pPr>
    </w:p>
    <w:p w:rsidR="001A30FF" w:rsidRDefault="001A30FF">
      <w:pPr>
        <w:ind w:left="360"/>
        <w:jc w:val="both"/>
      </w:pPr>
    </w:p>
    <w:p w:rsidR="001A30FF" w:rsidRDefault="005846CC" w:rsidP="005846CC">
      <w:pPr>
        <w:numPr>
          <w:ilvl w:val="0"/>
          <w:numId w:val="64"/>
        </w:numPr>
        <w:jc w:val="both"/>
      </w:pPr>
      <w:r>
        <w:rPr>
          <w:b/>
        </w:rPr>
        <w:t>“La Cultura gitana en los textos escolares”</w:t>
      </w:r>
      <w:r>
        <w:rPr>
          <w:bCs/>
        </w:rPr>
        <w:t>,</w:t>
      </w:r>
      <w:r>
        <w:rPr>
          <w:b/>
        </w:rPr>
        <w:t xml:space="preserve"> </w:t>
      </w:r>
      <w:r>
        <w:rPr>
          <w:bCs/>
        </w:rPr>
        <w:t>en Jornadas</w:t>
      </w:r>
      <w:r>
        <w:rPr>
          <w:bCs/>
          <w:i/>
          <w:iCs/>
        </w:rPr>
        <w:t xml:space="preserve"> Escolarización del niño gitano desde el punto de vista antropológico</w:t>
      </w:r>
      <w:r>
        <w:rPr>
          <w:bCs/>
        </w:rPr>
        <w:t>,</w:t>
      </w:r>
      <w:r>
        <w:t xml:space="preserve"> Consejería de Educación, Junta de Castilla-La Mancha, Educación Compensatoria, Talavera de la Reina, Toledo, 27 de abril de 1988.</w:t>
      </w:r>
    </w:p>
    <w:p w:rsidR="001A30FF" w:rsidRDefault="005846CC" w:rsidP="005846CC">
      <w:pPr>
        <w:numPr>
          <w:ilvl w:val="0"/>
          <w:numId w:val="64"/>
        </w:numPr>
        <w:jc w:val="both"/>
      </w:pPr>
      <w:r>
        <w:rPr>
          <w:b/>
        </w:rPr>
        <w:t>“Historia, drama social y cultura”</w:t>
      </w:r>
      <w:r>
        <w:rPr>
          <w:i/>
        </w:rPr>
        <w:t xml:space="preserve">, III Congreso Internacional sobre Expresiones Culturales de los </w:t>
      </w:r>
      <w:proofErr w:type="gramStart"/>
      <w:r>
        <w:rPr>
          <w:i/>
        </w:rPr>
        <w:t>Hispanos</w:t>
      </w:r>
      <w:proofErr w:type="gramEnd"/>
      <w:r>
        <w:rPr>
          <w:i/>
        </w:rPr>
        <w:t>: hacia la nueva síntesis</w:t>
      </w:r>
      <w:r>
        <w:t>, Barcelona, Junio de 1988.</w:t>
      </w:r>
    </w:p>
    <w:p w:rsidR="001A30FF" w:rsidRDefault="005846CC" w:rsidP="005846CC">
      <w:pPr>
        <w:numPr>
          <w:ilvl w:val="0"/>
          <w:numId w:val="64"/>
        </w:numPr>
        <w:jc w:val="both"/>
      </w:pPr>
      <w:r>
        <w:rPr>
          <w:b/>
        </w:rPr>
        <w:t>“Los puertorriqueños en los Estados Unidos: perspectiva antropológica”</w:t>
      </w:r>
      <w:r>
        <w:t xml:space="preserve">, </w:t>
      </w:r>
      <w:r>
        <w:rPr>
          <w:i/>
        </w:rPr>
        <w:t>Simposio Internacional sobre Lengua y Cultura en Puerto Rico</w:t>
      </w:r>
      <w:r>
        <w:t>, Organización de Estados Americanos para la Educación y la Cultura, Madrid, Octubre de 1988.</w:t>
      </w:r>
    </w:p>
    <w:p w:rsidR="001A30FF" w:rsidRDefault="001A30FF">
      <w:pPr>
        <w:ind w:left="360"/>
        <w:jc w:val="both"/>
      </w:pPr>
    </w:p>
    <w:p w:rsidR="001A30FF" w:rsidRDefault="001A30FF">
      <w:pPr>
        <w:ind w:left="360"/>
        <w:jc w:val="both"/>
        <w:rPr>
          <w:b/>
        </w:rPr>
      </w:pPr>
    </w:p>
    <w:p w:rsidR="001A30FF" w:rsidRDefault="000F2FF9">
      <w:pPr>
        <w:ind w:left="360"/>
        <w:jc w:val="both"/>
        <w:rPr>
          <w:b/>
        </w:rPr>
      </w:pPr>
      <w:r w:rsidRPr="000F2FF9">
        <w:rPr>
          <w:b/>
          <w:noProof/>
          <w:sz w:val="20"/>
        </w:rPr>
        <w:pict>
          <v:shape id="_x0000_s1151" type="#_x0000_t202" style="position:absolute;left:0;text-align:left;margin-left:-.15pt;margin-top:11.85pt;width:45.15pt;height:24.7pt;z-index:251662336">
            <v:textbox style="mso-next-textbox:#_x0000_s1151">
              <w:txbxContent>
                <w:p w:rsidR="001A30FF" w:rsidRDefault="005846CC">
                  <w:pPr>
                    <w:jc w:val="center"/>
                    <w:rPr>
                      <w:sz w:val="28"/>
                    </w:rPr>
                  </w:pPr>
                  <w:r>
                    <w:t>1989</w:t>
                  </w:r>
                </w:p>
              </w:txbxContent>
            </v:textbox>
          </v:shape>
        </w:pict>
      </w:r>
    </w:p>
    <w:p w:rsidR="001A30FF" w:rsidRDefault="001A30FF">
      <w:pPr>
        <w:ind w:left="360"/>
        <w:jc w:val="both"/>
        <w:rPr>
          <w:b/>
        </w:rPr>
      </w:pPr>
    </w:p>
    <w:p w:rsidR="001A30FF" w:rsidRDefault="001A30FF">
      <w:pPr>
        <w:ind w:left="360"/>
        <w:jc w:val="both"/>
        <w:rPr>
          <w:b/>
        </w:rPr>
      </w:pPr>
    </w:p>
    <w:p w:rsidR="001A30FF" w:rsidRDefault="001A30FF">
      <w:pPr>
        <w:ind w:left="360"/>
        <w:jc w:val="both"/>
      </w:pPr>
    </w:p>
    <w:p w:rsidR="001A30FF" w:rsidRDefault="005846CC" w:rsidP="005846CC">
      <w:pPr>
        <w:numPr>
          <w:ilvl w:val="0"/>
          <w:numId w:val="64"/>
        </w:numPr>
        <w:jc w:val="both"/>
      </w:pPr>
      <w:r>
        <w:t xml:space="preserve">Organizador con el Instituto Nacional de Antropología e Historia de México del </w:t>
      </w:r>
      <w:r>
        <w:rPr>
          <w:b/>
        </w:rPr>
        <w:t xml:space="preserve"> I Foro Internacional de Análisis “América Latina: coyuntura y perspectivas”</w:t>
      </w:r>
      <w:r>
        <w:t>, Facultad de Ciencias Políticas y Sociología, Universidad Complutense, Madrid, 1989.</w:t>
      </w:r>
    </w:p>
    <w:p w:rsidR="001A30FF" w:rsidRDefault="005846CC" w:rsidP="005846CC">
      <w:pPr>
        <w:numPr>
          <w:ilvl w:val="0"/>
          <w:numId w:val="64"/>
        </w:numPr>
        <w:jc w:val="both"/>
      </w:pPr>
      <w:r>
        <w:rPr>
          <w:b/>
        </w:rPr>
        <w:t>“Latinoamericanos y refugiados vistos por los españoles”</w:t>
      </w:r>
      <w:r>
        <w:rPr>
          <w:bCs/>
        </w:rPr>
        <w:t>,</w:t>
      </w:r>
      <w:r>
        <w:t xml:space="preserve"> en Jornadas </w:t>
      </w:r>
      <w:r>
        <w:rPr>
          <w:i/>
        </w:rPr>
        <w:t>La mujer Iberoamericana y la sociedad española</w:t>
      </w:r>
      <w:r>
        <w:rPr>
          <w:iCs/>
        </w:rPr>
        <w:t>,</w:t>
      </w:r>
      <w:r>
        <w:rPr>
          <w:b/>
          <w:bCs/>
        </w:rPr>
        <w:t xml:space="preserve"> </w:t>
      </w:r>
      <w:r>
        <w:t>CIPIE, Madrid, 19 de Mayo de 1989.</w:t>
      </w:r>
    </w:p>
    <w:p w:rsidR="001A30FF" w:rsidRDefault="005846CC" w:rsidP="005846CC">
      <w:pPr>
        <w:numPr>
          <w:ilvl w:val="0"/>
          <w:numId w:val="64"/>
        </w:numPr>
        <w:jc w:val="both"/>
      </w:pPr>
      <w:r>
        <w:rPr>
          <w:b/>
        </w:rPr>
        <w:t>“Los españoles ante los refugiados y los inmigrantes: entre la aceptación y el rechazo”</w:t>
      </w:r>
      <w:r>
        <w:t xml:space="preserve">, </w:t>
      </w:r>
      <w:proofErr w:type="spellStart"/>
      <w:r>
        <w:rPr>
          <w:i/>
        </w:rPr>
        <w:t>Symposium</w:t>
      </w:r>
      <w:proofErr w:type="spellEnd"/>
      <w:r>
        <w:rPr>
          <w:i/>
        </w:rPr>
        <w:t xml:space="preserve"> Internacional “Movimientos humanos en el Mediterráneo Occidental”</w:t>
      </w:r>
      <w:r>
        <w:t xml:space="preserve">, </w:t>
      </w:r>
      <w:proofErr w:type="spellStart"/>
      <w:r>
        <w:t>Institut</w:t>
      </w:r>
      <w:proofErr w:type="spellEnd"/>
      <w:r>
        <w:t xml:space="preserve"> Catalá </w:t>
      </w:r>
      <w:proofErr w:type="spellStart"/>
      <w:r>
        <w:t>d´Estudis</w:t>
      </w:r>
      <w:proofErr w:type="spellEnd"/>
      <w:r>
        <w:t xml:space="preserve"> </w:t>
      </w:r>
      <w:proofErr w:type="spellStart"/>
      <w:r>
        <w:t>Mediterranis</w:t>
      </w:r>
      <w:proofErr w:type="spellEnd"/>
      <w:r>
        <w:t xml:space="preserve"> y Generalitat de Catalunya, Barcelona, 7-9 de Noviembre de 1989.</w:t>
      </w:r>
    </w:p>
    <w:p w:rsidR="001A30FF" w:rsidRDefault="005846CC" w:rsidP="005846CC">
      <w:pPr>
        <w:numPr>
          <w:ilvl w:val="0"/>
          <w:numId w:val="64"/>
        </w:numPr>
        <w:jc w:val="both"/>
        <w:rPr>
          <w:b/>
        </w:rPr>
      </w:pPr>
      <w:r>
        <w:rPr>
          <w:b/>
        </w:rPr>
        <w:t>Organizador de las “Jornadas Iberoamericanas”</w:t>
      </w:r>
      <w:r>
        <w:t>, Facultad de Ciencias Políticas y Sociología, 1980, 1981, 1982, 1983, 1984, 1987, 1989, 1990.</w:t>
      </w:r>
    </w:p>
    <w:p w:rsidR="001A30FF" w:rsidRDefault="001A30FF">
      <w:pPr>
        <w:ind w:left="360"/>
        <w:jc w:val="both"/>
        <w:rPr>
          <w:b/>
        </w:rPr>
      </w:pPr>
    </w:p>
    <w:p w:rsidR="001A30FF" w:rsidRDefault="001A30FF">
      <w:pPr>
        <w:ind w:left="360"/>
        <w:jc w:val="both"/>
        <w:rPr>
          <w:b/>
        </w:rPr>
      </w:pPr>
    </w:p>
    <w:p w:rsidR="001A30FF" w:rsidRDefault="001A30FF">
      <w:pPr>
        <w:ind w:left="360"/>
        <w:jc w:val="both"/>
        <w:rPr>
          <w:b/>
        </w:rPr>
      </w:pPr>
    </w:p>
    <w:p w:rsidR="001A30FF" w:rsidRDefault="000F2FF9">
      <w:pPr>
        <w:ind w:left="360"/>
        <w:jc w:val="both"/>
        <w:rPr>
          <w:b/>
        </w:rPr>
      </w:pPr>
      <w:r w:rsidRPr="000F2FF9">
        <w:rPr>
          <w:b/>
          <w:bCs/>
          <w:noProof/>
          <w:spacing w:val="-3"/>
          <w:sz w:val="20"/>
        </w:rPr>
        <w:pict>
          <v:shape id="_x0000_s1152" type="#_x0000_t202" style="position:absolute;left:0;text-align:left;margin-left:-.15pt;margin-top:5.9pt;width:45.15pt;height:24.7pt;z-index:251663360">
            <v:textbox style="mso-next-textbox:#_x0000_s1152">
              <w:txbxContent>
                <w:p w:rsidR="001A30FF" w:rsidRDefault="005846CC">
                  <w:pPr>
                    <w:jc w:val="center"/>
                    <w:rPr>
                      <w:sz w:val="28"/>
                    </w:rPr>
                  </w:pPr>
                  <w:r>
                    <w:t>1990</w:t>
                  </w:r>
                </w:p>
              </w:txbxContent>
            </v:textbox>
          </v:shape>
        </w:pict>
      </w:r>
    </w:p>
    <w:p w:rsidR="001A30FF" w:rsidRDefault="001A30FF">
      <w:pPr>
        <w:ind w:left="360"/>
        <w:jc w:val="both"/>
        <w:rPr>
          <w:b/>
        </w:rPr>
      </w:pPr>
    </w:p>
    <w:p w:rsidR="001A30FF" w:rsidRDefault="001A30FF">
      <w:pPr>
        <w:ind w:left="360"/>
        <w:jc w:val="both"/>
        <w:rPr>
          <w:b/>
        </w:rPr>
      </w:pPr>
    </w:p>
    <w:p w:rsidR="001A30FF" w:rsidRDefault="005846CC" w:rsidP="005846CC">
      <w:pPr>
        <w:numPr>
          <w:ilvl w:val="0"/>
          <w:numId w:val="64"/>
        </w:numPr>
        <w:jc w:val="both"/>
        <w:rPr>
          <w:spacing w:val="-2"/>
        </w:rPr>
      </w:pPr>
      <w:r>
        <w:rPr>
          <w:spacing w:val="-2"/>
        </w:rPr>
        <w:t xml:space="preserve">Comunicación </w:t>
      </w:r>
      <w:r>
        <w:rPr>
          <w:b/>
          <w:bCs/>
          <w:spacing w:val="-2"/>
        </w:rPr>
        <w:t>“Comunidades indias y economía nacional”</w:t>
      </w:r>
      <w:r>
        <w:rPr>
          <w:spacing w:val="-2"/>
        </w:rPr>
        <w:t xml:space="preserve">, Jornadas Interdisciplinares sobre “América Latina: economía y sociedad”, Universidad Complutense de Madrid, Madrid, Mayo de 1990. </w:t>
      </w:r>
    </w:p>
    <w:p w:rsidR="001A30FF" w:rsidRDefault="005846CC" w:rsidP="005846CC">
      <w:pPr>
        <w:numPr>
          <w:ilvl w:val="0"/>
          <w:numId w:val="64"/>
        </w:numPr>
        <w:jc w:val="both"/>
        <w:rPr>
          <w:spacing w:val="-2"/>
          <w:lang w:val="en-US"/>
        </w:rPr>
      </w:pPr>
      <w:proofErr w:type="spellStart"/>
      <w:r>
        <w:rPr>
          <w:spacing w:val="-2"/>
          <w:lang w:val="en-US"/>
        </w:rPr>
        <w:t>Ponencia</w:t>
      </w:r>
      <w:proofErr w:type="spellEnd"/>
      <w:r>
        <w:rPr>
          <w:spacing w:val="-2"/>
          <w:lang w:val="en-US"/>
        </w:rPr>
        <w:t xml:space="preserve"> </w:t>
      </w:r>
      <w:r>
        <w:rPr>
          <w:b/>
          <w:bCs/>
          <w:spacing w:val="-2"/>
          <w:lang w:val="en-US"/>
        </w:rPr>
        <w:t>“Education and ethnic conflict in Spanish society: prejudices and racism against the gypsies”</w:t>
      </w:r>
      <w:r>
        <w:rPr>
          <w:spacing w:val="-2"/>
          <w:lang w:val="en-US"/>
        </w:rPr>
        <w:t>,</w:t>
      </w:r>
      <w:r>
        <w:rPr>
          <w:b/>
          <w:bCs/>
          <w:spacing w:val="-2"/>
          <w:lang w:val="en-US"/>
        </w:rPr>
        <w:t xml:space="preserve"> </w:t>
      </w:r>
      <w:r>
        <w:rPr>
          <w:i/>
          <w:iCs/>
          <w:spacing w:val="-2"/>
          <w:lang w:val="en-US"/>
        </w:rPr>
        <w:t xml:space="preserve">XII </w:t>
      </w:r>
      <w:proofErr w:type="spellStart"/>
      <w:r>
        <w:rPr>
          <w:i/>
          <w:iCs/>
          <w:spacing w:val="-2"/>
          <w:lang w:val="en-US"/>
        </w:rPr>
        <w:t>Congreso</w:t>
      </w:r>
      <w:proofErr w:type="spellEnd"/>
      <w:r>
        <w:rPr>
          <w:i/>
          <w:iCs/>
          <w:spacing w:val="-2"/>
          <w:lang w:val="en-US"/>
        </w:rPr>
        <w:t xml:space="preserve"> Mundial de </w:t>
      </w:r>
      <w:proofErr w:type="spellStart"/>
      <w:r>
        <w:rPr>
          <w:i/>
          <w:iCs/>
          <w:spacing w:val="-2"/>
          <w:lang w:val="en-US"/>
        </w:rPr>
        <w:t>Sociología</w:t>
      </w:r>
      <w:proofErr w:type="spellEnd"/>
      <w:r>
        <w:rPr>
          <w:spacing w:val="-2"/>
          <w:lang w:val="en-US"/>
        </w:rPr>
        <w:t>, Madrid, Julio de 1990.</w:t>
      </w:r>
    </w:p>
    <w:p w:rsidR="001A30FF" w:rsidRDefault="005846CC" w:rsidP="005846CC">
      <w:pPr>
        <w:numPr>
          <w:ilvl w:val="0"/>
          <w:numId w:val="64"/>
        </w:numPr>
        <w:jc w:val="both"/>
        <w:rPr>
          <w:spacing w:val="-2"/>
        </w:rPr>
      </w:pPr>
      <w:r>
        <w:rPr>
          <w:spacing w:val="-2"/>
        </w:rPr>
        <w:t xml:space="preserve">Ponencia </w:t>
      </w:r>
      <w:r>
        <w:rPr>
          <w:b/>
          <w:bCs/>
          <w:spacing w:val="-2"/>
        </w:rPr>
        <w:t xml:space="preserve">“Transformaciones en una región colombiana: el caso del Golfo de </w:t>
      </w:r>
      <w:proofErr w:type="spellStart"/>
      <w:r>
        <w:rPr>
          <w:b/>
          <w:bCs/>
          <w:spacing w:val="-2"/>
        </w:rPr>
        <w:t>Urabá</w:t>
      </w:r>
      <w:proofErr w:type="spellEnd"/>
      <w:r>
        <w:rPr>
          <w:b/>
          <w:bCs/>
          <w:spacing w:val="-2"/>
        </w:rPr>
        <w:t xml:space="preserve"> (1964-1985)”</w:t>
      </w:r>
      <w:r>
        <w:rPr>
          <w:spacing w:val="-2"/>
        </w:rPr>
        <w:t>, Reunión Grupo de Trabajo de la C.E.I.S.A.L. (UNESCO), “Transformaciones regionales recientes en América Latina”, Universidad de Castilla La Mancha, Almagro, Octubre-Noviembre de 1990.</w:t>
      </w:r>
    </w:p>
    <w:p w:rsidR="001A30FF" w:rsidRDefault="005846CC" w:rsidP="005846CC">
      <w:pPr>
        <w:numPr>
          <w:ilvl w:val="0"/>
          <w:numId w:val="64"/>
        </w:numPr>
        <w:jc w:val="both"/>
        <w:rPr>
          <w:spacing w:val="-2"/>
        </w:rPr>
      </w:pPr>
      <w:r>
        <w:rPr>
          <w:spacing w:val="-2"/>
        </w:rPr>
        <w:t xml:space="preserve">Ponente invitado </w:t>
      </w:r>
      <w:r>
        <w:rPr>
          <w:b/>
          <w:bCs/>
          <w:spacing w:val="-2"/>
        </w:rPr>
        <w:t>“¿España racista?”</w:t>
      </w:r>
      <w:r>
        <w:rPr>
          <w:spacing w:val="-2"/>
        </w:rPr>
        <w:t xml:space="preserve">, </w:t>
      </w:r>
      <w:r>
        <w:rPr>
          <w:i/>
          <w:iCs/>
          <w:spacing w:val="-2"/>
        </w:rPr>
        <w:t>Encuentro Internacional “Emigración y Movimientos Sociales”</w:t>
      </w:r>
      <w:r>
        <w:rPr>
          <w:spacing w:val="-2"/>
        </w:rPr>
        <w:t>, Proyecto Mediterráneo 92, Sevilla, Noviembre de 1990.</w:t>
      </w:r>
    </w:p>
    <w:p w:rsidR="001A30FF" w:rsidRDefault="005846CC" w:rsidP="005846CC">
      <w:pPr>
        <w:numPr>
          <w:ilvl w:val="0"/>
          <w:numId w:val="64"/>
        </w:numPr>
        <w:jc w:val="both"/>
        <w:rPr>
          <w:spacing w:val="-2"/>
        </w:rPr>
      </w:pPr>
      <w:r>
        <w:rPr>
          <w:spacing w:val="-2"/>
        </w:rPr>
        <w:t xml:space="preserve">Co-organizador y ponente en el Encuentro-Debate </w:t>
      </w:r>
      <w:r>
        <w:rPr>
          <w:b/>
          <w:bCs/>
          <w:spacing w:val="-2"/>
        </w:rPr>
        <w:t>“América Latina, ayer y hoy”</w:t>
      </w:r>
      <w:r>
        <w:rPr>
          <w:spacing w:val="-2"/>
        </w:rPr>
        <w:t>. Especialidad de Estudios Iberoamericanos, Facultad de Ciencias Políticas y Sociología, Universidad Complutense de Madrid, Madrid, Noviembre de 1990.</w:t>
      </w:r>
    </w:p>
    <w:p w:rsidR="001A30FF" w:rsidRDefault="005846CC" w:rsidP="005846CC">
      <w:pPr>
        <w:numPr>
          <w:ilvl w:val="0"/>
          <w:numId w:val="64"/>
        </w:numPr>
        <w:jc w:val="both"/>
        <w:rPr>
          <w:spacing w:val="-2"/>
        </w:rPr>
      </w:pPr>
      <w:r>
        <w:rPr>
          <w:spacing w:val="-2"/>
        </w:rPr>
        <w:t xml:space="preserve">Ponencia inaugural </w:t>
      </w:r>
      <w:r>
        <w:rPr>
          <w:b/>
          <w:bCs/>
          <w:spacing w:val="-2"/>
        </w:rPr>
        <w:t>“¿Qué es el racismo? Perspectiva antropológica”</w:t>
      </w:r>
      <w:r>
        <w:rPr>
          <w:spacing w:val="-2"/>
        </w:rPr>
        <w:t xml:space="preserve">, </w:t>
      </w:r>
      <w:r>
        <w:rPr>
          <w:i/>
          <w:iCs/>
          <w:spacing w:val="-2"/>
        </w:rPr>
        <w:t>IV Encuentro “Antropología y Misión: Racismos nuevos y antiguos”</w:t>
      </w:r>
      <w:r>
        <w:rPr>
          <w:spacing w:val="-2"/>
        </w:rPr>
        <w:t xml:space="preserve">, Revista Mundo Negro, Madrid, Noviembre de 1990. </w:t>
      </w:r>
    </w:p>
    <w:p w:rsidR="001A30FF" w:rsidRDefault="005846CC" w:rsidP="005846CC">
      <w:pPr>
        <w:numPr>
          <w:ilvl w:val="0"/>
          <w:numId w:val="64"/>
        </w:numPr>
        <w:jc w:val="both"/>
        <w:rPr>
          <w:spacing w:val="-2"/>
        </w:rPr>
      </w:pPr>
      <w:r>
        <w:rPr>
          <w:spacing w:val="-2"/>
        </w:rPr>
        <w:t xml:space="preserve">Ponencia </w:t>
      </w:r>
      <w:r>
        <w:rPr>
          <w:b/>
          <w:bCs/>
          <w:spacing w:val="-2"/>
        </w:rPr>
        <w:t xml:space="preserve">“Racismo en España” </w:t>
      </w:r>
      <w:r>
        <w:rPr>
          <w:spacing w:val="-2"/>
        </w:rPr>
        <w:t xml:space="preserve">en las Jornadas </w:t>
      </w:r>
      <w:r>
        <w:rPr>
          <w:b/>
          <w:bCs/>
          <w:spacing w:val="-2"/>
        </w:rPr>
        <w:t>“Contra el Apartheid”</w:t>
      </w:r>
      <w:r>
        <w:rPr>
          <w:spacing w:val="-2"/>
        </w:rPr>
        <w:t>. Cruz Roja, Salamanca, Diciembre de 1990.</w:t>
      </w:r>
    </w:p>
    <w:p w:rsidR="001A30FF" w:rsidRDefault="005846CC" w:rsidP="005846CC">
      <w:pPr>
        <w:numPr>
          <w:ilvl w:val="0"/>
          <w:numId w:val="64"/>
        </w:numPr>
        <w:jc w:val="both"/>
        <w:rPr>
          <w:spacing w:val="-2"/>
        </w:rPr>
      </w:pPr>
      <w:r>
        <w:rPr>
          <w:spacing w:val="-2"/>
        </w:rPr>
        <w:t>Ponencia inaugural</w:t>
      </w:r>
      <w:r>
        <w:rPr>
          <w:b/>
          <w:bCs/>
          <w:spacing w:val="-2"/>
        </w:rPr>
        <w:t xml:space="preserve"> “Etnicidad, cultura e integración”</w:t>
      </w:r>
      <w:r>
        <w:rPr>
          <w:spacing w:val="-2"/>
        </w:rPr>
        <w:t>,</w:t>
      </w:r>
      <w:r>
        <w:rPr>
          <w:b/>
          <w:bCs/>
          <w:spacing w:val="-2"/>
        </w:rPr>
        <w:t xml:space="preserve"> </w:t>
      </w:r>
      <w:r>
        <w:rPr>
          <w:i/>
          <w:iCs/>
          <w:spacing w:val="-2"/>
        </w:rPr>
        <w:t>Encuentro estatal “La promoción y el desarrollo del pueblo gitano”</w:t>
      </w:r>
      <w:r>
        <w:rPr>
          <w:spacing w:val="-2"/>
        </w:rPr>
        <w:t>, Ministerio de Asuntos Sociales, Madrid, Diciembre de 1990.</w:t>
      </w:r>
    </w:p>
    <w:p w:rsidR="001A30FF" w:rsidRDefault="005846CC" w:rsidP="005846CC">
      <w:pPr>
        <w:numPr>
          <w:ilvl w:val="0"/>
          <w:numId w:val="64"/>
        </w:numPr>
        <w:jc w:val="both"/>
        <w:rPr>
          <w:spacing w:val="-2"/>
        </w:rPr>
      </w:pPr>
      <w:r>
        <w:rPr>
          <w:spacing w:val="-2"/>
        </w:rPr>
        <w:t>Participación en panel con políticos y expertos europeos</w:t>
      </w:r>
      <w:r>
        <w:rPr>
          <w:b/>
          <w:bCs/>
          <w:color w:val="FF0000"/>
          <w:spacing w:val="-2"/>
        </w:rPr>
        <w:t xml:space="preserve"> </w:t>
      </w:r>
      <w:r>
        <w:rPr>
          <w:b/>
          <w:bCs/>
          <w:spacing w:val="-2"/>
        </w:rPr>
        <w:t>“Las minorías étnicas en la construcción europea”</w:t>
      </w:r>
      <w:r>
        <w:rPr>
          <w:spacing w:val="-2"/>
        </w:rPr>
        <w:t xml:space="preserve">, </w:t>
      </w:r>
      <w:r>
        <w:rPr>
          <w:i/>
          <w:iCs/>
          <w:spacing w:val="-2"/>
        </w:rPr>
        <w:t>Jornadas Internacionales sobre el “Racismo y la xenofobia”</w:t>
      </w:r>
      <w:r>
        <w:rPr>
          <w:spacing w:val="-2"/>
        </w:rPr>
        <w:t xml:space="preserve">, Ministerio de Asuntos Exteriores, Madrid, Diciembre de 1990. </w:t>
      </w:r>
    </w:p>
    <w:p w:rsidR="001A30FF" w:rsidRDefault="001A30FF">
      <w:pPr>
        <w:ind w:left="360"/>
        <w:jc w:val="both"/>
        <w:rPr>
          <w:spacing w:val="-2"/>
        </w:rPr>
      </w:pPr>
    </w:p>
    <w:p w:rsidR="001A30FF" w:rsidRDefault="001A30FF">
      <w:pPr>
        <w:ind w:left="360"/>
        <w:jc w:val="both"/>
        <w:rPr>
          <w:spacing w:val="-2"/>
        </w:rPr>
      </w:pPr>
    </w:p>
    <w:p w:rsidR="001A30FF" w:rsidRDefault="000F2FF9">
      <w:pPr>
        <w:ind w:left="360"/>
        <w:jc w:val="both"/>
        <w:rPr>
          <w:spacing w:val="-2"/>
        </w:rPr>
      </w:pPr>
      <w:r w:rsidRPr="000F2FF9">
        <w:rPr>
          <w:b/>
          <w:bCs/>
          <w:noProof/>
          <w:spacing w:val="-3"/>
          <w:sz w:val="20"/>
        </w:rPr>
        <w:pict>
          <v:shape id="_x0000_s1153" type="#_x0000_t202" style="position:absolute;left:0;text-align:left;margin-left:-.15pt;margin-top:11.25pt;width:45.15pt;height:24.7pt;z-index:251664384">
            <v:textbox style="mso-next-textbox:#_x0000_s1153">
              <w:txbxContent>
                <w:p w:rsidR="001A30FF" w:rsidRDefault="005846CC">
                  <w:pPr>
                    <w:jc w:val="center"/>
                    <w:rPr>
                      <w:sz w:val="28"/>
                    </w:rPr>
                  </w:pPr>
                  <w:r>
                    <w:t>1991</w:t>
                  </w:r>
                </w:p>
              </w:txbxContent>
            </v:textbox>
          </v:shape>
        </w:pict>
      </w:r>
    </w:p>
    <w:p w:rsidR="001A30FF" w:rsidRDefault="001A30FF">
      <w:pPr>
        <w:ind w:left="360"/>
        <w:jc w:val="both"/>
        <w:rPr>
          <w:spacing w:val="-2"/>
        </w:rPr>
      </w:pPr>
    </w:p>
    <w:p w:rsidR="001A30FF" w:rsidRDefault="001A30FF">
      <w:pPr>
        <w:ind w:left="360"/>
        <w:jc w:val="both"/>
        <w:rPr>
          <w:spacing w:val="-2"/>
        </w:rPr>
      </w:pPr>
    </w:p>
    <w:p w:rsidR="001A30FF" w:rsidRDefault="001A30FF">
      <w:pPr>
        <w:ind w:left="360"/>
        <w:jc w:val="both"/>
        <w:rPr>
          <w:spacing w:val="-2"/>
        </w:rPr>
      </w:pPr>
    </w:p>
    <w:p w:rsidR="001A30FF" w:rsidRDefault="005846CC" w:rsidP="005846CC">
      <w:pPr>
        <w:numPr>
          <w:ilvl w:val="0"/>
          <w:numId w:val="64"/>
        </w:numPr>
        <w:jc w:val="both"/>
        <w:rPr>
          <w:spacing w:val="-2"/>
        </w:rPr>
      </w:pPr>
      <w:r>
        <w:rPr>
          <w:b/>
          <w:bCs/>
          <w:spacing w:val="-2"/>
        </w:rPr>
        <w:t>“Educación y minorías étnicas”</w:t>
      </w:r>
      <w:r>
        <w:rPr>
          <w:spacing w:val="-2"/>
        </w:rPr>
        <w:t xml:space="preserve">, </w:t>
      </w:r>
      <w:r>
        <w:rPr>
          <w:i/>
          <w:iCs/>
          <w:spacing w:val="-2"/>
        </w:rPr>
        <w:t>Seminario Europeo de Maestros Gitanos</w:t>
      </w:r>
      <w:r>
        <w:rPr>
          <w:spacing w:val="-2"/>
        </w:rPr>
        <w:t>, Ministerio de Educación y Ciencia, Navas del Marqués (Ávila), 17-20 de Abril de 1991.</w:t>
      </w:r>
    </w:p>
    <w:p w:rsidR="001A30FF" w:rsidRDefault="005846CC" w:rsidP="005846CC">
      <w:pPr>
        <w:numPr>
          <w:ilvl w:val="0"/>
          <w:numId w:val="64"/>
        </w:numPr>
        <w:jc w:val="both"/>
        <w:rPr>
          <w:spacing w:val="-2"/>
        </w:rPr>
      </w:pPr>
      <w:r>
        <w:rPr>
          <w:spacing w:val="-2"/>
        </w:rPr>
        <w:t xml:space="preserve">Conferencia inaugural </w:t>
      </w:r>
      <w:r>
        <w:rPr>
          <w:b/>
          <w:bCs/>
          <w:spacing w:val="-2"/>
        </w:rPr>
        <w:t>“Extremadura y América: Hacia la nueva imagen”</w:t>
      </w:r>
      <w:r>
        <w:rPr>
          <w:spacing w:val="-2"/>
        </w:rPr>
        <w:t xml:space="preserve">, </w:t>
      </w:r>
      <w:r>
        <w:rPr>
          <w:i/>
          <w:iCs/>
          <w:spacing w:val="-2"/>
        </w:rPr>
        <w:t>V Asamblea General de la Federación Internacional de Estudios de América Latina y El Caribe (FIEALC)</w:t>
      </w:r>
      <w:r>
        <w:rPr>
          <w:spacing w:val="-2"/>
        </w:rPr>
        <w:t>, Cáceres, 7-8-9 de Octubre de 1991.</w:t>
      </w:r>
    </w:p>
    <w:p w:rsidR="001A30FF" w:rsidRDefault="005846CC" w:rsidP="005846CC">
      <w:pPr>
        <w:numPr>
          <w:ilvl w:val="0"/>
          <w:numId w:val="64"/>
        </w:numPr>
        <w:jc w:val="both"/>
        <w:rPr>
          <w:spacing w:val="-2"/>
        </w:rPr>
      </w:pPr>
      <w:r>
        <w:rPr>
          <w:spacing w:val="-2"/>
        </w:rPr>
        <w:t>Ponencia</w:t>
      </w:r>
      <w:r>
        <w:rPr>
          <w:b/>
          <w:bCs/>
          <w:spacing w:val="-2"/>
        </w:rPr>
        <w:t xml:space="preserve"> “Educación y minorías étnicas”</w:t>
      </w:r>
      <w:r>
        <w:rPr>
          <w:spacing w:val="-2"/>
        </w:rPr>
        <w:t xml:space="preserve">, </w:t>
      </w:r>
      <w:r>
        <w:rPr>
          <w:i/>
          <w:iCs/>
          <w:spacing w:val="-2"/>
        </w:rPr>
        <w:t>Jornadas sobre racismo y xenofobia: el marco educativo</w:t>
      </w:r>
      <w:r>
        <w:rPr>
          <w:spacing w:val="-2"/>
        </w:rPr>
        <w:t xml:space="preserve">, Liga Asturiana de la Enseñanza, la Educación y la Cultura Popular, Oviedo, 9-10-11 de Octubre de 1991. </w:t>
      </w:r>
    </w:p>
    <w:p w:rsidR="001A30FF" w:rsidRDefault="005846CC" w:rsidP="005846CC">
      <w:pPr>
        <w:numPr>
          <w:ilvl w:val="0"/>
          <w:numId w:val="64"/>
        </w:numPr>
        <w:jc w:val="both"/>
        <w:rPr>
          <w:spacing w:val="-2"/>
        </w:rPr>
      </w:pPr>
      <w:r>
        <w:rPr>
          <w:b/>
          <w:bCs/>
          <w:spacing w:val="-2"/>
        </w:rPr>
        <w:t>“El pluralismo cultural: modelo de convivencia”</w:t>
      </w:r>
      <w:r>
        <w:rPr>
          <w:spacing w:val="-2"/>
        </w:rPr>
        <w:t xml:space="preserve">, </w:t>
      </w:r>
      <w:r>
        <w:rPr>
          <w:i/>
          <w:iCs/>
          <w:spacing w:val="-2"/>
        </w:rPr>
        <w:t>Jornadas sobre el Pueblo Gitano y la Escuela</w:t>
      </w:r>
      <w:r>
        <w:rPr>
          <w:spacing w:val="-2"/>
        </w:rPr>
        <w:t xml:space="preserve">, </w:t>
      </w:r>
      <w:proofErr w:type="spellStart"/>
      <w:r>
        <w:rPr>
          <w:spacing w:val="-2"/>
        </w:rPr>
        <w:t>Adarra</w:t>
      </w:r>
      <w:proofErr w:type="spellEnd"/>
      <w:r>
        <w:rPr>
          <w:spacing w:val="-2"/>
        </w:rPr>
        <w:t xml:space="preserve"> (</w:t>
      </w:r>
      <w:proofErr w:type="spellStart"/>
      <w:r>
        <w:rPr>
          <w:spacing w:val="-2"/>
        </w:rPr>
        <w:t>Pedagogi</w:t>
      </w:r>
      <w:proofErr w:type="spellEnd"/>
      <w:r>
        <w:rPr>
          <w:spacing w:val="-2"/>
        </w:rPr>
        <w:t xml:space="preserve"> </w:t>
      </w:r>
      <w:proofErr w:type="spellStart"/>
      <w:r>
        <w:rPr>
          <w:spacing w:val="-2"/>
        </w:rPr>
        <w:t>EraKundea</w:t>
      </w:r>
      <w:proofErr w:type="spellEnd"/>
      <w:r>
        <w:rPr>
          <w:spacing w:val="-2"/>
        </w:rPr>
        <w:t xml:space="preserve">) y </w:t>
      </w:r>
      <w:proofErr w:type="spellStart"/>
      <w:r>
        <w:rPr>
          <w:spacing w:val="-2"/>
        </w:rPr>
        <w:t>Kalé</w:t>
      </w:r>
      <w:proofErr w:type="spellEnd"/>
      <w:r>
        <w:rPr>
          <w:spacing w:val="-2"/>
        </w:rPr>
        <w:t xml:space="preserve"> </w:t>
      </w:r>
      <w:proofErr w:type="spellStart"/>
      <w:r>
        <w:rPr>
          <w:spacing w:val="-2"/>
        </w:rPr>
        <w:t>dor</w:t>
      </w:r>
      <w:proofErr w:type="spellEnd"/>
      <w:r>
        <w:rPr>
          <w:spacing w:val="-2"/>
        </w:rPr>
        <w:t xml:space="preserve"> </w:t>
      </w:r>
      <w:proofErr w:type="spellStart"/>
      <w:r>
        <w:rPr>
          <w:spacing w:val="-2"/>
        </w:rPr>
        <w:t>kayiko</w:t>
      </w:r>
      <w:proofErr w:type="spellEnd"/>
      <w:r>
        <w:rPr>
          <w:spacing w:val="-2"/>
        </w:rPr>
        <w:t>, Bilbao, 17-18-19 de Octubre de 1991.</w:t>
      </w:r>
    </w:p>
    <w:p w:rsidR="001A30FF" w:rsidRDefault="005846CC" w:rsidP="005846CC">
      <w:pPr>
        <w:numPr>
          <w:ilvl w:val="0"/>
          <w:numId w:val="64"/>
        </w:numPr>
        <w:jc w:val="both"/>
        <w:rPr>
          <w:spacing w:val="-2"/>
        </w:rPr>
      </w:pPr>
      <w:r>
        <w:rPr>
          <w:b/>
          <w:bCs/>
          <w:spacing w:val="-2"/>
        </w:rPr>
        <w:t>“Etnicidad, Cultura e Integración”</w:t>
      </w:r>
      <w:r>
        <w:rPr>
          <w:spacing w:val="-2"/>
        </w:rPr>
        <w:t xml:space="preserve">, </w:t>
      </w:r>
      <w:r>
        <w:rPr>
          <w:i/>
          <w:iCs/>
          <w:spacing w:val="-2"/>
        </w:rPr>
        <w:t>Curso formativo para Educadores con gitanos</w:t>
      </w:r>
      <w:r>
        <w:rPr>
          <w:spacing w:val="-2"/>
        </w:rPr>
        <w:t>, Cartagena, 20 de Octubre de 1991.</w:t>
      </w:r>
    </w:p>
    <w:p w:rsidR="001A30FF" w:rsidRDefault="005846CC" w:rsidP="005846CC">
      <w:pPr>
        <w:numPr>
          <w:ilvl w:val="0"/>
          <w:numId w:val="64"/>
        </w:numPr>
        <w:jc w:val="both"/>
        <w:rPr>
          <w:spacing w:val="-2"/>
        </w:rPr>
      </w:pPr>
      <w:r>
        <w:rPr>
          <w:b/>
          <w:bCs/>
          <w:spacing w:val="-2"/>
        </w:rPr>
        <w:t>“Racismo en España y en Europa”</w:t>
      </w:r>
      <w:r>
        <w:rPr>
          <w:spacing w:val="-2"/>
        </w:rPr>
        <w:t xml:space="preserve">, </w:t>
      </w:r>
      <w:r>
        <w:rPr>
          <w:i/>
          <w:iCs/>
          <w:spacing w:val="-2"/>
        </w:rPr>
        <w:t>Seminario sobre Minorías: “Minorías: Voces y Experiencias”</w:t>
      </w:r>
      <w:r>
        <w:rPr>
          <w:spacing w:val="-2"/>
        </w:rPr>
        <w:t>, Centro de Estudios Norteamericanos de la Universidad de Alcalá de Henares, Alcalá de Henares (Madrid), 28-29-30 de Octubre de 1991.</w:t>
      </w:r>
    </w:p>
    <w:p w:rsidR="001A30FF" w:rsidRDefault="005846CC" w:rsidP="005846CC">
      <w:pPr>
        <w:numPr>
          <w:ilvl w:val="0"/>
          <w:numId w:val="64"/>
        </w:numPr>
        <w:jc w:val="both"/>
        <w:rPr>
          <w:spacing w:val="-2"/>
        </w:rPr>
      </w:pPr>
      <w:r>
        <w:rPr>
          <w:b/>
          <w:bCs/>
          <w:spacing w:val="-2"/>
        </w:rPr>
        <w:t>“La imagen de América en España: Europa sube, América baja”</w:t>
      </w:r>
      <w:r>
        <w:rPr>
          <w:spacing w:val="-2"/>
        </w:rPr>
        <w:t xml:space="preserve">, </w:t>
      </w:r>
      <w:r>
        <w:rPr>
          <w:i/>
          <w:iCs/>
          <w:spacing w:val="-2"/>
        </w:rPr>
        <w:t>Encuentro de Americanistas</w:t>
      </w:r>
      <w:r>
        <w:rPr>
          <w:spacing w:val="-2"/>
        </w:rPr>
        <w:t>, Federación Internacional de Estudios sobre América Latina y el Caribe (FIEALC), Instituto Ortega y Gasset, Madrid, 26 de Noviembre de 1991.</w:t>
      </w:r>
    </w:p>
    <w:p w:rsidR="001A30FF" w:rsidRDefault="005846CC" w:rsidP="005846CC">
      <w:pPr>
        <w:numPr>
          <w:ilvl w:val="0"/>
          <w:numId w:val="64"/>
        </w:numPr>
        <w:jc w:val="both"/>
        <w:rPr>
          <w:spacing w:val="-2"/>
        </w:rPr>
      </w:pPr>
      <w:r>
        <w:rPr>
          <w:b/>
          <w:bCs/>
          <w:spacing w:val="-2"/>
        </w:rPr>
        <w:t>“Racismo y xenofobia en Europa y en España”</w:t>
      </w:r>
      <w:r>
        <w:rPr>
          <w:spacing w:val="-2"/>
        </w:rPr>
        <w:t xml:space="preserve">, </w:t>
      </w:r>
      <w:r>
        <w:rPr>
          <w:i/>
          <w:iCs/>
          <w:spacing w:val="-2"/>
        </w:rPr>
        <w:t>III Jornadas de Psicología de la Intervención Social: “El Bienestar social en la década de los 90”</w:t>
      </w:r>
      <w:r>
        <w:rPr>
          <w:spacing w:val="-2"/>
        </w:rPr>
        <w:t>, Colegio Oficial de Psicólogos, Madrid, 27-28-29 de Noviembre de 1991.</w:t>
      </w:r>
    </w:p>
    <w:p w:rsidR="001A30FF" w:rsidRDefault="005846CC" w:rsidP="005846CC">
      <w:pPr>
        <w:numPr>
          <w:ilvl w:val="0"/>
          <w:numId w:val="64"/>
        </w:numPr>
        <w:jc w:val="both"/>
        <w:rPr>
          <w:spacing w:val="-2"/>
        </w:rPr>
      </w:pPr>
      <w:r>
        <w:rPr>
          <w:b/>
          <w:bCs/>
          <w:spacing w:val="-2"/>
        </w:rPr>
        <w:t>“La Educación intercultural como respuesta positiva al racismo y a la xenofobia”</w:t>
      </w:r>
      <w:r>
        <w:rPr>
          <w:spacing w:val="-2"/>
        </w:rPr>
        <w:t xml:space="preserve">, </w:t>
      </w:r>
      <w:r>
        <w:rPr>
          <w:i/>
          <w:iCs/>
          <w:spacing w:val="-2"/>
        </w:rPr>
        <w:t>Jornada Pedagógica: “La Educación Intercultural”</w:t>
      </w:r>
      <w:r>
        <w:rPr>
          <w:spacing w:val="-2"/>
        </w:rPr>
        <w:t>, Escuela Universitaria del Profesorado de E.G.B., Huesca, 2 de Diciembre de 1991.</w:t>
      </w:r>
    </w:p>
    <w:p w:rsidR="001A30FF" w:rsidRDefault="005846CC" w:rsidP="005846CC">
      <w:pPr>
        <w:numPr>
          <w:ilvl w:val="0"/>
          <w:numId w:val="64"/>
        </w:numPr>
        <w:jc w:val="both"/>
        <w:rPr>
          <w:spacing w:val="-2"/>
        </w:rPr>
      </w:pPr>
      <w:r>
        <w:rPr>
          <w:b/>
          <w:bCs/>
          <w:spacing w:val="-2"/>
        </w:rPr>
        <w:t>“Minorías étnicas: problemas de convivencia”</w:t>
      </w:r>
      <w:r>
        <w:rPr>
          <w:spacing w:val="-2"/>
        </w:rPr>
        <w:t xml:space="preserve">, </w:t>
      </w:r>
      <w:r>
        <w:rPr>
          <w:i/>
          <w:iCs/>
          <w:spacing w:val="-2"/>
        </w:rPr>
        <w:t>Simposio “Movimientos Migratorios en España”</w:t>
      </w:r>
      <w:r>
        <w:rPr>
          <w:spacing w:val="-2"/>
        </w:rPr>
        <w:t xml:space="preserve">, Fundación </w:t>
      </w:r>
      <w:proofErr w:type="spellStart"/>
      <w:r>
        <w:rPr>
          <w:spacing w:val="-2"/>
        </w:rPr>
        <w:t>Friedrich</w:t>
      </w:r>
      <w:proofErr w:type="spellEnd"/>
      <w:r>
        <w:rPr>
          <w:spacing w:val="-2"/>
        </w:rPr>
        <w:t xml:space="preserve"> Ebert, Madrid, 10-12 de Diciembre de 1991.</w:t>
      </w:r>
    </w:p>
    <w:p w:rsidR="001A30FF" w:rsidRDefault="001A30FF">
      <w:pPr>
        <w:ind w:left="360"/>
        <w:jc w:val="both"/>
        <w:rPr>
          <w:b/>
          <w:bCs/>
          <w:spacing w:val="-2"/>
        </w:rPr>
      </w:pPr>
    </w:p>
    <w:p w:rsidR="001A30FF" w:rsidRDefault="001A30FF">
      <w:pPr>
        <w:ind w:left="360"/>
        <w:jc w:val="both"/>
        <w:rPr>
          <w:spacing w:val="-2"/>
        </w:rPr>
      </w:pPr>
    </w:p>
    <w:p w:rsidR="001A30FF" w:rsidRDefault="000F2FF9">
      <w:pPr>
        <w:ind w:left="360"/>
        <w:jc w:val="both"/>
        <w:rPr>
          <w:b/>
          <w:bCs/>
          <w:spacing w:val="-2"/>
        </w:rPr>
      </w:pPr>
      <w:r w:rsidRPr="000F2FF9">
        <w:rPr>
          <w:b/>
          <w:bCs/>
          <w:noProof/>
          <w:spacing w:val="-3"/>
          <w:sz w:val="20"/>
        </w:rPr>
        <w:pict>
          <v:shape id="_x0000_s1154" type="#_x0000_t202" style="position:absolute;left:0;text-align:left;margin-left:0;margin-top:12.95pt;width:45.15pt;height:24.7pt;z-index:251665408">
            <v:textbox style="mso-next-textbox:#_x0000_s1154">
              <w:txbxContent>
                <w:p w:rsidR="001A30FF" w:rsidRDefault="005846CC">
                  <w:pPr>
                    <w:jc w:val="center"/>
                    <w:rPr>
                      <w:sz w:val="28"/>
                    </w:rPr>
                  </w:pPr>
                  <w:r>
                    <w:t>1992</w:t>
                  </w:r>
                </w:p>
              </w:txbxContent>
            </v:textbox>
          </v:shape>
        </w:pict>
      </w:r>
    </w:p>
    <w:p w:rsidR="001A30FF" w:rsidRDefault="001A30FF">
      <w:pPr>
        <w:ind w:left="360"/>
        <w:jc w:val="both"/>
        <w:rPr>
          <w:b/>
          <w:bCs/>
          <w:spacing w:val="-2"/>
        </w:rPr>
      </w:pPr>
    </w:p>
    <w:p w:rsidR="001A30FF" w:rsidRDefault="001A30FF">
      <w:pPr>
        <w:ind w:left="360"/>
        <w:jc w:val="both"/>
        <w:rPr>
          <w:b/>
          <w:bCs/>
          <w:spacing w:val="-2"/>
        </w:rPr>
      </w:pPr>
    </w:p>
    <w:p w:rsidR="001A30FF" w:rsidRDefault="001A30FF">
      <w:pPr>
        <w:ind w:left="360"/>
        <w:jc w:val="both"/>
        <w:rPr>
          <w:spacing w:val="-2"/>
        </w:rPr>
      </w:pPr>
    </w:p>
    <w:p w:rsidR="001A30FF" w:rsidRDefault="005846CC" w:rsidP="005846CC">
      <w:pPr>
        <w:numPr>
          <w:ilvl w:val="0"/>
          <w:numId w:val="64"/>
        </w:numPr>
        <w:jc w:val="both"/>
        <w:rPr>
          <w:spacing w:val="-2"/>
        </w:rPr>
      </w:pPr>
      <w:r>
        <w:rPr>
          <w:b/>
          <w:bCs/>
          <w:spacing w:val="-2"/>
        </w:rPr>
        <w:t>“El racismo en la escuela. Actitudes de alumnos y profesores hacia la diversidad étnica y cultural”</w:t>
      </w:r>
      <w:r>
        <w:rPr>
          <w:spacing w:val="-2"/>
        </w:rPr>
        <w:t xml:space="preserve">, </w:t>
      </w:r>
      <w:r>
        <w:rPr>
          <w:i/>
          <w:iCs/>
          <w:spacing w:val="-2"/>
        </w:rPr>
        <w:t>Seminario “Educación, igualdad de oportunidades y respeto a la diversidad”</w:t>
      </w:r>
      <w:r>
        <w:rPr>
          <w:spacing w:val="-2"/>
        </w:rPr>
        <w:t xml:space="preserve">, Sociedad Española de Psicología Preventiva y </w:t>
      </w:r>
      <w:proofErr w:type="spellStart"/>
      <w:r>
        <w:rPr>
          <w:spacing w:val="-2"/>
        </w:rPr>
        <w:t>Master</w:t>
      </w:r>
      <w:proofErr w:type="spellEnd"/>
      <w:r>
        <w:rPr>
          <w:spacing w:val="-2"/>
        </w:rPr>
        <w:t xml:space="preserve"> en Programas de Intervención Psicológica en Contextos Educativos, Universidad Complutense de  Madrid, Madrid, 10 y 11 de Enero de 1992. </w:t>
      </w:r>
    </w:p>
    <w:p w:rsidR="001A30FF" w:rsidRDefault="005846CC" w:rsidP="005846CC">
      <w:pPr>
        <w:numPr>
          <w:ilvl w:val="0"/>
          <w:numId w:val="64"/>
        </w:numPr>
        <w:jc w:val="both"/>
        <w:rPr>
          <w:spacing w:val="-2"/>
        </w:rPr>
      </w:pPr>
      <w:r>
        <w:rPr>
          <w:b/>
          <w:bCs/>
          <w:spacing w:val="-2"/>
        </w:rPr>
        <w:t>“La imagen de América Latina en los textos escolares y en los testimonios de los escolares”</w:t>
      </w:r>
      <w:r>
        <w:rPr>
          <w:spacing w:val="-2"/>
        </w:rPr>
        <w:t xml:space="preserve">, </w:t>
      </w:r>
      <w:r>
        <w:rPr>
          <w:i/>
          <w:iCs/>
          <w:spacing w:val="-2"/>
        </w:rPr>
        <w:t>Seminario “España y América Latina ¿se conocen?”</w:t>
      </w:r>
      <w:r>
        <w:rPr>
          <w:spacing w:val="-2"/>
        </w:rPr>
        <w:t>, Universidad de Salamanca, Consejo Español de Estudios Iberoamericanos, Salamanca, 5 de Febrero de 1992.</w:t>
      </w:r>
    </w:p>
    <w:p w:rsidR="001A30FF" w:rsidRDefault="005846CC" w:rsidP="005846CC">
      <w:pPr>
        <w:numPr>
          <w:ilvl w:val="0"/>
          <w:numId w:val="64"/>
        </w:numPr>
        <w:jc w:val="both"/>
        <w:rPr>
          <w:spacing w:val="-2"/>
        </w:rPr>
      </w:pPr>
      <w:r>
        <w:rPr>
          <w:b/>
          <w:bCs/>
          <w:spacing w:val="-2"/>
        </w:rPr>
        <w:t>“Migración, xenofobia y racismo”</w:t>
      </w:r>
      <w:r>
        <w:rPr>
          <w:spacing w:val="-2"/>
        </w:rPr>
        <w:t xml:space="preserve">, en </w:t>
      </w:r>
      <w:r>
        <w:rPr>
          <w:i/>
          <w:iCs/>
          <w:spacing w:val="-2"/>
        </w:rPr>
        <w:t>“El Otro Muro”</w:t>
      </w:r>
      <w:r>
        <w:rPr>
          <w:spacing w:val="-2"/>
        </w:rPr>
        <w:t>, Club Debate de la Universidad Complutense de Madrid, Madrid, 12 de Febrero de 1992.</w:t>
      </w:r>
    </w:p>
    <w:p w:rsidR="001A30FF" w:rsidRDefault="005846CC" w:rsidP="005846CC">
      <w:pPr>
        <w:numPr>
          <w:ilvl w:val="0"/>
          <w:numId w:val="64"/>
        </w:numPr>
        <w:jc w:val="both"/>
        <w:rPr>
          <w:spacing w:val="-2"/>
        </w:rPr>
      </w:pPr>
      <w:r>
        <w:rPr>
          <w:b/>
          <w:bCs/>
          <w:spacing w:val="-2"/>
        </w:rPr>
        <w:t>“Actitudes de los españoles ante otros pueblos y culturas”</w:t>
      </w:r>
      <w:r>
        <w:rPr>
          <w:spacing w:val="-2"/>
        </w:rPr>
        <w:t xml:space="preserve">, </w:t>
      </w:r>
      <w:r>
        <w:rPr>
          <w:i/>
          <w:iCs/>
          <w:spacing w:val="-2"/>
        </w:rPr>
        <w:t>Seminario Internacional “Problemas culturales de la Integración social de inmigrantes; la Nueva Europa y la Cuenca Sur del Mediterráneo”</w:t>
      </w:r>
      <w:r>
        <w:rPr>
          <w:spacing w:val="-2"/>
        </w:rPr>
        <w:t>, Fundación Humanismo y Democracia, Madrid, 14-15 de Febrero de 1992.</w:t>
      </w:r>
    </w:p>
    <w:p w:rsidR="001A30FF" w:rsidRDefault="005846CC" w:rsidP="005846CC">
      <w:pPr>
        <w:numPr>
          <w:ilvl w:val="0"/>
          <w:numId w:val="64"/>
        </w:numPr>
        <w:jc w:val="both"/>
        <w:rPr>
          <w:spacing w:val="-2"/>
        </w:rPr>
      </w:pPr>
      <w:r>
        <w:rPr>
          <w:b/>
          <w:bCs/>
          <w:spacing w:val="-2"/>
        </w:rPr>
        <w:t>“El auge del racismo en España y Europa”</w:t>
      </w:r>
      <w:r>
        <w:rPr>
          <w:spacing w:val="-2"/>
        </w:rPr>
        <w:t>, Ateneo de La Coruña, La Coruña, 21 de Febrero de 1992.</w:t>
      </w:r>
    </w:p>
    <w:p w:rsidR="001A30FF" w:rsidRDefault="005846CC" w:rsidP="005846CC">
      <w:pPr>
        <w:numPr>
          <w:ilvl w:val="0"/>
          <w:numId w:val="64"/>
        </w:numPr>
        <w:jc w:val="both"/>
        <w:rPr>
          <w:spacing w:val="-2"/>
        </w:rPr>
      </w:pPr>
      <w:r>
        <w:rPr>
          <w:b/>
          <w:bCs/>
          <w:spacing w:val="-2"/>
        </w:rPr>
        <w:t>“La etnia gitana y la opinión pública”</w:t>
      </w:r>
      <w:r>
        <w:rPr>
          <w:spacing w:val="-2"/>
        </w:rPr>
        <w:t>, Universidad de Castilla-La Mancha, Albacete, 10 de Marzo de 1992.</w:t>
      </w:r>
    </w:p>
    <w:p w:rsidR="001A30FF" w:rsidRDefault="005846CC" w:rsidP="005846CC">
      <w:pPr>
        <w:numPr>
          <w:ilvl w:val="0"/>
          <w:numId w:val="64"/>
        </w:numPr>
        <w:jc w:val="both"/>
        <w:rPr>
          <w:spacing w:val="-2"/>
        </w:rPr>
      </w:pPr>
      <w:r>
        <w:rPr>
          <w:b/>
          <w:bCs/>
          <w:spacing w:val="-2"/>
        </w:rPr>
        <w:t>“Pluralismo cultural en la construcción europea”</w:t>
      </w:r>
      <w:r>
        <w:rPr>
          <w:spacing w:val="-2"/>
        </w:rPr>
        <w:t xml:space="preserve">, </w:t>
      </w:r>
      <w:r>
        <w:rPr>
          <w:i/>
          <w:iCs/>
          <w:spacing w:val="-2"/>
        </w:rPr>
        <w:t>Simposio Internacional</w:t>
      </w:r>
      <w:proofErr w:type="gramStart"/>
      <w:r>
        <w:rPr>
          <w:i/>
          <w:iCs/>
          <w:spacing w:val="-2"/>
        </w:rPr>
        <w:t>:“</w:t>
      </w:r>
      <w:proofErr w:type="gramEnd"/>
      <w:r>
        <w:rPr>
          <w:i/>
          <w:iCs/>
          <w:spacing w:val="-2"/>
        </w:rPr>
        <w:t>El Otro, el Extranjero. El Vecino. El descubrimiento de la alteridad en la sociedad europea”</w:t>
      </w:r>
      <w:r>
        <w:rPr>
          <w:spacing w:val="-2"/>
        </w:rPr>
        <w:t>,  Instituto Francés de Madrid, Madrid, 16-18 de Marzo de 1992.</w:t>
      </w:r>
    </w:p>
    <w:p w:rsidR="001A30FF" w:rsidRDefault="005846CC" w:rsidP="005846CC">
      <w:pPr>
        <w:numPr>
          <w:ilvl w:val="0"/>
          <w:numId w:val="64"/>
        </w:numPr>
        <w:jc w:val="both"/>
        <w:rPr>
          <w:spacing w:val="-2"/>
        </w:rPr>
      </w:pPr>
      <w:r>
        <w:rPr>
          <w:b/>
          <w:bCs/>
          <w:spacing w:val="-2"/>
        </w:rPr>
        <w:t>“Las imágenes de lo gitano en la España actual”</w:t>
      </w:r>
      <w:r>
        <w:rPr>
          <w:spacing w:val="-2"/>
        </w:rPr>
        <w:t xml:space="preserve">, </w:t>
      </w:r>
      <w:r>
        <w:rPr>
          <w:i/>
          <w:iCs/>
          <w:spacing w:val="-2"/>
        </w:rPr>
        <w:t>Curso de Actualización Científico-didáctica: “Etnia gitana y Educación”</w:t>
      </w:r>
      <w:r>
        <w:rPr>
          <w:spacing w:val="-2"/>
        </w:rPr>
        <w:t>,</w:t>
      </w:r>
      <w:r>
        <w:rPr>
          <w:i/>
          <w:iCs/>
          <w:spacing w:val="-2"/>
        </w:rPr>
        <w:t xml:space="preserve"> </w:t>
      </w:r>
      <w:r>
        <w:rPr>
          <w:spacing w:val="-2"/>
        </w:rPr>
        <w:t xml:space="preserve">Avilés, 23 de Marzo de 1992. </w:t>
      </w:r>
    </w:p>
    <w:p w:rsidR="001A30FF" w:rsidRDefault="005846CC" w:rsidP="005846CC">
      <w:pPr>
        <w:numPr>
          <w:ilvl w:val="0"/>
          <w:numId w:val="64"/>
        </w:numPr>
        <w:jc w:val="both"/>
        <w:rPr>
          <w:spacing w:val="-2"/>
        </w:rPr>
      </w:pPr>
      <w:r>
        <w:rPr>
          <w:b/>
          <w:bCs/>
          <w:spacing w:val="-2"/>
        </w:rPr>
        <w:t>“En busca de una nueva identidad: testimonios de profesores chicanos”</w:t>
      </w:r>
      <w:r>
        <w:rPr>
          <w:spacing w:val="-2"/>
        </w:rPr>
        <w:t xml:space="preserve">, </w:t>
      </w:r>
      <w:proofErr w:type="spellStart"/>
      <w:r>
        <w:rPr>
          <w:spacing w:val="-2"/>
        </w:rPr>
        <w:t>European</w:t>
      </w:r>
      <w:proofErr w:type="spellEnd"/>
      <w:r>
        <w:rPr>
          <w:spacing w:val="-2"/>
        </w:rPr>
        <w:t xml:space="preserve"> </w:t>
      </w:r>
      <w:proofErr w:type="spellStart"/>
      <w:r>
        <w:rPr>
          <w:spacing w:val="-2"/>
        </w:rPr>
        <w:t>Association</w:t>
      </w:r>
      <w:proofErr w:type="spellEnd"/>
      <w:r>
        <w:rPr>
          <w:spacing w:val="-2"/>
        </w:rPr>
        <w:t xml:space="preserve"> American </w:t>
      </w:r>
      <w:proofErr w:type="spellStart"/>
      <w:r>
        <w:rPr>
          <w:spacing w:val="-2"/>
        </w:rPr>
        <w:t>Studies</w:t>
      </w:r>
      <w:proofErr w:type="spellEnd"/>
      <w:r>
        <w:rPr>
          <w:spacing w:val="-2"/>
        </w:rPr>
        <w:t xml:space="preserve"> (EAAS), Sevilla, 3-7 de Abril de 1992. </w:t>
      </w:r>
    </w:p>
    <w:p w:rsidR="001A30FF" w:rsidRDefault="005846CC" w:rsidP="005846CC">
      <w:pPr>
        <w:numPr>
          <w:ilvl w:val="0"/>
          <w:numId w:val="64"/>
        </w:numPr>
        <w:jc w:val="both"/>
        <w:rPr>
          <w:spacing w:val="-2"/>
        </w:rPr>
      </w:pPr>
      <w:r>
        <w:rPr>
          <w:b/>
          <w:bCs/>
          <w:spacing w:val="-2"/>
        </w:rPr>
        <w:t>“Antropología de las Diferencias: Clase, Raza y Etnia en las Sociedades Modernas”</w:t>
      </w:r>
      <w:r>
        <w:rPr>
          <w:spacing w:val="-2"/>
        </w:rPr>
        <w:t xml:space="preserve">, </w:t>
      </w:r>
      <w:r>
        <w:rPr>
          <w:i/>
          <w:iCs/>
          <w:spacing w:val="-2"/>
        </w:rPr>
        <w:t>Jornadas Nacionales sobre etnias marginadas</w:t>
      </w:r>
      <w:proofErr w:type="gramStart"/>
      <w:r>
        <w:rPr>
          <w:i/>
          <w:iCs/>
          <w:spacing w:val="-2"/>
        </w:rPr>
        <w:t>:“</w:t>
      </w:r>
      <w:proofErr w:type="gramEnd"/>
      <w:r>
        <w:rPr>
          <w:i/>
          <w:iCs/>
          <w:spacing w:val="-2"/>
        </w:rPr>
        <w:t>Reparto de riquezas. Respeto a la Diferencia”</w:t>
      </w:r>
      <w:r>
        <w:rPr>
          <w:spacing w:val="-2"/>
        </w:rPr>
        <w:t>, Jaén, 4 de Abril de 1992.</w:t>
      </w:r>
    </w:p>
    <w:p w:rsidR="001A30FF" w:rsidRDefault="005846CC" w:rsidP="005846CC">
      <w:pPr>
        <w:numPr>
          <w:ilvl w:val="0"/>
          <w:numId w:val="64"/>
        </w:numPr>
        <w:jc w:val="both"/>
        <w:rPr>
          <w:spacing w:val="-2"/>
        </w:rPr>
      </w:pPr>
      <w:r>
        <w:rPr>
          <w:b/>
          <w:bCs/>
          <w:spacing w:val="-2"/>
        </w:rPr>
        <w:t>“500 años después. ¿Qué valor antropológico tienen los escritos de Indias?”</w:t>
      </w:r>
      <w:r>
        <w:rPr>
          <w:spacing w:val="-2"/>
        </w:rPr>
        <w:t xml:space="preserve">, </w:t>
      </w:r>
      <w:r>
        <w:rPr>
          <w:i/>
          <w:iCs/>
          <w:spacing w:val="-2"/>
        </w:rPr>
        <w:t>I Congreso de Historia de la Antropología Española</w:t>
      </w:r>
      <w:r>
        <w:rPr>
          <w:spacing w:val="-2"/>
        </w:rPr>
        <w:t>, Palma de Mallorca, 27-29 de Abril de 1992.</w:t>
      </w:r>
    </w:p>
    <w:p w:rsidR="001A30FF" w:rsidRDefault="005846CC" w:rsidP="005846CC">
      <w:pPr>
        <w:numPr>
          <w:ilvl w:val="0"/>
          <w:numId w:val="64"/>
        </w:numPr>
        <w:jc w:val="both"/>
        <w:rPr>
          <w:spacing w:val="-2"/>
        </w:rPr>
      </w:pPr>
      <w:r>
        <w:rPr>
          <w:b/>
          <w:bCs/>
          <w:spacing w:val="-2"/>
        </w:rPr>
        <w:t>“Minorías étnicas y educación multicultural”</w:t>
      </w:r>
      <w:r>
        <w:rPr>
          <w:spacing w:val="-2"/>
        </w:rPr>
        <w:t xml:space="preserve">, </w:t>
      </w:r>
      <w:r>
        <w:rPr>
          <w:i/>
          <w:iCs/>
          <w:spacing w:val="-2"/>
        </w:rPr>
        <w:t>II Jornadas “Educación y Valores”</w:t>
      </w:r>
      <w:r>
        <w:rPr>
          <w:spacing w:val="-2"/>
        </w:rPr>
        <w:t>,  Escuela Universitaria de Formación del Profesorado de Guadalajara, Universidad de Alcalá de Henares, Alcalá de Henares (Madrid), 19-21 de Mayo de 1992.</w:t>
      </w:r>
    </w:p>
    <w:p w:rsidR="001A30FF" w:rsidRDefault="005846CC" w:rsidP="005846CC">
      <w:pPr>
        <w:numPr>
          <w:ilvl w:val="0"/>
          <w:numId w:val="64"/>
        </w:numPr>
        <w:jc w:val="both"/>
        <w:rPr>
          <w:spacing w:val="-2"/>
        </w:rPr>
      </w:pPr>
      <w:r>
        <w:rPr>
          <w:b/>
          <w:bCs/>
          <w:spacing w:val="-2"/>
        </w:rPr>
        <w:t>“Cultura y Poder Hispano en Estados Unidos”</w:t>
      </w:r>
      <w:r>
        <w:rPr>
          <w:spacing w:val="-2"/>
        </w:rPr>
        <w:t xml:space="preserve">, </w:t>
      </w:r>
      <w:r>
        <w:rPr>
          <w:i/>
          <w:iCs/>
          <w:spacing w:val="-2"/>
        </w:rPr>
        <w:t>V Congreso Internacional sobre Culturas Hispanas de los Estados Unidos: “El Poder Hispano”</w:t>
      </w:r>
      <w:r>
        <w:rPr>
          <w:spacing w:val="-2"/>
        </w:rPr>
        <w:t>, Madrid, 6-10 de Julio de 1992. Organizador y Ponente.</w:t>
      </w:r>
    </w:p>
    <w:p w:rsidR="001A30FF" w:rsidRDefault="005846CC" w:rsidP="005846CC">
      <w:pPr>
        <w:numPr>
          <w:ilvl w:val="0"/>
          <w:numId w:val="64"/>
        </w:numPr>
        <w:jc w:val="both"/>
        <w:rPr>
          <w:spacing w:val="-2"/>
        </w:rPr>
      </w:pPr>
      <w:r>
        <w:rPr>
          <w:b/>
          <w:bCs/>
          <w:spacing w:val="-2"/>
        </w:rPr>
        <w:t>“Xenofobia y racismo”</w:t>
      </w:r>
      <w:r>
        <w:rPr>
          <w:spacing w:val="-2"/>
        </w:rPr>
        <w:t xml:space="preserve">, </w:t>
      </w:r>
      <w:r>
        <w:rPr>
          <w:i/>
          <w:iCs/>
          <w:spacing w:val="-2"/>
        </w:rPr>
        <w:t>Curso de Verano de la Universidad Complutense de Madrid: “Inmigración, xenofobia y racismo en las sociedades contemporáneas: la situación española”</w:t>
      </w:r>
      <w:r>
        <w:rPr>
          <w:spacing w:val="-2"/>
        </w:rPr>
        <w:t>, El Escorial, 17 al 21 de Agosto de 1992.</w:t>
      </w:r>
    </w:p>
    <w:p w:rsidR="001A30FF" w:rsidRDefault="005846CC" w:rsidP="005846CC">
      <w:pPr>
        <w:numPr>
          <w:ilvl w:val="0"/>
          <w:numId w:val="64"/>
        </w:numPr>
        <w:jc w:val="both"/>
        <w:rPr>
          <w:spacing w:val="-2"/>
        </w:rPr>
      </w:pPr>
      <w:r>
        <w:rPr>
          <w:b/>
          <w:bCs/>
          <w:spacing w:val="-2"/>
        </w:rPr>
        <w:t>“El encuentro de culturas en el Mediterráneo: ¿racismo o integración?”</w:t>
      </w:r>
      <w:r>
        <w:rPr>
          <w:spacing w:val="-2"/>
        </w:rPr>
        <w:t xml:space="preserve">, en </w:t>
      </w:r>
      <w:r>
        <w:rPr>
          <w:i/>
          <w:iCs/>
          <w:spacing w:val="-2"/>
        </w:rPr>
        <w:t>“El Mediterráneo: realidad o metáfora”</w:t>
      </w:r>
      <w:r>
        <w:rPr>
          <w:spacing w:val="-2"/>
        </w:rPr>
        <w:t xml:space="preserve">, </w:t>
      </w:r>
      <w:proofErr w:type="spellStart"/>
      <w:r>
        <w:rPr>
          <w:spacing w:val="-2"/>
        </w:rPr>
        <w:t>Universitat</w:t>
      </w:r>
      <w:proofErr w:type="spellEnd"/>
      <w:r>
        <w:rPr>
          <w:spacing w:val="-2"/>
        </w:rPr>
        <w:t xml:space="preserve"> </w:t>
      </w:r>
      <w:proofErr w:type="spellStart"/>
      <w:r>
        <w:rPr>
          <w:spacing w:val="-2"/>
        </w:rPr>
        <w:t>d'estiu</w:t>
      </w:r>
      <w:proofErr w:type="spellEnd"/>
      <w:r>
        <w:rPr>
          <w:spacing w:val="-2"/>
        </w:rPr>
        <w:t xml:space="preserve"> de Gandía, Universidad de Valencia, Gandía, 10 de Septiembre de 1992.</w:t>
      </w:r>
    </w:p>
    <w:p w:rsidR="001A30FF" w:rsidRDefault="005846CC" w:rsidP="005846CC">
      <w:pPr>
        <w:numPr>
          <w:ilvl w:val="0"/>
          <w:numId w:val="64"/>
        </w:numPr>
        <w:jc w:val="both"/>
        <w:rPr>
          <w:spacing w:val="-2"/>
        </w:rPr>
      </w:pPr>
      <w:r>
        <w:rPr>
          <w:b/>
          <w:bCs/>
          <w:spacing w:val="-2"/>
        </w:rPr>
        <w:t>“Muchas Américas y una Iberoamérica: Perspectivas desde la Antropología”</w:t>
      </w:r>
      <w:r>
        <w:rPr>
          <w:spacing w:val="-2"/>
        </w:rPr>
        <w:t xml:space="preserve">, </w:t>
      </w:r>
      <w:r>
        <w:rPr>
          <w:i/>
          <w:iCs/>
          <w:spacing w:val="-2"/>
        </w:rPr>
        <w:t>Cursos Internacionales de Verano de la Universidad Complutense de Madrid: “Unidad, Diversidad e Integración en Latinoamérica”</w:t>
      </w:r>
      <w:r>
        <w:rPr>
          <w:spacing w:val="-2"/>
        </w:rPr>
        <w:t>, Almería, 14 al 18 de Septiembre de 1992. Organizador del Curso y Ponente.</w:t>
      </w:r>
    </w:p>
    <w:p w:rsidR="001A30FF" w:rsidRDefault="001A30FF">
      <w:pPr>
        <w:ind w:left="360"/>
        <w:jc w:val="both"/>
        <w:rPr>
          <w:b/>
          <w:bCs/>
          <w:spacing w:val="-2"/>
        </w:rPr>
      </w:pPr>
    </w:p>
    <w:p w:rsidR="001A30FF" w:rsidRDefault="001A30FF">
      <w:pPr>
        <w:ind w:left="360"/>
        <w:jc w:val="both"/>
        <w:rPr>
          <w:spacing w:val="-2"/>
        </w:rPr>
      </w:pPr>
    </w:p>
    <w:p w:rsidR="001A30FF" w:rsidRDefault="001A30FF">
      <w:pPr>
        <w:ind w:left="360"/>
        <w:jc w:val="both"/>
        <w:rPr>
          <w:b/>
          <w:bCs/>
          <w:spacing w:val="-2"/>
        </w:rPr>
      </w:pPr>
    </w:p>
    <w:p w:rsidR="001A30FF" w:rsidRDefault="000F2FF9">
      <w:pPr>
        <w:ind w:left="360"/>
        <w:jc w:val="both"/>
        <w:rPr>
          <w:b/>
          <w:bCs/>
          <w:spacing w:val="-2"/>
        </w:rPr>
      </w:pPr>
      <w:r w:rsidRPr="000F2FF9">
        <w:rPr>
          <w:b/>
          <w:bCs/>
          <w:noProof/>
          <w:spacing w:val="-3"/>
          <w:sz w:val="20"/>
        </w:rPr>
        <w:pict>
          <v:shape id="_x0000_s1155" type="#_x0000_t202" style="position:absolute;left:0;text-align:left;margin-left:-.15pt;margin-top:-.15pt;width:45.15pt;height:24.7pt;z-index:251666432">
            <v:textbox style="mso-next-textbox:#_x0000_s1155">
              <w:txbxContent>
                <w:p w:rsidR="001A30FF" w:rsidRDefault="005846CC">
                  <w:pPr>
                    <w:jc w:val="center"/>
                    <w:rPr>
                      <w:sz w:val="28"/>
                    </w:rPr>
                  </w:pPr>
                  <w:r>
                    <w:t>1993</w:t>
                  </w:r>
                </w:p>
              </w:txbxContent>
            </v:textbox>
          </v:shape>
        </w:pict>
      </w:r>
    </w:p>
    <w:p w:rsidR="001A30FF" w:rsidRDefault="001A30FF">
      <w:pPr>
        <w:ind w:left="360"/>
        <w:jc w:val="both"/>
        <w:rPr>
          <w:b/>
          <w:bCs/>
          <w:spacing w:val="-2"/>
        </w:rPr>
      </w:pPr>
    </w:p>
    <w:p w:rsidR="001A30FF" w:rsidRDefault="001A30FF">
      <w:pPr>
        <w:ind w:left="360"/>
        <w:jc w:val="both"/>
        <w:rPr>
          <w:spacing w:val="-2"/>
        </w:rPr>
      </w:pPr>
    </w:p>
    <w:p w:rsidR="001A30FF" w:rsidRDefault="005846CC" w:rsidP="005846CC">
      <w:pPr>
        <w:numPr>
          <w:ilvl w:val="0"/>
          <w:numId w:val="64"/>
        </w:numPr>
        <w:jc w:val="both"/>
        <w:rPr>
          <w:spacing w:val="-2"/>
        </w:rPr>
      </w:pPr>
      <w:r>
        <w:rPr>
          <w:b/>
          <w:bCs/>
          <w:spacing w:val="-2"/>
        </w:rPr>
        <w:t>“Racismo y comunicación”</w:t>
      </w:r>
      <w:r>
        <w:rPr>
          <w:spacing w:val="-2"/>
        </w:rPr>
        <w:t xml:space="preserve">, en Jornadas </w:t>
      </w:r>
      <w:r>
        <w:rPr>
          <w:i/>
          <w:iCs/>
          <w:spacing w:val="-2"/>
        </w:rPr>
        <w:t>“Los medios de comunicación y los problemas de la integración europea”</w:t>
      </w:r>
      <w:r>
        <w:rPr>
          <w:spacing w:val="-2"/>
        </w:rPr>
        <w:t>, Universidad Pontificia de Salamanca, Salamanca, 22 de Enero de 1993.</w:t>
      </w:r>
    </w:p>
    <w:p w:rsidR="001A30FF" w:rsidRDefault="005846CC" w:rsidP="005846CC">
      <w:pPr>
        <w:numPr>
          <w:ilvl w:val="0"/>
          <w:numId w:val="64"/>
        </w:numPr>
        <w:jc w:val="both"/>
        <w:rPr>
          <w:spacing w:val="-2"/>
        </w:rPr>
      </w:pPr>
      <w:r>
        <w:rPr>
          <w:b/>
          <w:bCs/>
          <w:spacing w:val="-2"/>
        </w:rPr>
        <w:t>“La integración escolar de las minorías”</w:t>
      </w:r>
      <w:r>
        <w:rPr>
          <w:spacing w:val="-2"/>
        </w:rPr>
        <w:t xml:space="preserve">. </w:t>
      </w:r>
      <w:r>
        <w:rPr>
          <w:i/>
          <w:iCs/>
          <w:spacing w:val="-2"/>
        </w:rPr>
        <w:t>Encuentro de Trabajo: “La investigación sobre la situación educativa de los extranjeros”</w:t>
      </w:r>
      <w:r>
        <w:rPr>
          <w:spacing w:val="-2"/>
        </w:rPr>
        <w:t>, Ministerio de Educación y Ciencia, Madrid, 8 y 9 de Febrero de 1993.</w:t>
      </w:r>
    </w:p>
    <w:p w:rsidR="001A30FF" w:rsidRDefault="005846CC" w:rsidP="005846CC">
      <w:pPr>
        <w:numPr>
          <w:ilvl w:val="0"/>
          <w:numId w:val="64"/>
        </w:numPr>
        <w:jc w:val="both"/>
        <w:rPr>
          <w:spacing w:val="-2"/>
        </w:rPr>
      </w:pPr>
      <w:r>
        <w:rPr>
          <w:b/>
          <w:bCs/>
          <w:spacing w:val="-2"/>
        </w:rPr>
        <w:t>“Racismo y xenofobia en Europa”</w:t>
      </w:r>
      <w:r>
        <w:rPr>
          <w:spacing w:val="-2"/>
        </w:rPr>
        <w:t xml:space="preserve">, </w:t>
      </w:r>
      <w:r>
        <w:rPr>
          <w:i/>
          <w:iCs/>
          <w:spacing w:val="-2"/>
        </w:rPr>
        <w:t>I Congreso Nacional de la Juventud: “Joven vs. problemática social”</w:t>
      </w:r>
      <w:r>
        <w:rPr>
          <w:spacing w:val="-2"/>
        </w:rPr>
        <w:t>,</w:t>
      </w:r>
      <w:r>
        <w:rPr>
          <w:i/>
          <w:iCs/>
          <w:spacing w:val="-2"/>
        </w:rPr>
        <w:t xml:space="preserve"> </w:t>
      </w:r>
      <w:r>
        <w:rPr>
          <w:spacing w:val="-2"/>
        </w:rPr>
        <w:t>Orense, 17 y 18 de Abril de 1993.</w:t>
      </w:r>
    </w:p>
    <w:p w:rsidR="001A30FF" w:rsidRDefault="005846CC" w:rsidP="005846CC">
      <w:pPr>
        <w:numPr>
          <w:ilvl w:val="0"/>
          <w:numId w:val="64"/>
        </w:numPr>
        <w:jc w:val="both"/>
        <w:rPr>
          <w:spacing w:val="-2"/>
        </w:rPr>
      </w:pPr>
      <w:r>
        <w:rPr>
          <w:b/>
          <w:bCs/>
          <w:spacing w:val="-2"/>
        </w:rPr>
        <w:t>“Minorías étnicas y racismo”</w:t>
      </w:r>
      <w:r>
        <w:rPr>
          <w:spacing w:val="-2"/>
        </w:rPr>
        <w:t xml:space="preserve">, </w:t>
      </w:r>
      <w:proofErr w:type="spellStart"/>
      <w:r>
        <w:rPr>
          <w:i/>
          <w:iCs/>
          <w:spacing w:val="-2"/>
        </w:rPr>
        <w:t>Seminari</w:t>
      </w:r>
      <w:proofErr w:type="spellEnd"/>
      <w:r>
        <w:rPr>
          <w:i/>
          <w:iCs/>
          <w:spacing w:val="-2"/>
        </w:rPr>
        <w:t xml:space="preserve"> Internacional sobre </w:t>
      </w:r>
      <w:proofErr w:type="spellStart"/>
      <w:r>
        <w:rPr>
          <w:i/>
          <w:iCs/>
          <w:spacing w:val="-2"/>
        </w:rPr>
        <w:t>inmigració</w:t>
      </w:r>
      <w:proofErr w:type="spellEnd"/>
      <w:r>
        <w:rPr>
          <w:i/>
          <w:iCs/>
          <w:spacing w:val="-2"/>
        </w:rPr>
        <w:t xml:space="preserve">, </w:t>
      </w:r>
      <w:proofErr w:type="spellStart"/>
      <w:r>
        <w:rPr>
          <w:i/>
          <w:iCs/>
          <w:spacing w:val="-2"/>
        </w:rPr>
        <w:t>racisme</w:t>
      </w:r>
      <w:proofErr w:type="spellEnd"/>
      <w:r>
        <w:rPr>
          <w:i/>
          <w:iCs/>
          <w:spacing w:val="-2"/>
        </w:rPr>
        <w:t xml:space="preserve"> i xenofobia “</w:t>
      </w:r>
      <w:proofErr w:type="spellStart"/>
      <w:r>
        <w:rPr>
          <w:i/>
          <w:iCs/>
          <w:spacing w:val="-2"/>
        </w:rPr>
        <w:t>Integració</w:t>
      </w:r>
      <w:proofErr w:type="spellEnd"/>
      <w:r>
        <w:rPr>
          <w:i/>
          <w:iCs/>
          <w:spacing w:val="-2"/>
        </w:rPr>
        <w:t xml:space="preserve">, el repte de les </w:t>
      </w:r>
      <w:proofErr w:type="spellStart"/>
      <w:r>
        <w:rPr>
          <w:i/>
          <w:iCs/>
          <w:spacing w:val="-2"/>
        </w:rPr>
        <w:t>relacions</w:t>
      </w:r>
      <w:proofErr w:type="spellEnd"/>
      <w:r>
        <w:rPr>
          <w:i/>
          <w:iCs/>
          <w:spacing w:val="-2"/>
        </w:rPr>
        <w:t xml:space="preserve"> </w:t>
      </w:r>
      <w:proofErr w:type="spellStart"/>
      <w:r>
        <w:rPr>
          <w:i/>
          <w:iCs/>
          <w:spacing w:val="-2"/>
        </w:rPr>
        <w:t>interétniques</w:t>
      </w:r>
      <w:proofErr w:type="spellEnd"/>
      <w:r>
        <w:rPr>
          <w:i/>
          <w:iCs/>
          <w:spacing w:val="-2"/>
        </w:rPr>
        <w:t>”</w:t>
      </w:r>
      <w:r>
        <w:rPr>
          <w:spacing w:val="-2"/>
        </w:rPr>
        <w:t>,</w:t>
      </w:r>
      <w:r>
        <w:rPr>
          <w:i/>
          <w:iCs/>
          <w:spacing w:val="-2"/>
        </w:rPr>
        <w:t xml:space="preserve"> </w:t>
      </w:r>
      <w:r>
        <w:rPr>
          <w:spacing w:val="-2"/>
        </w:rPr>
        <w:t>Barcelona, 20-22 de Abril de 1993.</w:t>
      </w:r>
    </w:p>
    <w:p w:rsidR="001A30FF" w:rsidRDefault="005846CC" w:rsidP="005846CC">
      <w:pPr>
        <w:numPr>
          <w:ilvl w:val="0"/>
          <w:numId w:val="64"/>
        </w:numPr>
        <w:jc w:val="both"/>
        <w:rPr>
          <w:spacing w:val="-2"/>
        </w:rPr>
      </w:pPr>
      <w:r>
        <w:rPr>
          <w:b/>
          <w:bCs/>
          <w:spacing w:val="-2"/>
        </w:rPr>
        <w:t>“Juventud y democracia”</w:t>
      </w:r>
      <w:r>
        <w:rPr>
          <w:spacing w:val="-2"/>
        </w:rPr>
        <w:t xml:space="preserve">, en Jornadas </w:t>
      </w:r>
      <w:r>
        <w:rPr>
          <w:i/>
          <w:iCs/>
          <w:spacing w:val="-2"/>
        </w:rPr>
        <w:t>“Racismo contra la democracia”</w:t>
      </w:r>
      <w:r>
        <w:rPr>
          <w:spacing w:val="-2"/>
        </w:rPr>
        <w:t>, Casa de América, Madrid, 20 de Junio de 1993.</w:t>
      </w:r>
    </w:p>
    <w:p w:rsidR="001A30FF" w:rsidRDefault="005846CC" w:rsidP="005846CC">
      <w:pPr>
        <w:numPr>
          <w:ilvl w:val="0"/>
          <w:numId w:val="64"/>
        </w:numPr>
        <w:jc w:val="both"/>
        <w:rPr>
          <w:spacing w:val="-2"/>
        </w:rPr>
      </w:pPr>
      <w:r>
        <w:rPr>
          <w:spacing w:val="-2"/>
        </w:rPr>
        <w:t xml:space="preserve">Ponencia </w:t>
      </w:r>
      <w:r>
        <w:rPr>
          <w:b/>
          <w:bCs/>
          <w:spacing w:val="-2"/>
        </w:rPr>
        <w:t>“Muchas Américas, diversidad y unidad”</w:t>
      </w:r>
      <w:r>
        <w:rPr>
          <w:spacing w:val="-2"/>
        </w:rPr>
        <w:t xml:space="preserve">, </w:t>
      </w:r>
      <w:r>
        <w:rPr>
          <w:i/>
          <w:iCs/>
          <w:spacing w:val="-2"/>
        </w:rPr>
        <w:t>Curso “Unidad, Diversidad e Integración en Latinoamérica”, Curso de Verano de la Universidad Complutense</w:t>
      </w:r>
      <w:r>
        <w:rPr>
          <w:spacing w:val="-2"/>
        </w:rPr>
        <w:t xml:space="preserve">, Almería, 14-18 de Septiembre de 1993. Ponente y organizador. Contó el Curso con la asistencia del ex-Presidente Raúl Alfonsín, Presidente R. Caldera, Joao Clemente Baena </w:t>
      </w:r>
      <w:proofErr w:type="spellStart"/>
      <w:r>
        <w:rPr>
          <w:spacing w:val="-2"/>
        </w:rPr>
        <w:t>Soares</w:t>
      </w:r>
      <w:proofErr w:type="spellEnd"/>
      <w:r>
        <w:rPr>
          <w:spacing w:val="-2"/>
        </w:rPr>
        <w:t xml:space="preserve"> (Secretario General de la O.E.A.) y la presencia de Ruiz Massieu en sustitución de Ernesto Zedillo, ex Presidente de México.</w:t>
      </w:r>
    </w:p>
    <w:p w:rsidR="001A30FF" w:rsidRDefault="005846CC" w:rsidP="005846CC">
      <w:pPr>
        <w:numPr>
          <w:ilvl w:val="0"/>
          <w:numId w:val="64"/>
        </w:numPr>
        <w:jc w:val="both"/>
        <w:rPr>
          <w:spacing w:val="-2"/>
        </w:rPr>
      </w:pPr>
      <w:r>
        <w:rPr>
          <w:b/>
          <w:bCs/>
          <w:spacing w:val="-2"/>
        </w:rPr>
        <w:t>“Las minorías étnicas en los textos escolares”</w:t>
      </w:r>
      <w:r>
        <w:rPr>
          <w:spacing w:val="-2"/>
        </w:rPr>
        <w:t xml:space="preserve">, </w:t>
      </w:r>
      <w:r>
        <w:rPr>
          <w:i/>
          <w:iCs/>
          <w:spacing w:val="-2"/>
        </w:rPr>
        <w:t>Congreso Internacional de Didáctica “Volver a pensar la educación”</w:t>
      </w:r>
      <w:r>
        <w:rPr>
          <w:spacing w:val="-2"/>
        </w:rPr>
        <w:t>,</w:t>
      </w:r>
      <w:r>
        <w:rPr>
          <w:i/>
          <w:iCs/>
          <w:spacing w:val="-2"/>
        </w:rPr>
        <w:t xml:space="preserve"> </w:t>
      </w:r>
      <w:r>
        <w:rPr>
          <w:spacing w:val="-2"/>
        </w:rPr>
        <w:t>La Coruña, Septiembre de 1993.</w:t>
      </w:r>
    </w:p>
    <w:p w:rsidR="001A30FF" w:rsidRDefault="005846CC" w:rsidP="005846CC">
      <w:pPr>
        <w:numPr>
          <w:ilvl w:val="0"/>
          <w:numId w:val="64"/>
        </w:numPr>
        <w:ind w:left="714" w:hanging="357"/>
        <w:jc w:val="both"/>
        <w:rPr>
          <w:spacing w:val="-2"/>
        </w:rPr>
      </w:pPr>
      <w:r>
        <w:rPr>
          <w:b/>
          <w:bCs/>
          <w:spacing w:val="-2"/>
        </w:rPr>
        <w:t>“Axiología igualitaria y praxis racista: esquizofrenia de un discurso político”</w:t>
      </w:r>
      <w:r>
        <w:rPr>
          <w:spacing w:val="-2"/>
        </w:rPr>
        <w:t xml:space="preserve">, </w:t>
      </w:r>
      <w:r>
        <w:rPr>
          <w:i/>
          <w:iCs/>
          <w:spacing w:val="-2"/>
        </w:rPr>
        <w:t>Simposio Internacional de Antropología “Etnicidad y violencia”</w:t>
      </w:r>
      <w:r>
        <w:rPr>
          <w:spacing w:val="-2"/>
        </w:rPr>
        <w:t>, Universidad de La Coruña, La Coruña, 28-30 de Octubre de 1993.</w:t>
      </w:r>
    </w:p>
    <w:p w:rsidR="001A30FF" w:rsidRDefault="005846CC" w:rsidP="005846CC">
      <w:pPr>
        <w:numPr>
          <w:ilvl w:val="0"/>
          <w:numId w:val="64"/>
        </w:numPr>
        <w:jc w:val="both"/>
        <w:rPr>
          <w:spacing w:val="-2"/>
        </w:rPr>
      </w:pPr>
      <w:r>
        <w:rPr>
          <w:b/>
          <w:bCs/>
          <w:spacing w:val="-2"/>
        </w:rPr>
        <w:t>“Racismo y xenofobia”</w:t>
      </w:r>
      <w:r>
        <w:rPr>
          <w:spacing w:val="-2"/>
        </w:rPr>
        <w:t xml:space="preserve">, </w:t>
      </w:r>
      <w:r>
        <w:rPr>
          <w:i/>
          <w:iCs/>
          <w:spacing w:val="-2"/>
        </w:rPr>
        <w:t>Jornadas sobre “Migraciones internacionales, racismo y xenofobia”</w:t>
      </w:r>
      <w:r>
        <w:rPr>
          <w:spacing w:val="-2"/>
        </w:rPr>
        <w:t>, Universidad de Salamanca, Salamanca, 24-26 de Noviembre de 1993.</w:t>
      </w:r>
    </w:p>
    <w:p w:rsidR="001A30FF" w:rsidRDefault="005846CC" w:rsidP="005846CC">
      <w:pPr>
        <w:numPr>
          <w:ilvl w:val="0"/>
          <w:numId w:val="64"/>
        </w:numPr>
        <w:ind w:left="714" w:hanging="357"/>
        <w:jc w:val="both"/>
        <w:rPr>
          <w:spacing w:val="-2"/>
        </w:rPr>
      </w:pPr>
      <w:r>
        <w:rPr>
          <w:b/>
          <w:bCs/>
          <w:spacing w:val="-2"/>
        </w:rPr>
        <w:t>“Juventud y xenofobia”</w:t>
      </w:r>
      <w:r>
        <w:rPr>
          <w:spacing w:val="-2"/>
        </w:rPr>
        <w:t>,</w:t>
      </w:r>
      <w:r>
        <w:rPr>
          <w:b/>
          <w:bCs/>
          <w:color w:val="FF0000"/>
          <w:spacing w:val="-2"/>
        </w:rPr>
        <w:t xml:space="preserve"> </w:t>
      </w:r>
      <w:r>
        <w:rPr>
          <w:spacing w:val="-2"/>
        </w:rPr>
        <w:t xml:space="preserve">en </w:t>
      </w:r>
      <w:r>
        <w:rPr>
          <w:i/>
          <w:iCs/>
          <w:spacing w:val="-2"/>
        </w:rPr>
        <w:t xml:space="preserve">“Cultura, </w:t>
      </w:r>
      <w:proofErr w:type="spellStart"/>
      <w:r>
        <w:rPr>
          <w:i/>
          <w:iCs/>
          <w:spacing w:val="-2"/>
        </w:rPr>
        <w:t>Intercultura</w:t>
      </w:r>
      <w:proofErr w:type="spellEnd"/>
      <w:r>
        <w:rPr>
          <w:i/>
          <w:iCs/>
          <w:spacing w:val="-2"/>
        </w:rPr>
        <w:t>, Tolerancia”</w:t>
      </w:r>
      <w:r>
        <w:rPr>
          <w:spacing w:val="-2"/>
        </w:rPr>
        <w:t>, Movimiento por la Paz, el Desarme y la Libertad (M.P.D.L.) y patrocinado por el Ministerio de Cultura,</w:t>
      </w:r>
      <w:r>
        <w:rPr>
          <w:b/>
          <w:bCs/>
          <w:color w:val="FF0000"/>
          <w:spacing w:val="-2"/>
        </w:rPr>
        <w:t xml:space="preserve"> </w:t>
      </w:r>
      <w:r>
        <w:rPr>
          <w:spacing w:val="-2"/>
        </w:rPr>
        <w:t>Madrid, 16-18 de Diciembre de 1993.</w:t>
      </w:r>
    </w:p>
    <w:p w:rsidR="001A30FF" w:rsidRDefault="001A30FF">
      <w:pPr>
        <w:ind w:left="360"/>
        <w:jc w:val="both"/>
        <w:rPr>
          <w:spacing w:val="-2"/>
        </w:rPr>
      </w:pPr>
    </w:p>
    <w:p w:rsidR="001A30FF" w:rsidRDefault="001A30FF">
      <w:pPr>
        <w:ind w:left="360"/>
        <w:jc w:val="both"/>
        <w:rPr>
          <w:spacing w:val="-2"/>
        </w:rPr>
      </w:pPr>
    </w:p>
    <w:p w:rsidR="001A30FF" w:rsidRDefault="001A30FF">
      <w:pPr>
        <w:ind w:left="360"/>
        <w:jc w:val="both"/>
        <w:rPr>
          <w:spacing w:val="-2"/>
        </w:rPr>
      </w:pPr>
    </w:p>
    <w:p w:rsidR="001A30FF" w:rsidRDefault="000F2FF9">
      <w:pPr>
        <w:ind w:left="360"/>
        <w:jc w:val="both"/>
        <w:rPr>
          <w:spacing w:val="-2"/>
        </w:rPr>
      </w:pPr>
      <w:r w:rsidRPr="000F2FF9">
        <w:rPr>
          <w:b/>
          <w:bCs/>
          <w:noProof/>
          <w:spacing w:val="-3"/>
          <w:sz w:val="20"/>
        </w:rPr>
        <w:pict>
          <v:shape id="_x0000_s1156" type="#_x0000_t202" style="position:absolute;left:0;text-align:left;margin-left:0;margin-top:7.65pt;width:45.15pt;height:24.7pt;z-index:251667456">
            <v:textbox style="mso-next-textbox:#_x0000_s1156">
              <w:txbxContent>
                <w:p w:rsidR="001A30FF" w:rsidRDefault="005846CC">
                  <w:pPr>
                    <w:jc w:val="center"/>
                    <w:rPr>
                      <w:sz w:val="28"/>
                    </w:rPr>
                  </w:pPr>
                  <w:r>
                    <w:t>1994</w:t>
                  </w:r>
                </w:p>
              </w:txbxContent>
            </v:textbox>
          </v:shape>
        </w:pict>
      </w:r>
    </w:p>
    <w:p w:rsidR="001A30FF" w:rsidRDefault="001A30FF">
      <w:pPr>
        <w:ind w:left="360"/>
        <w:jc w:val="both"/>
        <w:rPr>
          <w:spacing w:val="-2"/>
        </w:rPr>
      </w:pPr>
    </w:p>
    <w:p w:rsidR="001A30FF" w:rsidRDefault="001A30FF">
      <w:pPr>
        <w:ind w:left="360"/>
        <w:jc w:val="both"/>
        <w:rPr>
          <w:spacing w:val="-2"/>
        </w:rPr>
      </w:pPr>
    </w:p>
    <w:p w:rsidR="001A30FF" w:rsidRDefault="001A30FF">
      <w:pPr>
        <w:ind w:left="360"/>
        <w:jc w:val="both"/>
        <w:rPr>
          <w:spacing w:val="-2"/>
        </w:rPr>
      </w:pPr>
    </w:p>
    <w:p w:rsidR="001A30FF" w:rsidRDefault="005846CC" w:rsidP="005846CC">
      <w:pPr>
        <w:numPr>
          <w:ilvl w:val="0"/>
          <w:numId w:val="64"/>
        </w:numPr>
        <w:tabs>
          <w:tab w:val="clear" w:pos="720"/>
          <w:tab w:val="num" w:pos="900"/>
        </w:tabs>
        <w:ind w:left="900" w:hanging="543"/>
        <w:jc w:val="both"/>
        <w:rPr>
          <w:spacing w:val="-2"/>
        </w:rPr>
      </w:pPr>
      <w:r>
        <w:rPr>
          <w:b/>
          <w:bCs/>
          <w:spacing w:val="-2"/>
        </w:rPr>
        <w:t>“Interculturalidad”</w:t>
      </w:r>
      <w:r>
        <w:rPr>
          <w:spacing w:val="-2"/>
        </w:rPr>
        <w:t>,</w:t>
      </w:r>
      <w:r>
        <w:rPr>
          <w:b/>
          <w:bCs/>
          <w:color w:val="FF0000"/>
          <w:spacing w:val="-2"/>
        </w:rPr>
        <w:t xml:space="preserve"> </w:t>
      </w:r>
      <w:r>
        <w:rPr>
          <w:i/>
          <w:iCs/>
          <w:spacing w:val="-2"/>
        </w:rPr>
        <w:t>Diada Intercultural de Catalunya</w:t>
      </w:r>
      <w:r>
        <w:rPr>
          <w:spacing w:val="-2"/>
        </w:rPr>
        <w:t>,</w:t>
      </w:r>
      <w:r>
        <w:rPr>
          <w:b/>
          <w:bCs/>
          <w:color w:val="FF0000"/>
          <w:spacing w:val="-2"/>
        </w:rPr>
        <w:t xml:space="preserve"> </w:t>
      </w:r>
      <w:r>
        <w:rPr>
          <w:spacing w:val="-2"/>
        </w:rPr>
        <w:t>Barcelona, 25-26 de  Marzo de 1994.</w:t>
      </w:r>
    </w:p>
    <w:p w:rsidR="001A30FF" w:rsidRDefault="005846CC" w:rsidP="005846CC">
      <w:pPr>
        <w:numPr>
          <w:ilvl w:val="0"/>
          <w:numId w:val="64"/>
        </w:numPr>
        <w:tabs>
          <w:tab w:val="clear" w:pos="720"/>
          <w:tab w:val="num" w:pos="900"/>
        </w:tabs>
        <w:ind w:left="900" w:hanging="543"/>
        <w:jc w:val="both"/>
        <w:rPr>
          <w:spacing w:val="-2"/>
        </w:rPr>
      </w:pPr>
      <w:r>
        <w:rPr>
          <w:b/>
          <w:bCs/>
          <w:spacing w:val="-2"/>
        </w:rPr>
        <w:t>“Fundamentos éticos en la actual sociedad española (perspectivas desde la Antropología)”</w:t>
      </w:r>
      <w:r>
        <w:rPr>
          <w:spacing w:val="-2"/>
        </w:rPr>
        <w:t>,</w:t>
      </w:r>
      <w:r>
        <w:rPr>
          <w:b/>
          <w:bCs/>
          <w:color w:val="FF0000"/>
          <w:spacing w:val="-2"/>
        </w:rPr>
        <w:t xml:space="preserve"> </w:t>
      </w:r>
      <w:r>
        <w:rPr>
          <w:i/>
          <w:iCs/>
          <w:spacing w:val="-2"/>
        </w:rPr>
        <w:t>Curso “Ética laica y sociedad pluralista”</w:t>
      </w:r>
      <w:r>
        <w:rPr>
          <w:spacing w:val="-2"/>
        </w:rPr>
        <w:t>,</w:t>
      </w:r>
      <w:r>
        <w:rPr>
          <w:i/>
          <w:iCs/>
          <w:spacing w:val="-2"/>
        </w:rPr>
        <w:t xml:space="preserve"> </w:t>
      </w:r>
      <w:r>
        <w:rPr>
          <w:spacing w:val="-2"/>
        </w:rPr>
        <w:t>Universidad Internacional Menéndez y Pelayo, Valencia, 25-29 de Julio de 1994.</w:t>
      </w:r>
    </w:p>
    <w:p w:rsidR="001A30FF" w:rsidRDefault="005846CC" w:rsidP="005846CC">
      <w:pPr>
        <w:numPr>
          <w:ilvl w:val="0"/>
          <w:numId w:val="64"/>
        </w:numPr>
        <w:tabs>
          <w:tab w:val="clear" w:pos="720"/>
          <w:tab w:val="num" w:pos="900"/>
        </w:tabs>
        <w:ind w:left="900" w:hanging="543"/>
        <w:jc w:val="both"/>
        <w:rPr>
          <w:b/>
          <w:bCs/>
          <w:color w:val="FF0000"/>
          <w:spacing w:val="-2"/>
        </w:rPr>
      </w:pPr>
      <w:r>
        <w:rPr>
          <w:spacing w:val="-2"/>
        </w:rPr>
        <w:t xml:space="preserve">Conferencia inaugural </w:t>
      </w:r>
      <w:r>
        <w:rPr>
          <w:b/>
          <w:bCs/>
          <w:spacing w:val="-2"/>
        </w:rPr>
        <w:t>“Extremadura, hacia la nueva imagen”</w:t>
      </w:r>
      <w:r>
        <w:rPr>
          <w:spacing w:val="-2"/>
        </w:rPr>
        <w:t>,</w:t>
      </w:r>
      <w:r>
        <w:rPr>
          <w:b/>
          <w:bCs/>
          <w:spacing w:val="-2"/>
        </w:rPr>
        <w:t xml:space="preserve"> </w:t>
      </w:r>
      <w:r>
        <w:rPr>
          <w:i/>
          <w:iCs/>
          <w:spacing w:val="-2"/>
        </w:rPr>
        <w:t>I Congreso Internacional de Antropología en Extremadura</w:t>
      </w:r>
      <w:r>
        <w:rPr>
          <w:spacing w:val="-2"/>
        </w:rPr>
        <w:t>, Olivenza, 15-19 de Noviembre de 1994.</w:t>
      </w:r>
    </w:p>
    <w:p w:rsidR="001A30FF" w:rsidRDefault="005846CC" w:rsidP="005846CC">
      <w:pPr>
        <w:numPr>
          <w:ilvl w:val="0"/>
          <w:numId w:val="64"/>
        </w:numPr>
        <w:tabs>
          <w:tab w:val="clear" w:pos="720"/>
          <w:tab w:val="num" w:pos="900"/>
        </w:tabs>
        <w:ind w:left="900" w:hanging="543"/>
        <w:jc w:val="both"/>
        <w:rPr>
          <w:spacing w:val="-2"/>
        </w:rPr>
      </w:pPr>
      <w:r>
        <w:rPr>
          <w:spacing w:val="-2"/>
        </w:rPr>
        <w:t>Organizador y Ponente</w:t>
      </w:r>
      <w:r>
        <w:rPr>
          <w:i/>
          <w:iCs/>
          <w:spacing w:val="-2"/>
        </w:rPr>
        <w:t xml:space="preserve"> </w:t>
      </w:r>
      <w:r>
        <w:rPr>
          <w:spacing w:val="-2"/>
        </w:rPr>
        <w:t>del</w:t>
      </w:r>
      <w:r>
        <w:rPr>
          <w:i/>
          <w:iCs/>
          <w:spacing w:val="-2"/>
        </w:rPr>
        <w:t xml:space="preserve"> II Foro Internacional sobre América Latina: “Identidad y fronteras culturales”</w:t>
      </w:r>
      <w:r>
        <w:rPr>
          <w:spacing w:val="-2"/>
        </w:rPr>
        <w:t>, Universidad Complutense de Madrid, Madrid, 21 de Noviembre de 1994.</w:t>
      </w:r>
    </w:p>
    <w:p w:rsidR="001A30FF" w:rsidRDefault="005846CC" w:rsidP="005846CC">
      <w:pPr>
        <w:numPr>
          <w:ilvl w:val="0"/>
          <w:numId w:val="64"/>
        </w:numPr>
        <w:tabs>
          <w:tab w:val="clear" w:pos="720"/>
          <w:tab w:val="num" w:pos="900"/>
        </w:tabs>
        <w:ind w:left="900" w:hanging="543"/>
        <w:jc w:val="both"/>
        <w:rPr>
          <w:spacing w:val="-2"/>
        </w:rPr>
      </w:pPr>
      <w:r>
        <w:rPr>
          <w:b/>
          <w:bCs/>
          <w:spacing w:val="-2"/>
        </w:rPr>
        <w:t>“Etnia, clase y racismo en las sociedades actuales”</w:t>
      </w:r>
      <w:r>
        <w:rPr>
          <w:spacing w:val="-2"/>
        </w:rPr>
        <w:t xml:space="preserve">, </w:t>
      </w:r>
      <w:r>
        <w:rPr>
          <w:i/>
          <w:iCs/>
          <w:spacing w:val="-2"/>
        </w:rPr>
        <w:t>I Simposio de Antropología</w:t>
      </w:r>
      <w:r>
        <w:rPr>
          <w:spacing w:val="-2"/>
        </w:rPr>
        <w:t>, Universidad de Valladolid, Palencia, 1-3 de Diciembre de 1994.</w:t>
      </w:r>
    </w:p>
    <w:p w:rsidR="001A30FF" w:rsidRDefault="001A30FF">
      <w:pPr>
        <w:ind w:left="357"/>
        <w:jc w:val="both"/>
        <w:rPr>
          <w:b/>
          <w:bCs/>
          <w:spacing w:val="-2"/>
        </w:rPr>
      </w:pPr>
    </w:p>
    <w:p w:rsidR="001A30FF" w:rsidRDefault="001A30FF">
      <w:pPr>
        <w:ind w:left="357"/>
        <w:jc w:val="both"/>
        <w:rPr>
          <w:b/>
          <w:bCs/>
          <w:spacing w:val="-2"/>
        </w:rPr>
      </w:pPr>
    </w:p>
    <w:p w:rsidR="001A30FF" w:rsidRDefault="001A30FF">
      <w:pPr>
        <w:ind w:left="357"/>
        <w:jc w:val="both"/>
        <w:rPr>
          <w:b/>
          <w:bCs/>
          <w:spacing w:val="-2"/>
        </w:rPr>
      </w:pPr>
    </w:p>
    <w:p w:rsidR="001A30FF" w:rsidRDefault="000F2FF9">
      <w:pPr>
        <w:ind w:left="357"/>
        <w:jc w:val="both"/>
        <w:rPr>
          <w:b/>
          <w:bCs/>
          <w:spacing w:val="-2"/>
        </w:rPr>
      </w:pPr>
      <w:r w:rsidRPr="000F2FF9">
        <w:rPr>
          <w:b/>
          <w:bCs/>
          <w:noProof/>
          <w:spacing w:val="-3"/>
          <w:sz w:val="20"/>
        </w:rPr>
        <w:pict>
          <v:shape id="_x0000_s1157" type="#_x0000_t202" style="position:absolute;left:0;text-align:left;margin-left:0;margin-top:1.7pt;width:45.15pt;height:24.7pt;z-index:251668480">
            <v:textbox style="mso-next-textbox:#_x0000_s1157">
              <w:txbxContent>
                <w:p w:rsidR="001A30FF" w:rsidRDefault="005846CC">
                  <w:pPr>
                    <w:jc w:val="center"/>
                    <w:rPr>
                      <w:sz w:val="28"/>
                    </w:rPr>
                  </w:pPr>
                  <w:r>
                    <w:t>1995</w:t>
                  </w:r>
                </w:p>
              </w:txbxContent>
            </v:textbox>
          </v:shape>
        </w:pict>
      </w:r>
    </w:p>
    <w:p w:rsidR="001A30FF" w:rsidRDefault="001A30FF">
      <w:pPr>
        <w:ind w:left="357"/>
        <w:jc w:val="both"/>
        <w:rPr>
          <w:b/>
          <w:bCs/>
          <w:spacing w:val="-2"/>
        </w:rPr>
      </w:pPr>
    </w:p>
    <w:p w:rsidR="001A30FF" w:rsidRDefault="001A30FF">
      <w:pPr>
        <w:ind w:left="357"/>
        <w:jc w:val="both"/>
        <w:rPr>
          <w:spacing w:val="-2"/>
        </w:rPr>
      </w:pPr>
    </w:p>
    <w:p w:rsidR="001A30FF" w:rsidRDefault="005846CC" w:rsidP="005846CC">
      <w:pPr>
        <w:numPr>
          <w:ilvl w:val="0"/>
          <w:numId w:val="64"/>
        </w:numPr>
        <w:tabs>
          <w:tab w:val="clear" w:pos="720"/>
          <w:tab w:val="num" w:pos="900"/>
        </w:tabs>
        <w:ind w:left="900" w:hanging="543"/>
        <w:jc w:val="both"/>
        <w:rPr>
          <w:spacing w:val="-2"/>
        </w:rPr>
      </w:pPr>
      <w:r>
        <w:rPr>
          <w:b/>
          <w:bCs/>
          <w:spacing w:val="-2"/>
        </w:rPr>
        <w:t>“América Latina y Occidente: la evolución cultural latinoamericana y los procesos políticos contemporáneos”</w:t>
      </w:r>
      <w:r>
        <w:rPr>
          <w:spacing w:val="-2"/>
        </w:rPr>
        <w:t>, Club Debate de la Universidad Complutense de Madrid, Madrid, 28 de Febrero de 1995.</w:t>
      </w:r>
    </w:p>
    <w:p w:rsidR="001A30FF" w:rsidRDefault="005846CC" w:rsidP="005846CC">
      <w:pPr>
        <w:numPr>
          <w:ilvl w:val="0"/>
          <w:numId w:val="64"/>
        </w:numPr>
        <w:tabs>
          <w:tab w:val="clear" w:pos="720"/>
          <w:tab w:val="num" w:pos="900"/>
        </w:tabs>
        <w:ind w:left="900" w:hanging="543"/>
        <w:jc w:val="both"/>
        <w:rPr>
          <w:spacing w:val="-2"/>
        </w:rPr>
      </w:pPr>
      <w:r>
        <w:rPr>
          <w:b/>
          <w:bCs/>
          <w:spacing w:val="-2"/>
        </w:rPr>
        <w:t>“Radicalismo violento y sectas”</w:t>
      </w:r>
      <w:r>
        <w:rPr>
          <w:spacing w:val="-2"/>
        </w:rPr>
        <w:t xml:space="preserve">, </w:t>
      </w:r>
      <w:r>
        <w:rPr>
          <w:i/>
          <w:iCs/>
          <w:spacing w:val="-2"/>
        </w:rPr>
        <w:t>Curso de Formación de Funcionarios de la Escala Ejecutiva de la Dirección General de Policía</w:t>
      </w:r>
      <w:r>
        <w:rPr>
          <w:spacing w:val="-2"/>
        </w:rPr>
        <w:t>, Madrid, 13 de Marzo de 1995.</w:t>
      </w:r>
    </w:p>
    <w:p w:rsidR="001A30FF" w:rsidRDefault="005846CC" w:rsidP="005846CC">
      <w:pPr>
        <w:numPr>
          <w:ilvl w:val="0"/>
          <w:numId w:val="64"/>
        </w:numPr>
        <w:tabs>
          <w:tab w:val="clear" w:pos="720"/>
          <w:tab w:val="num" w:pos="900"/>
        </w:tabs>
        <w:ind w:left="900" w:hanging="543"/>
        <w:jc w:val="both"/>
        <w:rPr>
          <w:spacing w:val="-2"/>
        </w:rPr>
      </w:pPr>
      <w:r>
        <w:rPr>
          <w:b/>
          <w:bCs/>
          <w:spacing w:val="-2"/>
        </w:rPr>
        <w:t>“Los pueblos indígenas en el nuevo espacio iberoamericano”</w:t>
      </w:r>
      <w:r>
        <w:rPr>
          <w:spacing w:val="-2"/>
        </w:rPr>
        <w:t xml:space="preserve">, en </w:t>
      </w:r>
      <w:r>
        <w:rPr>
          <w:i/>
          <w:iCs/>
          <w:spacing w:val="-2"/>
        </w:rPr>
        <w:t>“Las Cumbres Iberoamericanas: un nuevo espacio mundial”</w:t>
      </w:r>
      <w:r>
        <w:rPr>
          <w:spacing w:val="-2"/>
        </w:rPr>
        <w:t xml:space="preserve">, Casa de América, Madrid, 3-4 de Mayo de 1995. </w:t>
      </w:r>
    </w:p>
    <w:p w:rsidR="001A30FF" w:rsidRDefault="005846CC" w:rsidP="005846CC">
      <w:pPr>
        <w:numPr>
          <w:ilvl w:val="0"/>
          <w:numId w:val="64"/>
        </w:numPr>
        <w:tabs>
          <w:tab w:val="clear" w:pos="720"/>
          <w:tab w:val="num" w:pos="900"/>
        </w:tabs>
        <w:ind w:left="900" w:hanging="543"/>
        <w:jc w:val="both"/>
        <w:rPr>
          <w:spacing w:val="-2"/>
        </w:rPr>
      </w:pPr>
      <w:r>
        <w:rPr>
          <w:b/>
          <w:bCs/>
          <w:spacing w:val="-2"/>
        </w:rPr>
        <w:t>“Tolerancia / intolerancia hacia las minorías étnicas en España; gitanos, inmigrantes”</w:t>
      </w:r>
      <w:r>
        <w:rPr>
          <w:spacing w:val="-2"/>
        </w:rPr>
        <w:t xml:space="preserve">, en </w:t>
      </w:r>
      <w:r>
        <w:rPr>
          <w:i/>
          <w:iCs/>
          <w:spacing w:val="-2"/>
        </w:rPr>
        <w:t>“Tolerancia y Nueva cohesión en España”</w:t>
      </w:r>
      <w:r>
        <w:rPr>
          <w:spacing w:val="-2"/>
        </w:rPr>
        <w:t>, C.E.P.S., Madrid, 11-15 de Septiembre de 1995.</w:t>
      </w:r>
    </w:p>
    <w:p w:rsidR="001A30FF" w:rsidRDefault="005846CC" w:rsidP="005846CC">
      <w:pPr>
        <w:numPr>
          <w:ilvl w:val="0"/>
          <w:numId w:val="64"/>
        </w:numPr>
        <w:tabs>
          <w:tab w:val="clear" w:pos="720"/>
          <w:tab w:val="num" w:pos="900"/>
        </w:tabs>
        <w:ind w:left="900" w:hanging="543"/>
        <w:jc w:val="both"/>
        <w:rPr>
          <w:spacing w:val="-2"/>
        </w:rPr>
      </w:pPr>
      <w:r>
        <w:rPr>
          <w:b/>
          <w:bCs/>
          <w:spacing w:val="-2"/>
        </w:rPr>
        <w:t>“Medicina y religión en los indios Huicholes de México”</w:t>
      </w:r>
      <w:r>
        <w:rPr>
          <w:spacing w:val="-2"/>
        </w:rPr>
        <w:t xml:space="preserve">, en </w:t>
      </w:r>
      <w:r>
        <w:rPr>
          <w:i/>
          <w:iCs/>
          <w:spacing w:val="-2"/>
        </w:rPr>
        <w:t>Medicina Popular, Antropología de la Salud, Simposio Internacional de Antropología</w:t>
      </w:r>
      <w:r>
        <w:rPr>
          <w:spacing w:val="-2"/>
        </w:rPr>
        <w:t xml:space="preserve">, </w:t>
      </w:r>
      <w:proofErr w:type="spellStart"/>
      <w:r>
        <w:rPr>
          <w:spacing w:val="-2"/>
        </w:rPr>
        <w:t>Consello</w:t>
      </w:r>
      <w:proofErr w:type="spellEnd"/>
      <w:r>
        <w:rPr>
          <w:spacing w:val="-2"/>
        </w:rPr>
        <w:t xml:space="preserve"> da Cultura Galega, Santiago de Compostela, 11-14 de Octubre de 1995.</w:t>
      </w:r>
    </w:p>
    <w:p w:rsidR="001A30FF" w:rsidRDefault="005846CC" w:rsidP="005846CC">
      <w:pPr>
        <w:numPr>
          <w:ilvl w:val="0"/>
          <w:numId w:val="64"/>
        </w:numPr>
        <w:tabs>
          <w:tab w:val="clear" w:pos="720"/>
          <w:tab w:val="num" w:pos="900"/>
        </w:tabs>
        <w:ind w:left="900" w:hanging="543"/>
        <w:jc w:val="both"/>
        <w:rPr>
          <w:spacing w:val="-2"/>
        </w:rPr>
      </w:pPr>
      <w:r>
        <w:rPr>
          <w:b/>
          <w:bCs/>
          <w:spacing w:val="-2"/>
        </w:rPr>
        <w:t>“El racismo en España”</w:t>
      </w:r>
      <w:r>
        <w:rPr>
          <w:spacing w:val="-2"/>
        </w:rPr>
        <w:t xml:space="preserve">. </w:t>
      </w:r>
      <w:r>
        <w:rPr>
          <w:i/>
          <w:iCs/>
          <w:spacing w:val="-2"/>
        </w:rPr>
        <w:t>III Encuentro Internacional de Servicios Sociales</w:t>
      </w:r>
      <w:r>
        <w:rPr>
          <w:spacing w:val="-2"/>
        </w:rPr>
        <w:t xml:space="preserve"> </w:t>
      </w:r>
      <w:r>
        <w:rPr>
          <w:i/>
          <w:iCs/>
          <w:spacing w:val="-2"/>
        </w:rPr>
        <w:t>“La tolerancia y la intervención social”</w:t>
      </w:r>
      <w:r>
        <w:rPr>
          <w:spacing w:val="-2"/>
        </w:rPr>
        <w:t>, Valencia, 8-10 de Noviembre de 1995).</w:t>
      </w:r>
    </w:p>
    <w:p w:rsidR="001A30FF" w:rsidRDefault="005846CC" w:rsidP="005846CC">
      <w:pPr>
        <w:numPr>
          <w:ilvl w:val="0"/>
          <w:numId w:val="64"/>
        </w:numPr>
        <w:tabs>
          <w:tab w:val="clear" w:pos="720"/>
          <w:tab w:val="num" w:pos="900"/>
        </w:tabs>
        <w:ind w:left="900" w:hanging="543"/>
        <w:jc w:val="both"/>
        <w:rPr>
          <w:spacing w:val="-2"/>
        </w:rPr>
      </w:pPr>
      <w:r>
        <w:rPr>
          <w:b/>
          <w:bCs/>
          <w:spacing w:val="-2"/>
        </w:rPr>
        <w:t>“Los judíos en el imaginario español: resultados de la encuesta escolar en España y América Latina”</w:t>
      </w:r>
      <w:r>
        <w:rPr>
          <w:spacing w:val="-2"/>
        </w:rPr>
        <w:t xml:space="preserve">, </w:t>
      </w:r>
      <w:r>
        <w:rPr>
          <w:i/>
          <w:iCs/>
          <w:spacing w:val="-2"/>
        </w:rPr>
        <w:t>Simposio Internacional “Antisemitismo: paradigma del racismo”,</w:t>
      </w:r>
      <w:r>
        <w:rPr>
          <w:spacing w:val="-2"/>
        </w:rPr>
        <w:t xml:space="preserve"> Comisión Europea e Instituto Francés de Madrid, Madrid, 13-14 de Noviembre de 1995.</w:t>
      </w:r>
    </w:p>
    <w:p w:rsidR="001A30FF" w:rsidRDefault="001A30FF">
      <w:pPr>
        <w:ind w:left="357"/>
        <w:jc w:val="both"/>
        <w:rPr>
          <w:b/>
          <w:bCs/>
          <w:spacing w:val="-2"/>
        </w:rPr>
      </w:pPr>
    </w:p>
    <w:p w:rsidR="001A30FF" w:rsidRDefault="001A30FF">
      <w:pPr>
        <w:ind w:left="357"/>
        <w:jc w:val="both"/>
        <w:rPr>
          <w:b/>
          <w:bCs/>
          <w:spacing w:val="-2"/>
        </w:rPr>
      </w:pPr>
    </w:p>
    <w:p w:rsidR="001A30FF" w:rsidRDefault="001A30FF">
      <w:pPr>
        <w:ind w:left="357"/>
        <w:jc w:val="both"/>
        <w:rPr>
          <w:b/>
          <w:bCs/>
          <w:spacing w:val="-2"/>
        </w:rPr>
      </w:pPr>
    </w:p>
    <w:p w:rsidR="001A30FF" w:rsidRDefault="001A30FF">
      <w:pPr>
        <w:ind w:left="357"/>
        <w:jc w:val="both"/>
        <w:rPr>
          <w:b/>
          <w:bCs/>
          <w:spacing w:val="-2"/>
        </w:rPr>
      </w:pPr>
    </w:p>
    <w:p w:rsidR="001A30FF" w:rsidRDefault="000F2FF9">
      <w:pPr>
        <w:ind w:left="357"/>
        <w:jc w:val="both"/>
        <w:rPr>
          <w:b/>
          <w:bCs/>
          <w:spacing w:val="-2"/>
        </w:rPr>
      </w:pPr>
      <w:r w:rsidRPr="000F2FF9">
        <w:rPr>
          <w:b/>
          <w:bCs/>
          <w:noProof/>
          <w:spacing w:val="-2"/>
          <w:sz w:val="20"/>
        </w:rPr>
        <w:pict>
          <v:shape id="_x0000_s1158" type="#_x0000_t202" style="position:absolute;left:0;text-align:left;margin-left:-.15pt;margin-top:9.95pt;width:45.15pt;height:24.7pt;z-index:251669504">
            <v:textbox style="mso-next-textbox:#_x0000_s1158">
              <w:txbxContent>
                <w:p w:rsidR="001A30FF" w:rsidRDefault="005846CC">
                  <w:pPr>
                    <w:jc w:val="center"/>
                    <w:rPr>
                      <w:sz w:val="28"/>
                    </w:rPr>
                  </w:pPr>
                  <w:r>
                    <w:t>1996</w:t>
                  </w:r>
                </w:p>
              </w:txbxContent>
            </v:textbox>
          </v:shape>
        </w:pict>
      </w:r>
    </w:p>
    <w:p w:rsidR="001A30FF" w:rsidRDefault="001A30FF">
      <w:pPr>
        <w:ind w:left="357"/>
        <w:jc w:val="both"/>
        <w:rPr>
          <w:b/>
          <w:bCs/>
          <w:spacing w:val="-2"/>
        </w:rPr>
      </w:pPr>
    </w:p>
    <w:p w:rsidR="001A30FF" w:rsidRDefault="001A30FF">
      <w:pPr>
        <w:ind w:left="357"/>
        <w:jc w:val="both"/>
        <w:rPr>
          <w:b/>
          <w:bCs/>
          <w:spacing w:val="-2"/>
        </w:rPr>
      </w:pPr>
    </w:p>
    <w:p w:rsidR="001A30FF" w:rsidRDefault="001A30FF">
      <w:pPr>
        <w:ind w:left="357"/>
        <w:jc w:val="both"/>
        <w:rPr>
          <w:b/>
          <w:bCs/>
          <w:spacing w:val="-2"/>
        </w:rPr>
      </w:pPr>
    </w:p>
    <w:p w:rsidR="001A30FF" w:rsidRDefault="005846CC" w:rsidP="005846CC">
      <w:pPr>
        <w:numPr>
          <w:ilvl w:val="0"/>
          <w:numId w:val="64"/>
        </w:numPr>
        <w:tabs>
          <w:tab w:val="clear" w:pos="720"/>
          <w:tab w:val="num" w:pos="900"/>
        </w:tabs>
        <w:ind w:left="900" w:hanging="543"/>
        <w:jc w:val="both"/>
        <w:rPr>
          <w:spacing w:val="-2"/>
        </w:rPr>
      </w:pPr>
      <w:r>
        <w:rPr>
          <w:b/>
          <w:bCs/>
          <w:spacing w:val="-2"/>
        </w:rPr>
        <w:t>“El racismo en España”</w:t>
      </w:r>
      <w:r>
        <w:rPr>
          <w:spacing w:val="-2"/>
        </w:rPr>
        <w:t xml:space="preserve">, </w:t>
      </w:r>
      <w:r>
        <w:rPr>
          <w:i/>
          <w:iCs/>
          <w:spacing w:val="-2"/>
        </w:rPr>
        <w:t>III Encuentro Internacional sobre Servicios Sociales “La tolerancia y la Intervención Social”</w:t>
      </w:r>
      <w:r>
        <w:rPr>
          <w:spacing w:val="-2"/>
        </w:rPr>
        <w:t>, Valencia, Enero de 1996.</w:t>
      </w:r>
    </w:p>
    <w:p w:rsidR="001A30FF" w:rsidRDefault="005846CC" w:rsidP="005846CC">
      <w:pPr>
        <w:numPr>
          <w:ilvl w:val="0"/>
          <w:numId w:val="64"/>
        </w:numPr>
        <w:tabs>
          <w:tab w:val="clear" w:pos="720"/>
          <w:tab w:val="num" w:pos="900"/>
        </w:tabs>
        <w:ind w:left="900" w:hanging="543"/>
        <w:jc w:val="both"/>
        <w:rPr>
          <w:spacing w:val="-2"/>
        </w:rPr>
      </w:pPr>
      <w:r>
        <w:rPr>
          <w:b/>
        </w:rPr>
        <w:t>“</w:t>
      </w:r>
      <w:proofErr w:type="gramStart"/>
      <w:r>
        <w:rPr>
          <w:b/>
        </w:rPr>
        <w:t>¿ Europa</w:t>
      </w:r>
      <w:proofErr w:type="gramEnd"/>
      <w:r>
        <w:rPr>
          <w:b/>
        </w:rPr>
        <w:t xml:space="preserve"> racista?, Educar en la solidaridad como respuesta</w:t>
      </w:r>
      <w:r>
        <w:rPr>
          <w:bCs/>
        </w:rPr>
        <w:t xml:space="preserve">”,  en </w:t>
      </w:r>
      <w:r>
        <w:rPr>
          <w:bCs/>
          <w:i/>
        </w:rPr>
        <w:t>Ciclo “Cultura  de la Tolerancia</w:t>
      </w:r>
      <w:r>
        <w:rPr>
          <w:bCs/>
        </w:rPr>
        <w:t>”, Seminario de Investigación para la Paz, Zaragoza,  Enero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“Tres enfoques sobre el racismo y la intolerancia”</w:t>
      </w:r>
      <w:r>
        <w:rPr>
          <w:spacing w:val="-2"/>
        </w:rPr>
        <w:t xml:space="preserve">, Conferencia Marco. </w:t>
      </w:r>
      <w:r>
        <w:rPr>
          <w:i/>
          <w:iCs/>
          <w:spacing w:val="-2"/>
        </w:rPr>
        <w:t>Primeras Jornadas sobre el racismo y la intolerancia</w:t>
      </w:r>
      <w:r>
        <w:rPr>
          <w:spacing w:val="-2"/>
        </w:rPr>
        <w:t>, Asociación de vecinos de Tres Cantos, Tres Cantos, Madrid, 17-20 de Enero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“¡Ya basta!, Todos contra la violencia”</w:t>
      </w:r>
      <w:r>
        <w:rPr>
          <w:spacing w:val="-2"/>
        </w:rPr>
        <w:t>, Centro Cultural de la Villa de Madrid, Madrid, 4 de Febrero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“Realidad juvenil y sociedad solidaria”</w:t>
      </w:r>
      <w:r>
        <w:rPr>
          <w:spacing w:val="-2"/>
        </w:rPr>
        <w:t xml:space="preserve">, Mesa Redonda, Centro Asturiano de Madrid, Madrid, 12 de Marzo de 1996.  </w:t>
      </w:r>
    </w:p>
    <w:p w:rsidR="001A30FF" w:rsidRDefault="005846CC" w:rsidP="005846CC">
      <w:pPr>
        <w:numPr>
          <w:ilvl w:val="0"/>
          <w:numId w:val="64"/>
        </w:numPr>
        <w:tabs>
          <w:tab w:val="clear" w:pos="720"/>
          <w:tab w:val="num" w:pos="900"/>
        </w:tabs>
        <w:ind w:left="900" w:hanging="543"/>
        <w:jc w:val="both"/>
        <w:rPr>
          <w:spacing w:val="-2"/>
        </w:rPr>
      </w:pPr>
      <w:r>
        <w:rPr>
          <w:b/>
          <w:bCs/>
          <w:spacing w:val="-2"/>
        </w:rPr>
        <w:t>“Racismo y xenofobia. Minorías étnicas”</w:t>
      </w:r>
      <w:r>
        <w:rPr>
          <w:spacing w:val="-2"/>
        </w:rPr>
        <w:t xml:space="preserve">, </w:t>
      </w:r>
      <w:r>
        <w:rPr>
          <w:i/>
          <w:iCs/>
          <w:spacing w:val="-2"/>
        </w:rPr>
        <w:t>Segundo Encuentro de Jóvenes por la Solidaridad</w:t>
      </w:r>
      <w:r>
        <w:rPr>
          <w:spacing w:val="-2"/>
        </w:rPr>
        <w:t>,  Junta de Extremadura, Coria, 23-26 de Mayo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“Imágenes de colonización en los jóvenes puertorriqueños”</w:t>
      </w:r>
      <w:r>
        <w:rPr>
          <w:spacing w:val="-2"/>
        </w:rPr>
        <w:t xml:space="preserve">. </w:t>
      </w:r>
      <w:r>
        <w:rPr>
          <w:b/>
          <w:bCs/>
          <w:spacing w:val="-2"/>
        </w:rPr>
        <w:t>“El 98. Las Antillas españolas de siglo a siglo: Puerto Rico”</w:t>
      </w:r>
      <w:r>
        <w:rPr>
          <w:spacing w:val="-2"/>
        </w:rPr>
        <w:t xml:space="preserve">. </w:t>
      </w:r>
      <w:r>
        <w:rPr>
          <w:i/>
          <w:iCs/>
          <w:spacing w:val="-2"/>
        </w:rPr>
        <w:t>Cursos Internacionales Iberoamericanos</w:t>
      </w:r>
      <w:r>
        <w:rPr>
          <w:spacing w:val="-2"/>
        </w:rPr>
        <w:t xml:space="preserve">, CEXECI, Junta de Extremadura, </w:t>
      </w:r>
      <w:proofErr w:type="spellStart"/>
      <w:r>
        <w:rPr>
          <w:spacing w:val="-2"/>
        </w:rPr>
        <w:t>Jarandilla</w:t>
      </w:r>
      <w:proofErr w:type="spellEnd"/>
      <w:r>
        <w:rPr>
          <w:spacing w:val="-2"/>
        </w:rPr>
        <w:t xml:space="preserve"> de la Vera, 22-26 de Julio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“Minorías étnicas, marginación e integración”</w:t>
      </w:r>
      <w:r>
        <w:rPr>
          <w:spacing w:val="-2"/>
        </w:rPr>
        <w:t xml:space="preserve">. </w:t>
      </w:r>
      <w:r>
        <w:rPr>
          <w:i/>
          <w:iCs/>
          <w:spacing w:val="-2"/>
        </w:rPr>
        <w:t xml:space="preserve">Curso Superior para la Formación de Expertos en Organización, Gestión, Comunicación y Acciones de las </w:t>
      </w:r>
      <w:proofErr w:type="spellStart"/>
      <w:r>
        <w:rPr>
          <w:i/>
          <w:iCs/>
          <w:spacing w:val="-2"/>
        </w:rPr>
        <w:t>ONGs</w:t>
      </w:r>
      <w:proofErr w:type="spellEnd"/>
      <w:r>
        <w:rPr>
          <w:spacing w:val="-2"/>
        </w:rPr>
        <w:t>, Colegio Nacional de Doctores y Licenciados en Ciencias Políticas y Sociología, Madrid, 14 de Octubre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“Antropología Aplicada y educación intercultural: prejuicios y valores de 43.816 escolares de 21 países iberoamericanos”</w:t>
      </w:r>
      <w:r>
        <w:rPr>
          <w:spacing w:val="-2"/>
        </w:rPr>
        <w:t xml:space="preserve">, </w:t>
      </w:r>
      <w:r>
        <w:rPr>
          <w:i/>
          <w:iCs/>
          <w:spacing w:val="-2"/>
        </w:rPr>
        <w:t>III Congreso de Historia de la Antropología y Antropología Aplicada</w:t>
      </w:r>
      <w:r>
        <w:rPr>
          <w:spacing w:val="-2"/>
        </w:rPr>
        <w:t>, Instituto de Estudios Gallegos “Padre Sarmiento” (C.S.I.C.), Pontevedra, 14-16 de Noviembre de 1996.</w:t>
      </w:r>
    </w:p>
    <w:p w:rsidR="001A30FF" w:rsidRDefault="005846CC" w:rsidP="005846CC">
      <w:pPr>
        <w:numPr>
          <w:ilvl w:val="0"/>
          <w:numId w:val="64"/>
        </w:numPr>
        <w:tabs>
          <w:tab w:val="clear" w:pos="720"/>
          <w:tab w:val="num" w:pos="900"/>
        </w:tabs>
        <w:ind w:left="900" w:hanging="543"/>
        <w:jc w:val="both"/>
        <w:rPr>
          <w:bCs/>
        </w:rPr>
      </w:pPr>
      <w:r>
        <w:rPr>
          <w:b/>
        </w:rPr>
        <w:t>“Convivencia interétnica y educación intercultural</w:t>
      </w:r>
      <w:proofErr w:type="gramStart"/>
      <w:r>
        <w:rPr>
          <w:b/>
        </w:rPr>
        <w:t>”</w:t>
      </w:r>
      <w:r>
        <w:rPr>
          <w:bCs/>
        </w:rPr>
        <w:t xml:space="preserve"> ,</w:t>
      </w:r>
      <w:proofErr w:type="gramEnd"/>
      <w:r>
        <w:rPr>
          <w:bCs/>
        </w:rPr>
        <w:t xml:space="preserve"> </w:t>
      </w:r>
      <w:r>
        <w:rPr>
          <w:bCs/>
          <w:i/>
        </w:rPr>
        <w:t xml:space="preserve">III Congreso de Historia da </w:t>
      </w:r>
      <w:proofErr w:type="spellStart"/>
      <w:r>
        <w:rPr>
          <w:bCs/>
          <w:i/>
        </w:rPr>
        <w:t>Antropoloxía</w:t>
      </w:r>
      <w:proofErr w:type="spellEnd"/>
      <w:r>
        <w:rPr>
          <w:bCs/>
          <w:i/>
        </w:rPr>
        <w:t xml:space="preserve"> e </w:t>
      </w:r>
      <w:proofErr w:type="spellStart"/>
      <w:r>
        <w:rPr>
          <w:bCs/>
          <w:i/>
        </w:rPr>
        <w:t>Antropoloxía</w:t>
      </w:r>
      <w:proofErr w:type="spellEnd"/>
      <w:r>
        <w:rPr>
          <w:bCs/>
          <w:i/>
        </w:rPr>
        <w:t xml:space="preserve"> Aplicada</w:t>
      </w:r>
      <w:r>
        <w:rPr>
          <w:bCs/>
        </w:rPr>
        <w:t xml:space="preserve">, Instituto de Antropología de Barcelona y </w:t>
      </w:r>
      <w:proofErr w:type="spellStart"/>
      <w:r>
        <w:rPr>
          <w:bCs/>
        </w:rPr>
        <w:t>Consellería</w:t>
      </w:r>
      <w:proofErr w:type="spellEnd"/>
      <w:r>
        <w:rPr>
          <w:bCs/>
        </w:rPr>
        <w:t xml:space="preserve"> de Cultura de la Xunta de Galicia, Santiago de Compostela, 16-18 de Noviembre de 1996.</w:t>
      </w:r>
    </w:p>
    <w:p w:rsidR="001A30FF" w:rsidRDefault="005846CC" w:rsidP="005846CC">
      <w:pPr>
        <w:numPr>
          <w:ilvl w:val="0"/>
          <w:numId w:val="64"/>
        </w:numPr>
        <w:tabs>
          <w:tab w:val="clear" w:pos="720"/>
          <w:tab w:val="num" w:pos="900"/>
        </w:tabs>
        <w:ind w:left="900" w:hanging="543"/>
        <w:jc w:val="both"/>
        <w:rPr>
          <w:bCs/>
        </w:rPr>
      </w:pPr>
      <w:r>
        <w:rPr>
          <w:b/>
          <w:bCs/>
          <w:spacing w:val="-2"/>
        </w:rPr>
        <w:t>“Utopía y realidad de una posible independencia de Puerto Rico”</w:t>
      </w:r>
      <w:r>
        <w:rPr>
          <w:spacing w:val="-2"/>
        </w:rPr>
        <w:t>, Mesa Redonda. Colegio Mayor Hispanoamericano Nuestra Señora de Guadalupe, en colaboración con La Casa de Puerto Rico en España, Madrid, 18 de</w:t>
      </w:r>
      <w:r>
        <w:rPr>
          <w:b/>
          <w:spacing w:val="-2"/>
        </w:rPr>
        <w:t xml:space="preserve"> </w:t>
      </w:r>
      <w:r>
        <w:rPr>
          <w:spacing w:val="-2"/>
        </w:rPr>
        <w:t>Noviembre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“Ocio, violencia y tiempo libre”</w:t>
      </w:r>
      <w:r>
        <w:rPr>
          <w:spacing w:val="-2"/>
        </w:rPr>
        <w:t xml:space="preserve">, </w:t>
      </w:r>
      <w:r>
        <w:rPr>
          <w:i/>
          <w:iCs/>
          <w:spacing w:val="-2"/>
        </w:rPr>
        <w:t>Jornadas Municipales “Cultura, Juventud y Violencia Urbana. Una ciudad para todos”</w:t>
      </w:r>
      <w:r>
        <w:rPr>
          <w:spacing w:val="-2"/>
        </w:rPr>
        <w:t>, Ayuntamiento de Madrid, Madrid, 27 y 28 de Noviembre de 1996.</w:t>
      </w:r>
    </w:p>
    <w:p w:rsidR="001A30FF" w:rsidRDefault="005846CC" w:rsidP="005846CC">
      <w:pPr>
        <w:numPr>
          <w:ilvl w:val="0"/>
          <w:numId w:val="64"/>
        </w:numPr>
        <w:tabs>
          <w:tab w:val="clear" w:pos="720"/>
          <w:tab w:val="num" w:pos="900"/>
        </w:tabs>
        <w:ind w:left="900" w:hanging="543"/>
        <w:jc w:val="both"/>
        <w:rPr>
          <w:spacing w:val="-2"/>
        </w:rPr>
      </w:pPr>
      <w:r>
        <w:rPr>
          <w:b/>
          <w:bCs/>
          <w:spacing w:val="-2"/>
        </w:rPr>
        <w:t>“Introducción al tema de la interculturalidad”</w:t>
      </w:r>
      <w:r>
        <w:rPr>
          <w:spacing w:val="-2"/>
        </w:rPr>
        <w:t xml:space="preserve">, </w:t>
      </w:r>
      <w:r>
        <w:rPr>
          <w:i/>
          <w:iCs/>
          <w:spacing w:val="-2"/>
        </w:rPr>
        <w:t>VIII Semana de Pedagogía. Educación Intercultura</w:t>
      </w:r>
      <w:r>
        <w:rPr>
          <w:spacing w:val="-2"/>
        </w:rPr>
        <w:t>l</w:t>
      </w:r>
      <w:r>
        <w:rPr>
          <w:i/>
          <w:iCs/>
          <w:spacing w:val="-2"/>
        </w:rPr>
        <w:t xml:space="preserve">, </w:t>
      </w:r>
      <w:r>
        <w:rPr>
          <w:spacing w:val="-2"/>
        </w:rPr>
        <w:t>Universidad de Oviedo, Departamento de Ciencias de la Educación, Oviedo, 10-13 de Diciembre de 1996.</w:t>
      </w:r>
    </w:p>
    <w:p w:rsidR="001A30FF" w:rsidRDefault="005846CC" w:rsidP="005846CC">
      <w:pPr>
        <w:numPr>
          <w:ilvl w:val="0"/>
          <w:numId w:val="64"/>
        </w:numPr>
        <w:tabs>
          <w:tab w:val="clear" w:pos="720"/>
          <w:tab w:val="num" w:pos="900"/>
        </w:tabs>
        <w:ind w:left="900" w:hanging="543"/>
        <w:jc w:val="both"/>
        <w:rPr>
          <w:bCs/>
        </w:rPr>
      </w:pPr>
      <w:r>
        <w:rPr>
          <w:b/>
        </w:rPr>
        <w:t>“Amores y desamores entre vecinos (Portugal y España): resultados de una investigación en Antropología Social”,</w:t>
      </w:r>
      <w:r>
        <w:rPr>
          <w:bCs/>
        </w:rPr>
        <w:t xml:space="preserve"> </w:t>
      </w:r>
      <w:r>
        <w:rPr>
          <w:bCs/>
          <w:i/>
        </w:rPr>
        <w:t>Jornadas “Badajoz, metrópolis transfronteriza</w:t>
      </w:r>
      <w:r>
        <w:rPr>
          <w:bCs/>
        </w:rPr>
        <w:t xml:space="preserve">”, Universidad de Extremadura, Área de Sociología del Departamento de Economía Aplicada, Badajoz, 11-13 de Diciembre de 1996. </w:t>
      </w:r>
    </w:p>
    <w:p w:rsidR="001A30FF" w:rsidRDefault="005846CC" w:rsidP="005846CC">
      <w:pPr>
        <w:numPr>
          <w:ilvl w:val="0"/>
          <w:numId w:val="64"/>
        </w:numPr>
        <w:tabs>
          <w:tab w:val="clear" w:pos="720"/>
          <w:tab w:val="num" w:pos="900"/>
        </w:tabs>
        <w:ind w:left="900" w:hanging="543"/>
        <w:jc w:val="both"/>
        <w:rPr>
          <w:b/>
        </w:rPr>
      </w:pPr>
      <w:r>
        <w:rPr>
          <w:b/>
        </w:rPr>
        <w:t>“Presentación de los resultados de la Encuesta Escolar Iberoamericana”</w:t>
      </w:r>
      <w:r>
        <w:t xml:space="preserve">, </w:t>
      </w:r>
      <w:r>
        <w:rPr>
          <w:i/>
        </w:rPr>
        <w:t>Festival Joven contra el racismo y la xenofobia</w:t>
      </w:r>
      <w:r>
        <w:t>, Trujillo, 15 de Diciembre de 1996, Junta de Extremadura.</w:t>
      </w: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0F2FF9">
      <w:pPr>
        <w:ind w:left="357"/>
        <w:jc w:val="both"/>
        <w:rPr>
          <w:b/>
        </w:rPr>
      </w:pPr>
      <w:r w:rsidRPr="000F2FF9">
        <w:rPr>
          <w:b/>
          <w:noProof/>
          <w:sz w:val="20"/>
        </w:rPr>
        <w:pict>
          <v:shape id="_x0000_s1159" type="#_x0000_t202" style="position:absolute;left:0;text-align:left;margin-left:0;margin-top:3.95pt;width:45.15pt;height:24.7pt;z-index:251670528">
            <v:textbox style="mso-next-textbox:#_x0000_s1159">
              <w:txbxContent>
                <w:p w:rsidR="001A30FF" w:rsidRDefault="005846CC">
                  <w:pPr>
                    <w:jc w:val="center"/>
                    <w:rPr>
                      <w:sz w:val="28"/>
                    </w:rPr>
                  </w:pPr>
                  <w:r>
                    <w:t>1997</w:t>
                  </w:r>
                </w:p>
              </w:txbxContent>
            </v:textbox>
          </v:shape>
        </w:pict>
      </w:r>
    </w:p>
    <w:p w:rsidR="001A30FF" w:rsidRDefault="001A30FF">
      <w:pPr>
        <w:ind w:left="357"/>
        <w:jc w:val="both"/>
        <w:rPr>
          <w:b/>
        </w:rPr>
      </w:pPr>
    </w:p>
    <w:p w:rsidR="001A30FF" w:rsidRDefault="001A30FF">
      <w:pPr>
        <w:ind w:left="357"/>
        <w:jc w:val="both"/>
        <w:rPr>
          <w:b/>
        </w:rPr>
      </w:pPr>
    </w:p>
    <w:p w:rsidR="001A30FF" w:rsidRDefault="005846CC" w:rsidP="005846CC">
      <w:pPr>
        <w:numPr>
          <w:ilvl w:val="0"/>
          <w:numId w:val="64"/>
        </w:numPr>
        <w:tabs>
          <w:tab w:val="clear" w:pos="720"/>
          <w:tab w:val="num" w:pos="900"/>
        </w:tabs>
        <w:ind w:left="900" w:hanging="543"/>
        <w:jc w:val="both"/>
        <w:rPr>
          <w:b/>
        </w:rPr>
      </w:pPr>
      <w:r>
        <w:rPr>
          <w:b/>
        </w:rPr>
        <w:t xml:space="preserve">“La Universidad Española, la Cooperación al desarrollo y el mundo audiovisual indígena”, </w:t>
      </w:r>
      <w:r>
        <w:rPr>
          <w:i/>
        </w:rPr>
        <w:t>Muestra del V Festival de Cine y Vídeo de Pueblos Indígenas Americanos</w:t>
      </w:r>
      <w:r>
        <w:t>, Agencia Española de Cooperación Internacional, AECI, Madrid, 7 de Marzo de 1997.</w:t>
      </w:r>
    </w:p>
    <w:p w:rsidR="001A30FF" w:rsidRDefault="005846CC" w:rsidP="005846CC">
      <w:pPr>
        <w:numPr>
          <w:ilvl w:val="0"/>
          <w:numId w:val="64"/>
        </w:numPr>
        <w:tabs>
          <w:tab w:val="clear" w:pos="720"/>
          <w:tab w:val="num" w:pos="900"/>
        </w:tabs>
        <w:ind w:left="900" w:hanging="543"/>
        <w:jc w:val="both"/>
        <w:rPr>
          <w:b/>
        </w:rPr>
      </w:pPr>
      <w:r>
        <w:rPr>
          <w:b/>
        </w:rPr>
        <w:t>“Día Mundial contra el Racismo”</w:t>
      </w:r>
      <w:r>
        <w:t>, Ponente, Movimiento Jóvenes contra la Intolerancia, Madrid, 22 de Marzo de 1997.</w:t>
      </w:r>
    </w:p>
    <w:p w:rsidR="001A30FF" w:rsidRDefault="005846CC" w:rsidP="005846CC">
      <w:pPr>
        <w:numPr>
          <w:ilvl w:val="0"/>
          <w:numId w:val="64"/>
        </w:numPr>
        <w:tabs>
          <w:tab w:val="clear" w:pos="720"/>
          <w:tab w:val="num" w:pos="900"/>
        </w:tabs>
        <w:ind w:left="900" w:hanging="543"/>
        <w:jc w:val="both"/>
        <w:rPr>
          <w:b/>
        </w:rPr>
      </w:pPr>
      <w:r>
        <w:rPr>
          <w:b/>
        </w:rPr>
        <w:t xml:space="preserve">“El porqué de la violencia”, </w:t>
      </w:r>
      <w:r>
        <w:rPr>
          <w:i/>
        </w:rPr>
        <w:t>I Jornadas por la Tolerancia</w:t>
      </w:r>
      <w:r>
        <w:t xml:space="preserve">, Ayuntamiento de </w:t>
      </w:r>
      <w:proofErr w:type="spellStart"/>
      <w:r>
        <w:t>Majadahonda</w:t>
      </w:r>
      <w:proofErr w:type="spellEnd"/>
      <w:r>
        <w:t>, Madrid, 26 de Abril de 1997.</w:t>
      </w:r>
    </w:p>
    <w:p w:rsidR="001A30FF" w:rsidRDefault="005846CC" w:rsidP="005846CC">
      <w:pPr>
        <w:numPr>
          <w:ilvl w:val="0"/>
          <w:numId w:val="64"/>
        </w:numPr>
        <w:tabs>
          <w:tab w:val="clear" w:pos="720"/>
          <w:tab w:val="num" w:pos="900"/>
        </w:tabs>
        <w:ind w:left="900" w:hanging="543"/>
        <w:jc w:val="both"/>
        <w:rPr>
          <w:bCs/>
        </w:rPr>
      </w:pPr>
      <w:r>
        <w:rPr>
          <w:b/>
        </w:rPr>
        <w:t>“Encuentro y conciliación de dos mundos: España y los pueblos indígenas”</w:t>
      </w:r>
      <w:r>
        <w:rPr>
          <w:bCs/>
        </w:rPr>
        <w:t xml:space="preserve">, Cáceres, </w:t>
      </w:r>
      <w:proofErr w:type="spellStart"/>
      <w:r>
        <w:rPr>
          <w:bCs/>
        </w:rPr>
        <w:t>Planet</w:t>
      </w:r>
      <w:proofErr w:type="spellEnd"/>
      <w:r>
        <w:rPr>
          <w:bCs/>
        </w:rPr>
        <w:t xml:space="preserve"> Art y Junta de Extremadura, Cáceres, 3 de Mayo de  1997.</w:t>
      </w:r>
    </w:p>
    <w:p w:rsidR="001A30FF" w:rsidRDefault="005846CC" w:rsidP="005846CC">
      <w:pPr>
        <w:numPr>
          <w:ilvl w:val="0"/>
          <w:numId w:val="64"/>
        </w:numPr>
        <w:tabs>
          <w:tab w:val="clear" w:pos="720"/>
          <w:tab w:val="num" w:pos="900"/>
        </w:tabs>
        <w:ind w:left="900" w:hanging="543"/>
        <w:jc w:val="both"/>
      </w:pPr>
      <w:r>
        <w:rPr>
          <w:b/>
        </w:rPr>
        <w:t>“Inmigración y Racismo. Análisis de la realidad actual”</w:t>
      </w:r>
      <w:r>
        <w:t xml:space="preserve">, </w:t>
      </w:r>
      <w:r>
        <w:rPr>
          <w:i/>
        </w:rPr>
        <w:t>Ciudades contra el Racismo: Curso de Educación Intercultural</w:t>
      </w:r>
      <w:r>
        <w:t>, Instituto de la Paz y los Conflictos, Universidad de Granada, Granada, 15 de Mayo de 1997.</w:t>
      </w:r>
    </w:p>
    <w:p w:rsidR="001A30FF" w:rsidRDefault="005846CC" w:rsidP="005846CC">
      <w:pPr>
        <w:numPr>
          <w:ilvl w:val="0"/>
          <w:numId w:val="64"/>
        </w:numPr>
        <w:tabs>
          <w:tab w:val="clear" w:pos="720"/>
          <w:tab w:val="num" w:pos="900"/>
        </w:tabs>
        <w:ind w:left="900" w:hanging="543"/>
        <w:jc w:val="both"/>
        <w:rPr>
          <w:b/>
        </w:rPr>
      </w:pPr>
      <w:r>
        <w:rPr>
          <w:b/>
        </w:rPr>
        <w:t>“El racismo desde el punto de vista axiológico: racismo y sistema de valores”</w:t>
      </w:r>
      <w:r>
        <w:t xml:space="preserve">, </w:t>
      </w:r>
      <w:r>
        <w:rPr>
          <w:i/>
        </w:rPr>
        <w:t>III Coloquio Internacional “1997 Año Europeo contra el Racismo”</w:t>
      </w:r>
      <w:r>
        <w:t>, Centro Internacional de Investigación sobre la delincuencia, la marginalidad y las relaciones sociales, Universidad del País Vasco, San Sebastián, 27 de Junio de 1997.</w:t>
      </w:r>
    </w:p>
    <w:p w:rsidR="001A30FF" w:rsidRDefault="005846CC" w:rsidP="005846CC">
      <w:pPr>
        <w:numPr>
          <w:ilvl w:val="0"/>
          <w:numId w:val="64"/>
        </w:numPr>
        <w:tabs>
          <w:tab w:val="clear" w:pos="720"/>
          <w:tab w:val="num" w:pos="900"/>
        </w:tabs>
        <w:ind w:left="900" w:hanging="543"/>
        <w:jc w:val="both"/>
      </w:pPr>
      <w:r>
        <w:rPr>
          <w:b/>
        </w:rPr>
        <w:t>“Los valores de los jóvenes latinoamericanos”</w:t>
      </w:r>
      <w:r>
        <w:t xml:space="preserve">, </w:t>
      </w:r>
      <w:r>
        <w:rPr>
          <w:i/>
        </w:rPr>
        <w:t xml:space="preserve">III Encuentro de Jóvenes por la Solidaridad, </w:t>
      </w:r>
      <w:r>
        <w:t>Junta de Extremadura, Olivenza (Badajoz), 4 de Julio de 1997.</w:t>
      </w:r>
    </w:p>
    <w:p w:rsidR="001A30FF" w:rsidRDefault="005846CC" w:rsidP="005846CC">
      <w:pPr>
        <w:numPr>
          <w:ilvl w:val="0"/>
          <w:numId w:val="64"/>
        </w:numPr>
        <w:tabs>
          <w:tab w:val="clear" w:pos="720"/>
          <w:tab w:val="num" w:pos="900"/>
        </w:tabs>
        <w:ind w:left="900" w:hanging="543"/>
        <w:jc w:val="both"/>
        <w:rPr>
          <w:bCs/>
        </w:rPr>
      </w:pPr>
      <w:r>
        <w:rPr>
          <w:b/>
        </w:rPr>
        <w:t>“Año Europeo contra el Racismo”</w:t>
      </w:r>
      <w:r>
        <w:rPr>
          <w:bCs/>
        </w:rPr>
        <w:t xml:space="preserve">,  </w:t>
      </w:r>
      <w:proofErr w:type="gramStart"/>
      <w:r>
        <w:rPr>
          <w:bCs/>
        </w:rPr>
        <w:t>Ponente ,</w:t>
      </w:r>
      <w:proofErr w:type="gramEnd"/>
      <w:r>
        <w:rPr>
          <w:bCs/>
        </w:rPr>
        <w:t xml:space="preserve"> Curso de Verano de El Escorial, Madrid, 1997, Universidad Complutense.</w:t>
      </w:r>
    </w:p>
    <w:p w:rsidR="001A30FF" w:rsidRDefault="005846CC" w:rsidP="005846CC">
      <w:pPr>
        <w:numPr>
          <w:ilvl w:val="0"/>
          <w:numId w:val="64"/>
        </w:numPr>
        <w:tabs>
          <w:tab w:val="clear" w:pos="720"/>
          <w:tab w:val="num" w:pos="900"/>
        </w:tabs>
        <w:ind w:left="900" w:hanging="543"/>
        <w:jc w:val="both"/>
        <w:rPr>
          <w:b/>
        </w:rPr>
      </w:pPr>
      <w:r>
        <w:rPr>
          <w:b/>
        </w:rPr>
        <w:t>“Racismo y Xenofobia”</w:t>
      </w:r>
      <w:r>
        <w:t xml:space="preserve">, </w:t>
      </w:r>
      <w:r>
        <w:rPr>
          <w:i/>
        </w:rPr>
        <w:t xml:space="preserve"> III </w:t>
      </w:r>
      <w:proofErr w:type="spellStart"/>
      <w:r>
        <w:rPr>
          <w:i/>
        </w:rPr>
        <w:t>Xornadas</w:t>
      </w:r>
      <w:proofErr w:type="spellEnd"/>
      <w:r>
        <w:rPr>
          <w:i/>
        </w:rPr>
        <w:t xml:space="preserve"> Tolerancia e </w:t>
      </w:r>
      <w:proofErr w:type="spellStart"/>
      <w:r>
        <w:rPr>
          <w:i/>
        </w:rPr>
        <w:t>solidaridade</w:t>
      </w:r>
      <w:proofErr w:type="spellEnd"/>
      <w:r>
        <w:t>, Universidad de La Coruña, Santiago de Compostela, 3 de Noviembre de 1997.</w:t>
      </w:r>
    </w:p>
    <w:p w:rsidR="001A30FF" w:rsidRDefault="005846CC" w:rsidP="005846CC">
      <w:pPr>
        <w:numPr>
          <w:ilvl w:val="0"/>
          <w:numId w:val="64"/>
        </w:numPr>
        <w:tabs>
          <w:tab w:val="clear" w:pos="720"/>
          <w:tab w:val="num" w:pos="900"/>
        </w:tabs>
        <w:ind w:left="900" w:hanging="543"/>
        <w:jc w:val="both"/>
        <w:rPr>
          <w:b/>
        </w:rPr>
      </w:pPr>
      <w:r>
        <w:rPr>
          <w:b/>
        </w:rPr>
        <w:t>“Madrid, Comunidad de Culturas”</w:t>
      </w:r>
      <w:r>
        <w:t>, Ayuntamiento de Alcorcón, Madrid, 17 de Noviembre de 1997.</w:t>
      </w:r>
    </w:p>
    <w:p w:rsidR="001A30FF" w:rsidRDefault="005846CC" w:rsidP="005846CC">
      <w:pPr>
        <w:numPr>
          <w:ilvl w:val="0"/>
          <w:numId w:val="64"/>
        </w:numPr>
        <w:tabs>
          <w:tab w:val="clear" w:pos="720"/>
          <w:tab w:val="num" w:pos="900"/>
        </w:tabs>
        <w:ind w:left="900" w:hanging="543"/>
        <w:jc w:val="both"/>
        <w:rPr>
          <w:bCs/>
        </w:rPr>
      </w:pPr>
      <w:r>
        <w:rPr>
          <w:b/>
        </w:rPr>
        <w:t xml:space="preserve"> “Racismo y solidaridad en la Europa actual”,</w:t>
      </w:r>
      <w:r>
        <w:rPr>
          <w:bCs/>
        </w:rPr>
        <w:t xml:space="preserve">  Seminario “Solidaridad Norte /Sur”, Universidad de Alicante, 11 de Diciembre de 1997.</w:t>
      </w:r>
    </w:p>
    <w:p w:rsidR="001A30FF" w:rsidRDefault="001A30FF">
      <w:pPr>
        <w:ind w:left="357"/>
        <w:jc w:val="both"/>
        <w:rPr>
          <w:b/>
        </w:rPr>
      </w:pPr>
    </w:p>
    <w:p w:rsidR="001A30FF" w:rsidRDefault="001A30FF">
      <w:pPr>
        <w:ind w:left="357"/>
        <w:jc w:val="both"/>
        <w:rPr>
          <w:bCs/>
        </w:rPr>
      </w:pPr>
    </w:p>
    <w:p w:rsidR="001A30FF" w:rsidRDefault="001A30FF">
      <w:pPr>
        <w:ind w:left="357"/>
        <w:jc w:val="both"/>
        <w:rPr>
          <w:b/>
        </w:rPr>
      </w:pPr>
    </w:p>
    <w:p w:rsidR="001A30FF" w:rsidRDefault="000F2FF9">
      <w:pPr>
        <w:ind w:left="357"/>
        <w:jc w:val="both"/>
        <w:rPr>
          <w:b/>
        </w:rPr>
      </w:pPr>
      <w:r w:rsidRPr="000F2FF9">
        <w:rPr>
          <w:noProof/>
          <w:sz w:val="20"/>
        </w:rPr>
        <w:pict>
          <v:shape id="_x0000_s1167" type="#_x0000_t202" style="position:absolute;left:0;text-align:left;margin-left:0;margin-top:4.7pt;width:45.15pt;height:24.7pt;z-index:251678720">
            <v:textbox style="mso-next-textbox:#_x0000_s1167">
              <w:txbxContent>
                <w:p w:rsidR="001A30FF" w:rsidRDefault="005846CC">
                  <w:pPr>
                    <w:jc w:val="center"/>
                    <w:rPr>
                      <w:sz w:val="28"/>
                    </w:rPr>
                  </w:pPr>
                  <w:r>
                    <w:t>1998</w:t>
                  </w:r>
                </w:p>
              </w:txbxContent>
            </v:textbox>
          </v:shape>
        </w:pict>
      </w:r>
    </w:p>
    <w:p w:rsidR="001A30FF" w:rsidRDefault="001A30FF">
      <w:pPr>
        <w:ind w:left="357"/>
        <w:jc w:val="both"/>
        <w:rPr>
          <w:b/>
        </w:rPr>
      </w:pPr>
    </w:p>
    <w:p w:rsidR="001A30FF" w:rsidRDefault="001A30FF">
      <w:pPr>
        <w:ind w:left="357"/>
        <w:jc w:val="both"/>
        <w:rPr>
          <w:bCs/>
        </w:rPr>
      </w:pPr>
    </w:p>
    <w:p w:rsidR="001A30FF" w:rsidRDefault="005846CC" w:rsidP="005846CC">
      <w:pPr>
        <w:numPr>
          <w:ilvl w:val="0"/>
          <w:numId w:val="64"/>
        </w:numPr>
        <w:tabs>
          <w:tab w:val="clear" w:pos="720"/>
          <w:tab w:val="num" w:pos="900"/>
        </w:tabs>
        <w:ind w:left="900" w:hanging="543"/>
        <w:jc w:val="both"/>
        <w:rPr>
          <w:bCs/>
        </w:rPr>
      </w:pPr>
      <w:r>
        <w:rPr>
          <w:b/>
        </w:rPr>
        <w:t>“El mundo es color”,</w:t>
      </w:r>
      <w:r>
        <w:rPr>
          <w:bCs/>
        </w:rPr>
        <w:t xml:space="preserve"> Universidad de Málaga / Liga Malagueña de la Educación y la Cultura Popular, Málaga, 31 de Enero de 1998.</w:t>
      </w:r>
      <w:r>
        <w:rPr>
          <w:b/>
        </w:rPr>
        <w:t xml:space="preserve"> </w:t>
      </w:r>
    </w:p>
    <w:p w:rsidR="001A30FF" w:rsidRDefault="005846CC" w:rsidP="005846CC">
      <w:pPr>
        <w:numPr>
          <w:ilvl w:val="0"/>
          <w:numId w:val="64"/>
        </w:numPr>
        <w:tabs>
          <w:tab w:val="clear" w:pos="720"/>
          <w:tab w:val="num" w:pos="900"/>
        </w:tabs>
        <w:ind w:left="900" w:hanging="543"/>
        <w:jc w:val="both"/>
        <w:rPr>
          <w:bCs/>
        </w:rPr>
      </w:pPr>
      <w:r>
        <w:rPr>
          <w:b/>
        </w:rPr>
        <w:t>“España por la tolerancia y la ¿Hospitalidad?”,</w:t>
      </w:r>
      <w:r>
        <w:rPr>
          <w:bCs/>
        </w:rPr>
        <w:t xml:space="preserve"> Comunidad de Murcia por la Tolerancia y la Comunicación entre culturas, Murcia, 23 y  24 de Febrero de 1998.</w:t>
      </w:r>
    </w:p>
    <w:p w:rsidR="001A30FF" w:rsidRDefault="001A30FF">
      <w:pPr>
        <w:ind w:left="357"/>
        <w:jc w:val="both"/>
        <w:rPr>
          <w:bCs/>
        </w:rPr>
      </w:pPr>
    </w:p>
    <w:p w:rsidR="001A30FF" w:rsidRDefault="005846CC" w:rsidP="005846CC">
      <w:pPr>
        <w:numPr>
          <w:ilvl w:val="0"/>
          <w:numId w:val="64"/>
        </w:numPr>
        <w:tabs>
          <w:tab w:val="clear" w:pos="720"/>
          <w:tab w:val="num" w:pos="900"/>
        </w:tabs>
        <w:ind w:left="900" w:hanging="543"/>
        <w:jc w:val="both"/>
        <w:rPr>
          <w:bCs/>
        </w:rPr>
      </w:pPr>
      <w:r>
        <w:rPr>
          <w:b/>
        </w:rPr>
        <w:t>“Racismo y Xenofobia</w:t>
      </w:r>
      <w:r>
        <w:rPr>
          <w:bCs/>
        </w:rPr>
        <w:t>”, Ciclo Violencia y Sociedad, Palma de Mallorca, 23 de Abril de 1998.</w:t>
      </w:r>
    </w:p>
    <w:p w:rsidR="001A30FF" w:rsidRDefault="005846CC" w:rsidP="005846CC">
      <w:pPr>
        <w:numPr>
          <w:ilvl w:val="0"/>
          <w:numId w:val="64"/>
        </w:numPr>
        <w:tabs>
          <w:tab w:val="clear" w:pos="720"/>
          <w:tab w:val="num" w:pos="900"/>
        </w:tabs>
        <w:ind w:left="900" w:hanging="543"/>
        <w:jc w:val="both"/>
        <w:rPr>
          <w:bCs/>
        </w:rPr>
      </w:pPr>
      <w:r>
        <w:rPr>
          <w:b/>
        </w:rPr>
        <w:t>“Contra el  Muro”,</w:t>
      </w:r>
      <w:r>
        <w:rPr>
          <w:bCs/>
        </w:rPr>
        <w:t xml:space="preserve"> Jornadas sobre Migraciones, Ateneo de Madrid, 4 de Junio de 1998.</w:t>
      </w:r>
    </w:p>
    <w:p w:rsidR="001A30FF" w:rsidRDefault="005846CC" w:rsidP="005846CC">
      <w:pPr>
        <w:numPr>
          <w:ilvl w:val="0"/>
          <w:numId w:val="64"/>
        </w:numPr>
        <w:tabs>
          <w:tab w:val="clear" w:pos="720"/>
          <w:tab w:val="num" w:pos="900"/>
        </w:tabs>
        <w:ind w:left="900" w:hanging="543"/>
        <w:jc w:val="both"/>
        <w:rPr>
          <w:rFonts w:ascii="Arial Narrow" w:hAnsi="Arial Narrow"/>
          <w:bCs/>
        </w:rPr>
      </w:pPr>
      <w:r>
        <w:rPr>
          <w:b/>
        </w:rPr>
        <w:t xml:space="preserve"> “Integración y Exclusión Social de Minorías: el pueblo Gitano”,</w:t>
      </w:r>
      <w:r>
        <w:rPr>
          <w:bCs/>
        </w:rPr>
        <w:t xml:space="preserve"> Universidad Internacional Menéndez Pelayo, Valencia, 28 de Octubre de 1998.</w:t>
      </w:r>
    </w:p>
    <w:p w:rsidR="001A30FF" w:rsidRDefault="001A30FF">
      <w:pPr>
        <w:ind w:left="357"/>
        <w:jc w:val="both"/>
        <w:rPr>
          <w:b/>
        </w:rPr>
      </w:pPr>
    </w:p>
    <w:p w:rsidR="001A30FF" w:rsidRDefault="001A30FF">
      <w:pPr>
        <w:ind w:left="357"/>
        <w:jc w:val="both"/>
        <w:rPr>
          <w:rFonts w:ascii="Arial Narrow" w:hAnsi="Arial Narrow"/>
          <w:bCs/>
        </w:rPr>
      </w:pPr>
    </w:p>
    <w:p w:rsidR="001A30FF" w:rsidRDefault="001A30FF">
      <w:pPr>
        <w:ind w:left="357"/>
        <w:jc w:val="both"/>
        <w:rPr>
          <w:b/>
        </w:rPr>
      </w:pPr>
    </w:p>
    <w:p w:rsidR="001A30FF" w:rsidRDefault="000F2FF9">
      <w:pPr>
        <w:ind w:left="357"/>
        <w:jc w:val="both"/>
        <w:rPr>
          <w:b/>
        </w:rPr>
      </w:pPr>
      <w:r w:rsidRPr="000F2FF9">
        <w:rPr>
          <w:b/>
          <w:noProof/>
          <w:sz w:val="20"/>
        </w:rPr>
        <w:pict>
          <v:shape id="_x0000_s1160" type="#_x0000_t202" style="position:absolute;left:0;text-align:left;margin-left:-.15pt;margin-top:-.15pt;width:45.15pt;height:24.7pt;z-index:251671552">
            <v:textbox style="mso-next-textbox:#_x0000_s1160">
              <w:txbxContent>
                <w:p w:rsidR="001A30FF" w:rsidRDefault="005846CC">
                  <w:pPr>
                    <w:jc w:val="center"/>
                    <w:rPr>
                      <w:sz w:val="28"/>
                    </w:rPr>
                  </w:pPr>
                  <w:r>
                    <w:t>1999</w:t>
                  </w:r>
                </w:p>
              </w:txbxContent>
            </v:textbox>
          </v:shape>
        </w:pict>
      </w:r>
    </w:p>
    <w:p w:rsidR="001A30FF" w:rsidRDefault="001A30FF">
      <w:pPr>
        <w:ind w:left="357"/>
        <w:jc w:val="both"/>
        <w:rPr>
          <w:b/>
        </w:rPr>
      </w:pPr>
    </w:p>
    <w:p w:rsidR="001A30FF" w:rsidRDefault="001A30FF">
      <w:pPr>
        <w:ind w:left="357"/>
        <w:jc w:val="both"/>
        <w:rPr>
          <w:rFonts w:ascii="Arial Narrow" w:hAnsi="Arial Narrow"/>
          <w:bCs/>
        </w:rPr>
      </w:pPr>
    </w:p>
    <w:p w:rsidR="001A30FF" w:rsidRDefault="005846CC" w:rsidP="005846CC">
      <w:pPr>
        <w:numPr>
          <w:ilvl w:val="0"/>
          <w:numId w:val="64"/>
        </w:numPr>
        <w:tabs>
          <w:tab w:val="clear" w:pos="720"/>
          <w:tab w:val="num" w:pos="900"/>
        </w:tabs>
        <w:ind w:left="900" w:hanging="543"/>
        <w:jc w:val="both"/>
      </w:pPr>
      <w:r>
        <w:t xml:space="preserve">Ponencia Inaugural </w:t>
      </w:r>
      <w:r>
        <w:rPr>
          <w:b/>
          <w:bCs/>
        </w:rPr>
        <w:t xml:space="preserve">“Extremadura y la nueva emigración de latinoamericanos a </w:t>
      </w:r>
      <w:proofErr w:type="spellStart"/>
      <w:r>
        <w:rPr>
          <w:b/>
          <w:bCs/>
        </w:rPr>
        <w:t>Espña</w:t>
      </w:r>
      <w:proofErr w:type="spellEnd"/>
      <w:r>
        <w:rPr>
          <w:b/>
          <w:bCs/>
        </w:rPr>
        <w:t>”</w:t>
      </w:r>
      <w:r>
        <w:t xml:space="preserve">, </w:t>
      </w:r>
      <w:r>
        <w:rPr>
          <w:i/>
          <w:iCs/>
        </w:rPr>
        <w:t>VII Encuentro de Latinoamericanistas Españoles</w:t>
      </w:r>
      <w:r>
        <w:t>,  Consejo Español de Estudios Iberoamericanos (CEEIB), Cáceres, Septiembre de  1999.</w:t>
      </w:r>
    </w:p>
    <w:p w:rsidR="001A30FF" w:rsidRDefault="005846CC" w:rsidP="005846CC">
      <w:pPr>
        <w:numPr>
          <w:ilvl w:val="0"/>
          <w:numId w:val="64"/>
        </w:numPr>
        <w:tabs>
          <w:tab w:val="clear" w:pos="720"/>
          <w:tab w:val="num" w:pos="900"/>
        </w:tabs>
        <w:ind w:left="900" w:hanging="543"/>
        <w:jc w:val="both"/>
      </w:pPr>
      <w:r>
        <w:rPr>
          <w:b/>
        </w:rPr>
        <w:t>“Las migraciones del siglo XX”</w:t>
      </w:r>
      <w:r>
        <w:t xml:space="preserve">, </w:t>
      </w:r>
      <w:r>
        <w:rPr>
          <w:i/>
        </w:rPr>
        <w:t xml:space="preserve">III Jornadas Internacionales sobre la Historia Contemporánea y Nuevas Fuentes, </w:t>
      </w:r>
      <w:r>
        <w:t>Universidad de Alicante, Alicante, 26-27 de Noviembre de 1999.</w:t>
      </w:r>
    </w:p>
    <w:p w:rsidR="001A30FF" w:rsidRDefault="005846CC" w:rsidP="005846CC">
      <w:pPr>
        <w:numPr>
          <w:ilvl w:val="0"/>
          <w:numId w:val="64"/>
        </w:numPr>
        <w:tabs>
          <w:tab w:val="clear" w:pos="720"/>
          <w:tab w:val="num" w:pos="900"/>
        </w:tabs>
        <w:ind w:left="900" w:hanging="543"/>
        <w:jc w:val="both"/>
      </w:pPr>
      <w:r>
        <w:t xml:space="preserve">Seminario Internacional </w:t>
      </w:r>
      <w:r>
        <w:rPr>
          <w:b/>
        </w:rPr>
        <w:t xml:space="preserve">“La política común europea de </w:t>
      </w:r>
      <w:proofErr w:type="gramStart"/>
      <w:r>
        <w:rPr>
          <w:b/>
        </w:rPr>
        <w:t>Inmigración ,</w:t>
      </w:r>
      <w:proofErr w:type="gramEnd"/>
      <w:r>
        <w:rPr>
          <w:b/>
        </w:rPr>
        <w:t xml:space="preserve"> Asilo y Comunicación”</w:t>
      </w:r>
      <w:r>
        <w:t xml:space="preserve">, Instituto Europeo de Recursos Industriales (ERI), Fundación </w:t>
      </w:r>
      <w:proofErr w:type="spellStart"/>
      <w:r>
        <w:t>Friedrich</w:t>
      </w:r>
      <w:proofErr w:type="spellEnd"/>
      <w:r>
        <w:t xml:space="preserve"> Ebert, Madrid, 16 de Diciembre de 1999.</w:t>
      </w:r>
    </w:p>
    <w:p w:rsidR="001A30FF" w:rsidRDefault="001A30FF">
      <w:pPr>
        <w:ind w:left="357"/>
        <w:jc w:val="both"/>
      </w:pPr>
    </w:p>
    <w:p w:rsidR="001A30FF" w:rsidRDefault="001A30FF">
      <w:pPr>
        <w:ind w:left="357"/>
        <w:jc w:val="both"/>
      </w:pPr>
    </w:p>
    <w:p w:rsidR="001A30FF" w:rsidRDefault="001A30FF">
      <w:pPr>
        <w:ind w:left="357"/>
        <w:jc w:val="both"/>
      </w:pPr>
    </w:p>
    <w:p w:rsidR="001A30FF" w:rsidRDefault="000F2FF9">
      <w:pPr>
        <w:ind w:left="357"/>
        <w:jc w:val="both"/>
      </w:pPr>
      <w:r w:rsidRPr="000F2FF9">
        <w:rPr>
          <w:b/>
          <w:noProof/>
          <w:sz w:val="20"/>
        </w:rPr>
        <w:pict>
          <v:shape id="_x0000_s1161" type="#_x0000_t202" style="position:absolute;left:0;text-align:left;margin-left:-.15pt;margin-top:4.1pt;width:45.15pt;height:24.7pt;z-index:251672576">
            <v:textbox style="mso-next-textbox:#_x0000_s1161">
              <w:txbxContent>
                <w:p w:rsidR="001A30FF" w:rsidRDefault="005846CC">
                  <w:pPr>
                    <w:jc w:val="center"/>
                    <w:rPr>
                      <w:sz w:val="28"/>
                    </w:rPr>
                  </w:pPr>
                  <w:r>
                    <w:t>2000</w:t>
                  </w:r>
                </w:p>
              </w:txbxContent>
            </v:textbox>
          </v:shape>
        </w:pict>
      </w:r>
    </w:p>
    <w:p w:rsidR="001A30FF" w:rsidRDefault="001A30FF">
      <w:pPr>
        <w:ind w:left="357"/>
        <w:jc w:val="both"/>
      </w:pPr>
    </w:p>
    <w:p w:rsidR="001A30FF" w:rsidRDefault="001A30FF">
      <w:pPr>
        <w:ind w:left="357"/>
        <w:jc w:val="both"/>
      </w:pPr>
    </w:p>
    <w:p w:rsidR="001A30FF" w:rsidRDefault="005846CC" w:rsidP="005846CC">
      <w:pPr>
        <w:numPr>
          <w:ilvl w:val="0"/>
          <w:numId w:val="64"/>
        </w:numPr>
        <w:tabs>
          <w:tab w:val="clear" w:pos="720"/>
          <w:tab w:val="num" w:pos="900"/>
        </w:tabs>
        <w:ind w:left="900" w:hanging="543"/>
        <w:jc w:val="both"/>
      </w:pPr>
      <w:r>
        <w:rPr>
          <w:b/>
          <w:bCs/>
        </w:rPr>
        <w:t>“Inmigración y Salud”,</w:t>
      </w:r>
      <w:r>
        <w:t xml:space="preserve"> Encuentros Interdisciplinares “</w:t>
      </w:r>
      <w:proofErr w:type="gramStart"/>
      <w:r>
        <w:t>Salud :</w:t>
      </w:r>
      <w:proofErr w:type="gramEnd"/>
      <w:r>
        <w:t xml:space="preserve"> visión antropológica”, E.U. DE Enfermería, Fisioterapia y Fisiología, Universidad Complutense, Madrid, 19 de Enero de 2000.</w:t>
      </w:r>
    </w:p>
    <w:p w:rsidR="001A30FF" w:rsidRDefault="005846CC" w:rsidP="005846CC">
      <w:pPr>
        <w:numPr>
          <w:ilvl w:val="0"/>
          <w:numId w:val="64"/>
        </w:numPr>
        <w:tabs>
          <w:tab w:val="clear" w:pos="720"/>
          <w:tab w:val="num" w:pos="900"/>
        </w:tabs>
        <w:ind w:left="900" w:hanging="543"/>
        <w:jc w:val="both"/>
      </w:pPr>
      <w:r>
        <w:rPr>
          <w:b/>
          <w:bCs/>
        </w:rPr>
        <w:t>“La sociedad multicultural”,</w:t>
      </w:r>
      <w:r>
        <w:t xml:space="preserve"> I Congreso Iberoamericano de Inmigración, Ministerio de Trabajo y Asuntos </w:t>
      </w:r>
      <w:proofErr w:type="gramStart"/>
      <w:r>
        <w:t>Sociales ,</w:t>
      </w:r>
      <w:proofErr w:type="gramEnd"/>
      <w:r>
        <w:t xml:space="preserve"> Madrid, 21 y 22 de Febrero de 2000.</w:t>
      </w:r>
    </w:p>
    <w:p w:rsidR="001A30FF" w:rsidRDefault="005846CC" w:rsidP="005846CC">
      <w:pPr>
        <w:numPr>
          <w:ilvl w:val="0"/>
          <w:numId w:val="64"/>
        </w:numPr>
        <w:tabs>
          <w:tab w:val="clear" w:pos="720"/>
          <w:tab w:val="num" w:pos="900"/>
        </w:tabs>
        <w:ind w:left="900" w:hanging="543"/>
        <w:jc w:val="both"/>
      </w:pPr>
      <w:r>
        <w:rPr>
          <w:b/>
          <w:bCs/>
        </w:rPr>
        <w:t>“Educar para la tolerancia: el desafío del siglo XXI”</w:t>
      </w:r>
      <w:r>
        <w:t>, Curso de Interculturalidad, Facultad de Ciencias de la Educación, Universidad de Sevilla, Sevilla, 23 de Marzo de 2000.</w:t>
      </w:r>
    </w:p>
    <w:p w:rsidR="001A30FF" w:rsidRDefault="005846CC" w:rsidP="005846CC">
      <w:pPr>
        <w:numPr>
          <w:ilvl w:val="0"/>
          <w:numId w:val="64"/>
        </w:numPr>
        <w:tabs>
          <w:tab w:val="clear" w:pos="720"/>
          <w:tab w:val="num" w:pos="900"/>
        </w:tabs>
        <w:ind w:left="900" w:hanging="543"/>
        <w:jc w:val="both"/>
      </w:pPr>
      <w:r>
        <w:rPr>
          <w:b/>
        </w:rPr>
        <w:t xml:space="preserve">“La Europa plural y del bienestar: política de inmigración y empleo”, </w:t>
      </w:r>
      <w:r>
        <w:rPr>
          <w:i/>
        </w:rPr>
        <w:t>IV Jornadas Europeas. Europa en el umbral de un nuevo milenio: Un nuevo impulso hacia la integración y la ampliación</w:t>
      </w:r>
      <w:r>
        <w:t>, Colegio Nacional de Doctores y Licenciados en Ciencias Políticas y Sociología, Madrid 19 de Abril de 2000.</w:t>
      </w:r>
    </w:p>
    <w:p w:rsidR="001A30FF" w:rsidRDefault="005846CC" w:rsidP="005846CC">
      <w:pPr>
        <w:numPr>
          <w:ilvl w:val="0"/>
          <w:numId w:val="64"/>
        </w:numPr>
        <w:tabs>
          <w:tab w:val="clear" w:pos="720"/>
          <w:tab w:val="num" w:pos="900"/>
        </w:tabs>
        <w:ind w:left="900" w:hanging="543"/>
        <w:jc w:val="both"/>
      </w:pPr>
      <w:r>
        <w:rPr>
          <w:b/>
          <w:bCs/>
        </w:rPr>
        <w:t>“El racismo en Europa”,</w:t>
      </w:r>
      <w:r>
        <w:t xml:space="preserve"> Conferenciante invitado en I Jornadas contra el Racismo y la Xenofobia, Junta de Extremadura, Cáceres, 13 de Mayo de 2000.</w:t>
      </w:r>
    </w:p>
    <w:p w:rsidR="001A30FF" w:rsidRDefault="005846CC" w:rsidP="005846CC">
      <w:pPr>
        <w:numPr>
          <w:ilvl w:val="0"/>
          <w:numId w:val="64"/>
        </w:numPr>
        <w:tabs>
          <w:tab w:val="clear" w:pos="720"/>
          <w:tab w:val="num" w:pos="900"/>
        </w:tabs>
        <w:ind w:left="900" w:hanging="543"/>
        <w:jc w:val="both"/>
      </w:pPr>
      <w:r>
        <w:rPr>
          <w:b/>
          <w:bCs/>
        </w:rPr>
        <w:t>“Inmigración y racismo en la Europa actual”,</w:t>
      </w:r>
      <w:r>
        <w:t xml:space="preserve"> Cursos de Verano de la Universidad Juan Carlos I, Almería, 3 al 7 de Julio de 2000.</w:t>
      </w:r>
    </w:p>
    <w:p w:rsidR="001A30FF" w:rsidRDefault="005846CC" w:rsidP="005846CC">
      <w:pPr>
        <w:numPr>
          <w:ilvl w:val="0"/>
          <w:numId w:val="64"/>
        </w:numPr>
        <w:tabs>
          <w:tab w:val="clear" w:pos="720"/>
          <w:tab w:val="num" w:pos="900"/>
        </w:tabs>
        <w:ind w:left="900" w:hanging="543"/>
        <w:jc w:val="both"/>
      </w:pPr>
      <w:r>
        <w:rPr>
          <w:b/>
          <w:bCs/>
        </w:rPr>
        <w:t>“Éxodo: tragedia y esperanza de la inmigración”,</w:t>
      </w:r>
      <w:r>
        <w:t xml:space="preserve"> Cursos de Verano de El Escorial, Universidad Complutense, El Escorial (Madrid), 10 al 14 de Julio de 2000.</w:t>
      </w:r>
    </w:p>
    <w:p w:rsidR="001A30FF" w:rsidRDefault="005846CC" w:rsidP="005846CC">
      <w:pPr>
        <w:numPr>
          <w:ilvl w:val="0"/>
          <w:numId w:val="64"/>
        </w:numPr>
        <w:tabs>
          <w:tab w:val="clear" w:pos="720"/>
          <w:tab w:val="num" w:pos="900"/>
        </w:tabs>
        <w:ind w:left="900" w:hanging="543"/>
        <w:jc w:val="both"/>
      </w:pPr>
      <w:r>
        <w:rPr>
          <w:b/>
          <w:bCs/>
        </w:rPr>
        <w:t>“La cultura como vínculo social”,</w:t>
      </w:r>
      <w:r>
        <w:t xml:space="preserve"> Mesa Redonda, Jornadas sobre la cultura y la educación como vínculo social, Fundación </w:t>
      </w:r>
      <w:proofErr w:type="spellStart"/>
      <w:r>
        <w:t>Canovas</w:t>
      </w:r>
      <w:proofErr w:type="spellEnd"/>
      <w:r>
        <w:t xml:space="preserve"> del Castillo, Madrid, 20 de Septiembre de 2000.</w:t>
      </w:r>
    </w:p>
    <w:p w:rsidR="001A30FF" w:rsidRDefault="005846CC" w:rsidP="005846CC">
      <w:pPr>
        <w:numPr>
          <w:ilvl w:val="0"/>
          <w:numId w:val="64"/>
        </w:numPr>
        <w:tabs>
          <w:tab w:val="clear" w:pos="720"/>
          <w:tab w:val="num" w:pos="900"/>
        </w:tabs>
        <w:ind w:left="900" w:hanging="543"/>
        <w:jc w:val="both"/>
      </w:pPr>
      <w:r>
        <w:rPr>
          <w:b/>
          <w:bCs/>
        </w:rPr>
        <w:t>“Estereotipos sobre la población inmigrante”,</w:t>
      </w:r>
      <w:r>
        <w:t xml:space="preserve"> Encuentros Internacionales de Juventud, Ayuntamiento de </w:t>
      </w:r>
      <w:proofErr w:type="spellStart"/>
      <w:r>
        <w:t>Cabueñes</w:t>
      </w:r>
      <w:proofErr w:type="spellEnd"/>
      <w:r>
        <w:t>, Gijón, 26 de Septiembre de 2000.</w:t>
      </w:r>
    </w:p>
    <w:p w:rsidR="001A30FF" w:rsidRDefault="005846CC" w:rsidP="005846CC">
      <w:pPr>
        <w:numPr>
          <w:ilvl w:val="0"/>
          <w:numId w:val="64"/>
        </w:numPr>
        <w:tabs>
          <w:tab w:val="clear" w:pos="720"/>
          <w:tab w:val="num" w:pos="900"/>
        </w:tabs>
        <w:ind w:left="900" w:hanging="543"/>
        <w:jc w:val="both"/>
      </w:pPr>
      <w:r>
        <w:rPr>
          <w:b/>
          <w:bCs/>
        </w:rPr>
        <w:t>“El racismo en el ámbito escolar”,</w:t>
      </w:r>
      <w:r>
        <w:t xml:space="preserve"> Jornadas sobre racismo y xenofobia, Ayuntamiento de Oviedo, Concejalía de Bienestar Social, Cultura y Empleo, Oviedo, 21 de Octubre de 2000.</w:t>
      </w:r>
    </w:p>
    <w:p w:rsidR="001A30FF" w:rsidRDefault="005846CC" w:rsidP="005846CC">
      <w:pPr>
        <w:numPr>
          <w:ilvl w:val="0"/>
          <w:numId w:val="64"/>
        </w:numPr>
        <w:tabs>
          <w:tab w:val="clear" w:pos="720"/>
          <w:tab w:val="num" w:pos="900"/>
        </w:tabs>
        <w:ind w:left="900" w:hanging="543"/>
        <w:jc w:val="both"/>
      </w:pPr>
      <w:r>
        <w:rPr>
          <w:b/>
          <w:bCs/>
        </w:rPr>
        <w:t>“Tolerancia e Inmigración”,</w:t>
      </w:r>
      <w:r>
        <w:t xml:space="preserve"> II Jornada Intercultural “Tolerancia e Integración”, Ayuntamiento de Pozuelo de Alarcón, Madrid, 7 de Noviembre de 2000.</w:t>
      </w:r>
    </w:p>
    <w:p w:rsidR="001A30FF" w:rsidRDefault="005846CC" w:rsidP="005846CC">
      <w:pPr>
        <w:numPr>
          <w:ilvl w:val="0"/>
          <w:numId w:val="64"/>
        </w:numPr>
        <w:tabs>
          <w:tab w:val="clear" w:pos="720"/>
          <w:tab w:val="num" w:pos="900"/>
        </w:tabs>
        <w:ind w:left="900" w:hanging="543"/>
        <w:jc w:val="both"/>
      </w:pPr>
      <w:r>
        <w:rPr>
          <w:b/>
          <w:bCs/>
        </w:rPr>
        <w:t>“Etnias y culturas en la España del 2000”,</w:t>
      </w:r>
      <w:r>
        <w:t xml:space="preserve">  Jornadas </w:t>
      </w:r>
      <w:proofErr w:type="gramStart"/>
      <w:r>
        <w:t>“ Sociedad</w:t>
      </w:r>
      <w:proofErr w:type="gramEnd"/>
      <w:r>
        <w:t xml:space="preserve"> Multicultural para el Nuevo siglo”, Ayuntamiento de Palencia, Concejalía de Bienestar Social, Palencia 8 de Noviembre de 2000. </w:t>
      </w:r>
    </w:p>
    <w:p w:rsidR="001A30FF" w:rsidRDefault="005846CC" w:rsidP="005846CC">
      <w:pPr>
        <w:numPr>
          <w:ilvl w:val="0"/>
          <w:numId w:val="64"/>
        </w:numPr>
        <w:tabs>
          <w:tab w:val="clear" w:pos="720"/>
          <w:tab w:val="num" w:pos="900"/>
        </w:tabs>
        <w:ind w:left="900" w:hanging="543"/>
        <w:jc w:val="both"/>
      </w:pPr>
      <w:r>
        <w:rPr>
          <w:b/>
          <w:bCs/>
        </w:rPr>
        <w:t>“El etnocentrismo en la educación formal. Repercusiones en la configuración ideológica de la sociedad española”,</w:t>
      </w:r>
      <w:r>
        <w:t xml:space="preserve"> Semana de la Solidaridad, Ayuntamiento de Bolaños de Calatrava, Bolaños de Calatrava (Ciudad Real), 9 de Noviembre de 2000.</w:t>
      </w:r>
    </w:p>
    <w:p w:rsidR="001A30FF" w:rsidRDefault="005846CC" w:rsidP="005846CC">
      <w:pPr>
        <w:numPr>
          <w:ilvl w:val="0"/>
          <w:numId w:val="64"/>
        </w:numPr>
        <w:tabs>
          <w:tab w:val="clear" w:pos="720"/>
          <w:tab w:val="num" w:pos="900"/>
        </w:tabs>
        <w:ind w:left="900" w:hanging="543"/>
        <w:jc w:val="both"/>
      </w:pPr>
      <w:r>
        <w:rPr>
          <w:b/>
          <w:bCs/>
        </w:rPr>
        <w:t xml:space="preserve"> “Inmigrantes en España: hospitalidad y racismo”,</w:t>
      </w:r>
      <w:r>
        <w:t xml:space="preserve">  Jornadas “Inmigración e Integración en la escuela”, Delegación Diocesana de Enseñanza, Madrid, 15 de Noviembre de 2000.</w:t>
      </w:r>
    </w:p>
    <w:p w:rsidR="001A30FF" w:rsidRDefault="005846CC" w:rsidP="005846CC">
      <w:pPr>
        <w:numPr>
          <w:ilvl w:val="0"/>
          <w:numId w:val="64"/>
        </w:numPr>
        <w:tabs>
          <w:tab w:val="clear" w:pos="720"/>
          <w:tab w:val="num" w:pos="900"/>
        </w:tabs>
        <w:ind w:left="900" w:hanging="543"/>
        <w:jc w:val="both"/>
      </w:pPr>
      <w:r>
        <w:t xml:space="preserve">Ponencia Inaugural </w:t>
      </w:r>
      <w:r>
        <w:rPr>
          <w:b/>
        </w:rPr>
        <w:t xml:space="preserve">“Migraciones y Redes Sociales”, </w:t>
      </w:r>
      <w:r>
        <w:rPr>
          <w:i/>
        </w:rPr>
        <w:t>III Congreso Estatal de Estudiantes de Trabajo Social</w:t>
      </w:r>
      <w:r>
        <w:t>, Universidad de Salamanca, Salamanca, Noviembre de 2000.</w:t>
      </w:r>
    </w:p>
    <w:p w:rsidR="001A30FF" w:rsidRDefault="001A30FF">
      <w:pPr>
        <w:ind w:left="357"/>
        <w:jc w:val="both"/>
      </w:pPr>
    </w:p>
    <w:p w:rsidR="001A30FF" w:rsidRDefault="001A30FF">
      <w:pPr>
        <w:ind w:left="357"/>
        <w:jc w:val="both"/>
      </w:pPr>
    </w:p>
    <w:p w:rsidR="001A30FF" w:rsidRDefault="001A30FF">
      <w:pPr>
        <w:ind w:left="357"/>
        <w:jc w:val="both"/>
      </w:pPr>
    </w:p>
    <w:p w:rsidR="001A30FF" w:rsidRDefault="001A30FF">
      <w:pPr>
        <w:ind w:left="357"/>
        <w:jc w:val="both"/>
      </w:pPr>
    </w:p>
    <w:p w:rsidR="001A30FF" w:rsidRDefault="000F2FF9">
      <w:pPr>
        <w:ind w:left="357"/>
        <w:jc w:val="both"/>
      </w:pPr>
      <w:r w:rsidRPr="000F2FF9">
        <w:rPr>
          <w:b/>
          <w:bCs/>
          <w:noProof/>
          <w:sz w:val="20"/>
        </w:rPr>
        <w:pict>
          <v:shape id="_x0000_s1162" type="#_x0000_t202" style="position:absolute;left:0;text-align:left;margin-left:-.15pt;margin-top:4.1pt;width:45.15pt;height:24.7pt;z-index:251673600">
            <v:textbox style="mso-next-textbox:#_x0000_s1162">
              <w:txbxContent>
                <w:p w:rsidR="001A30FF" w:rsidRDefault="005846CC">
                  <w:pPr>
                    <w:jc w:val="center"/>
                    <w:rPr>
                      <w:sz w:val="28"/>
                    </w:rPr>
                  </w:pPr>
                  <w:r>
                    <w:t>2001</w:t>
                  </w:r>
                </w:p>
              </w:txbxContent>
            </v:textbox>
          </v:shape>
        </w:pict>
      </w:r>
    </w:p>
    <w:p w:rsidR="001A30FF" w:rsidRDefault="001A30FF">
      <w:pPr>
        <w:ind w:left="357"/>
        <w:jc w:val="both"/>
      </w:pPr>
    </w:p>
    <w:p w:rsidR="001A30FF" w:rsidRDefault="001A30FF">
      <w:pPr>
        <w:ind w:left="357"/>
        <w:jc w:val="both"/>
      </w:pPr>
    </w:p>
    <w:p w:rsidR="001A30FF" w:rsidRDefault="005846CC" w:rsidP="005846CC">
      <w:pPr>
        <w:numPr>
          <w:ilvl w:val="0"/>
          <w:numId w:val="64"/>
        </w:numPr>
        <w:tabs>
          <w:tab w:val="clear" w:pos="720"/>
          <w:tab w:val="num" w:pos="900"/>
        </w:tabs>
        <w:ind w:left="900" w:hanging="543"/>
        <w:jc w:val="both"/>
      </w:pPr>
      <w:r>
        <w:rPr>
          <w:b/>
        </w:rPr>
        <w:t>“La convivencia intercultural en un mundo globalizado”</w:t>
      </w:r>
      <w:r>
        <w:t xml:space="preserve">, </w:t>
      </w:r>
      <w:r>
        <w:rPr>
          <w:i/>
        </w:rPr>
        <w:t>III Jornadas de Educación Intercultural</w:t>
      </w:r>
      <w:r>
        <w:t>, Madrid, 17 de Febrero de 2001.</w:t>
      </w:r>
    </w:p>
    <w:p w:rsidR="001A30FF" w:rsidRDefault="005846CC" w:rsidP="005846CC">
      <w:pPr>
        <w:numPr>
          <w:ilvl w:val="0"/>
          <w:numId w:val="64"/>
        </w:numPr>
        <w:tabs>
          <w:tab w:val="clear" w:pos="720"/>
          <w:tab w:val="num" w:pos="900"/>
        </w:tabs>
        <w:ind w:left="900" w:hanging="543"/>
        <w:jc w:val="both"/>
      </w:pPr>
      <w:r>
        <w:rPr>
          <w:b/>
        </w:rPr>
        <w:t>“Racismo e Inmigración”</w:t>
      </w:r>
      <w:r>
        <w:t xml:space="preserve">, </w:t>
      </w:r>
      <w:r>
        <w:rPr>
          <w:i/>
        </w:rPr>
        <w:t>Jornadas “Diferentes modos de intervención en una sociedad intercultural”</w:t>
      </w:r>
      <w:r>
        <w:t>, E.U. Trabajo Social, Universidad Complutense, Madrid, 17-19 de Abril de 2001.</w:t>
      </w:r>
    </w:p>
    <w:p w:rsidR="001A30FF" w:rsidRDefault="005846CC" w:rsidP="005846CC">
      <w:pPr>
        <w:numPr>
          <w:ilvl w:val="0"/>
          <w:numId w:val="64"/>
        </w:numPr>
        <w:tabs>
          <w:tab w:val="clear" w:pos="720"/>
          <w:tab w:val="num" w:pos="900"/>
        </w:tabs>
        <w:ind w:left="900" w:hanging="543"/>
        <w:jc w:val="both"/>
      </w:pPr>
      <w:r>
        <w:rPr>
          <w:b/>
        </w:rPr>
        <w:t>“Escenarios probables de población y el punto de vista demográfico”</w:t>
      </w:r>
      <w:r>
        <w:t xml:space="preserve">, </w:t>
      </w:r>
      <w:r>
        <w:rPr>
          <w:i/>
        </w:rPr>
        <w:t>Jornadas sobre protección social: Presente y Futuro</w:t>
      </w:r>
      <w:r>
        <w:t xml:space="preserve">, Consejo Económico y Social de Andalucía, Sevilla 24 y 25 de Mayo de 2001. </w:t>
      </w:r>
    </w:p>
    <w:p w:rsidR="001A30FF" w:rsidRDefault="005846CC" w:rsidP="005846CC">
      <w:pPr>
        <w:numPr>
          <w:ilvl w:val="0"/>
          <w:numId w:val="64"/>
        </w:numPr>
        <w:tabs>
          <w:tab w:val="clear" w:pos="720"/>
          <w:tab w:val="num" w:pos="900"/>
        </w:tabs>
        <w:ind w:left="900" w:hanging="543"/>
        <w:jc w:val="both"/>
      </w:pPr>
      <w:r>
        <w:rPr>
          <w:b/>
        </w:rPr>
        <w:t>“La emigración de latinoamericanos”</w:t>
      </w:r>
      <w:r>
        <w:t xml:space="preserve">, </w:t>
      </w:r>
      <w:r>
        <w:rPr>
          <w:i/>
        </w:rPr>
        <w:t>VIII Encuentro de Latinoamericanistas Españoles</w:t>
      </w:r>
      <w:r>
        <w:t>, Casa de América, Madrid, 14 de Noviembre de 2001.</w:t>
      </w: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0F2FF9">
      <w:pPr>
        <w:ind w:left="357"/>
        <w:jc w:val="both"/>
        <w:rPr>
          <w:b/>
        </w:rPr>
      </w:pPr>
      <w:r w:rsidRPr="000F2FF9">
        <w:rPr>
          <w:noProof/>
          <w:sz w:val="20"/>
        </w:rPr>
        <w:pict>
          <v:shape id="_x0000_s1163" type="#_x0000_t202" style="position:absolute;left:0;text-align:left;margin-left:0;margin-top:2.85pt;width:45.15pt;height:24.7pt;z-index:251674624">
            <v:textbox style="mso-next-textbox:#_x0000_s1163">
              <w:txbxContent>
                <w:p w:rsidR="001A30FF" w:rsidRDefault="005846CC">
                  <w:pPr>
                    <w:jc w:val="center"/>
                    <w:rPr>
                      <w:sz w:val="28"/>
                    </w:rPr>
                  </w:pPr>
                  <w:r>
                    <w:t>2002</w:t>
                  </w:r>
                </w:p>
              </w:txbxContent>
            </v:textbox>
          </v:shape>
        </w:pict>
      </w:r>
    </w:p>
    <w:p w:rsidR="001A30FF" w:rsidRDefault="001A30FF">
      <w:pPr>
        <w:ind w:left="357"/>
        <w:jc w:val="both"/>
        <w:rPr>
          <w:b/>
        </w:rPr>
      </w:pPr>
    </w:p>
    <w:p w:rsidR="001A30FF" w:rsidRDefault="001A30FF">
      <w:pPr>
        <w:ind w:left="357"/>
        <w:jc w:val="both"/>
        <w:rPr>
          <w:b/>
        </w:rPr>
      </w:pPr>
    </w:p>
    <w:p w:rsidR="001A30FF" w:rsidRDefault="005846CC" w:rsidP="005846CC">
      <w:pPr>
        <w:numPr>
          <w:ilvl w:val="0"/>
          <w:numId w:val="64"/>
        </w:numPr>
        <w:tabs>
          <w:tab w:val="clear" w:pos="720"/>
          <w:tab w:val="num" w:pos="900"/>
        </w:tabs>
        <w:ind w:left="900" w:hanging="543"/>
        <w:jc w:val="both"/>
        <w:rPr>
          <w:b/>
        </w:rPr>
      </w:pPr>
      <w:r>
        <w:rPr>
          <w:b/>
          <w:bCs/>
        </w:rPr>
        <w:t>“Emigrantes Latinoamericanos en España”</w:t>
      </w:r>
      <w:r>
        <w:t xml:space="preserve">, </w:t>
      </w:r>
      <w:r>
        <w:rPr>
          <w:i/>
          <w:iCs/>
        </w:rPr>
        <w:t>VII Congreso Castellano-Leonés de Antropología Iberoamericana, Emigración e Integración Cultural.</w:t>
      </w:r>
      <w:r>
        <w:t xml:space="preserve"> </w:t>
      </w:r>
      <w:r>
        <w:rPr>
          <w:bCs/>
        </w:rPr>
        <w:t>Instituto de Estudios de Iberoamérica y Portugal, Universidad de Salamanca, Salamanca, Febrero de 2002.</w:t>
      </w:r>
    </w:p>
    <w:p w:rsidR="001A30FF" w:rsidRDefault="005846CC" w:rsidP="005846CC">
      <w:pPr>
        <w:numPr>
          <w:ilvl w:val="0"/>
          <w:numId w:val="64"/>
        </w:numPr>
        <w:tabs>
          <w:tab w:val="clear" w:pos="720"/>
          <w:tab w:val="num" w:pos="900"/>
        </w:tabs>
        <w:ind w:left="900" w:hanging="543"/>
        <w:jc w:val="both"/>
      </w:pPr>
      <w:r>
        <w:rPr>
          <w:b/>
        </w:rPr>
        <w:t>“Solidaridad y Racismo ante los inmigrantes en España”</w:t>
      </w:r>
      <w:r>
        <w:t xml:space="preserve">, </w:t>
      </w:r>
      <w:proofErr w:type="spellStart"/>
      <w:r>
        <w:rPr>
          <w:i/>
          <w:iCs/>
        </w:rPr>
        <w:t>Ier</w:t>
      </w:r>
      <w:proofErr w:type="spellEnd"/>
      <w:r>
        <w:rPr>
          <w:i/>
          <w:iCs/>
        </w:rPr>
        <w:t xml:space="preserve"> Foro Inmigración y Racismo.</w:t>
      </w:r>
      <w:r>
        <w:t xml:space="preserve"> Altadis. Madrid, Abril de 2002.</w:t>
      </w:r>
    </w:p>
    <w:p w:rsidR="001A30FF" w:rsidRDefault="005846CC" w:rsidP="005846CC">
      <w:pPr>
        <w:numPr>
          <w:ilvl w:val="0"/>
          <w:numId w:val="64"/>
        </w:numPr>
        <w:tabs>
          <w:tab w:val="clear" w:pos="720"/>
          <w:tab w:val="num" w:pos="900"/>
        </w:tabs>
        <w:ind w:left="900" w:hanging="543"/>
        <w:jc w:val="both"/>
      </w:pPr>
      <w:r>
        <w:rPr>
          <w:b/>
        </w:rPr>
        <w:t>“Globalización y migraciones en Europa y España ¿hospitalidad o racismo?”</w:t>
      </w:r>
      <w:r>
        <w:rPr>
          <w:bCs/>
        </w:rPr>
        <w:t>,</w:t>
      </w:r>
      <w:r>
        <w:rPr>
          <w:b/>
        </w:rPr>
        <w:t xml:space="preserve"> </w:t>
      </w:r>
      <w:r>
        <w:rPr>
          <w:bCs/>
        </w:rPr>
        <w:t xml:space="preserve">Conferencia Inaugural de las </w:t>
      </w:r>
      <w:r>
        <w:rPr>
          <w:bCs/>
          <w:i/>
          <w:iCs/>
        </w:rPr>
        <w:t>Jornadas Inmigración y Derecho</w:t>
      </w:r>
      <w:r>
        <w:t>. Consejo General del Poder Judicial. Escuela Judicial. Formación Continua. Madrid, Abril de 2002.</w:t>
      </w:r>
    </w:p>
    <w:p w:rsidR="001A30FF" w:rsidRDefault="005846CC" w:rsidP="005846CC">
      <w:pPr>
        <w:numPr>
          <w:ilvl w:val="0"/>
          <w:numId w:val="64"/>
        </w:numPr>
        <w:tabs>
          <w:tab w:val="clear" w:pos="720"/>
          <w:tab w:val="num" w:pos="900"/>
        </w:tabs>
        <w:ind w:left="900" w:hanging="543"/>
        <w:jc w:val="both"/>
        <w:rPr>
          <w:b/>
        </w:rPr>
      </w:pPr>
      <w:r>
        <w:rPr>
          <w:b/>
          <w:bCs/>
        </w:rPr>
        <w:t>“El reto de la integración escolar y social de los inmigrantes”</w:t>
      </w:r>
      <w:r>
        <w:t xml:space="preserve">. </w:t>
      </w:r>
      <w:r>
        <w:rPr>
          <w:i/>
          <w:iCs/>
        </w:rPr>
        <w:t>Curso de Formación de Profesores, Multiculturalismo y Educación</w:t>
      </w:r>
      <w:r>
        <w:t xml:space="preserve">. Fundación </w:t>
      </w:r>
      <w:proofErr w:type="spellStart"/>
      <w:r>
        <w:t>Cives</w:t>
      </w:r>
      <w:proofErr w:type="spellEnd"/>
      <w:r>
        <w:t>. Madrid, Abril de 2002.</w:t>
      </w:r>
    </w:p>
    <w:p w:rsidR="001A30FF" w:rsidRDefault="005846CC" w:rsidP="005846CC">
      <w:pPr>
        <w:numPr>
          <w:ilvl w:val="0"/>
          <w:numId w:val="64"/>
        </w:numPr>
        <w:tabs>
          <w:tab w:val="clear" w:pos="720"/>
          <w:tab w:val="num" w:pos="900"/>
        </w:tabs>
        <w:ind w:left="900" w:hanging="543"/>
        <w:jc w:val="both"/>
      </w:pPr>
      <w:r>
        <w:rPr>
          <w:b/>
          <w:bCs/>
        </w:rPr>
        <w:t>“Juventud e Interculturalidad”</w:t>
      </w:r>
      <w:r>
        <w:t xml:space="preserve"> </w:t>
      </w:r>
      <w:r>
        <w:rPr>
          <w:i/>
          <w:iCs/>
        </w:rPr>
        <w:t xml:space="preserve">Foro 2002. </w:t>
      </w:r>
      <w:proofErr w:type="spellStart"/>
      <w:r>
        <w:rPr>
          <w:i/>
          <w:iCs/>
        </w:rPr>
        <w:t>Multiculturalidad</w:t>
      </w:r>
      <w:proofErr w:type="spellEnd"/>
      <w:r>
        <w:rPr>
          <w:i/>
          <w:iCs/>
        </w:rPr>
        <w:t>: educar para no discriminar</w:t>
      </w:r>
      <w:r>
        <w:t>. Instituto de la Juventud. Madrid, Abril de 2002.</w:t>
      </w:r>
    </w:p>
    <w:p w:rsidR="001A30FF" w:rsidRDefault="005846CC" w:rsidP="005846CC">
      <w:pPr>
        <w:numPr>
          <w:ilvl w:val="0"/>
          <w:numId w:val="64"/>
        </w:numPr>
        <w:tabs>
          <w:tab w:val="clear" w:pos="720"/>
          <w:tab w:val="num" w:pos="900"/>
        </w:tabs>
        <w:ind w:left="900" w:hanging="543"/>
        <w:jc w:val="both"/>
        <w:rPr>
          <w:bCs/>
        </w:rPr>
      </w:pPr>
      <w:r>
        <w:rPr>
          <w:b/>
          <w:bCs/>
        </w:rPr>
        <w:t>“Inmigración y Racismo”</w:t>
      </w:r>
      <w:r>
        <w:t xml:space="preserve">. </w:t>
      </w:r>
      <w:r>
        <w:rPr>
          <w:i/>
          <w:iCs/>
        </w:rPr>
        <w:t>III Congreso Iberoamericano de Inmigración</w:t>
      </w:r>
      <w:r>
        <w:t xml:space="preserve"> “</w:t>
      </w:r>
      <w:r>
        <w:rPr>
          <w:i/>
          <w:iCs/>
        </w:rPr>
        <w:t xml:space="preserve">Trabajo en redes de apoyo. El reto de la Convivencia </w:t>
      </w:r>
      <w:proofErr w:type="spellStart"/>
      <w:r>
        <w:rPr>
          <w:i/>
          <w:iCs/>
        </w:rPr>
        <w:t>Intercultura</w:t>
      </w:r>
      <w:proofErr w:type="spellEnd"/>
      <w:r>
        <w:rPr>
          <w:i/>
          <w:iCs/>
        </w:rPr>
        <w:t>”,</w:t>
      </w:r>
      <w:r>
        <w:rPr>
          <w:bCs/>
        </w:rPr>
        <w:t xml:space="preserve"> ACULCO, Madrid, Abril de 2002.</w:t>
      </w:r>
    </w:p>
    <w:p w:rsidR="001A30FF" w:rsidRDefault="005846CC" w:rsidP="005846CC">
      <w:pPr>
        <w:numPr>
          <w:ilvl w:val="0"/>
          <w:numId w:val="64"/>
        </w:numPr>
        <w:tabs>
          <w:tab w:val="clear" w:pos="720"/>
          <w:tab w:val="num" w:pos="900"/>
        </w:tabs>
        <w:ind w:left="900" w:hanging="543"/>
        <w:jc w:val="both"/>
      </w:pPr>
      <w:r>
        <w:rPr>
          <w:b/>
          <w:bCs/>
        </w:rPr>
        <w:t>“Imaginando un modelo multicultural de ciudadanía para la UE”</w:t>
      </w:r>
      <w:r>
        <w:rPr>
          <w:bCs/>
        </w:rPr>
        <w:t xml:space="preserve">. </w:t>
      </w:r>
      <w:r>
        <w:rPr>
          <w:i/>
          <w:iCs/>
        </w:rPr>
        <w:t>Conferencia organizada por la</w:t>
      </w:r>
      <w:r>
        <w:t xml:space="preserve"> </w:t>
      </w:r>
      <w:r>
        <w:rPr>
          <w:i/>
          <w:iCs/>
        </w:rPr>
        <w:t>Red Europea contra el Racismo (ENAR)</w:t>
      </w:r>
      <w:r>
        <w:t>.</w:t>
      </w:r>
      <w:r>
        <w:rPr>
          <w:bCs/>
        </w:rPr>
        <w:t xml:space="preserve"> Madrid, Mayo de 2002.</w:t>
      </w:r>
    </w:p>
    <w:p w:rsidR="001A30FF" w:rsidRPr="00362B1B" w:rsidRDefault="005846CC" w:rsidP="005846CC">
      <w:pPr>
        <w:numPr>
          <w:ilvl w:val="0"/>
          <w:numId w:val="64"/>
        </w:numPr>
        <w:tabs>
          <w:tab w:val="clear" w:pos="720"/>
          <w:tab w:val="num" w:pos="900"/>
        </w:tabs>
        <w:ind w:left="900" w:hanging="543"/>
        <w:jc w:val="both"/>
        <w:rPr>
          <w:lang w:val="en-US"/>
        </w:rPr>
      </w:pPr>
      <w:r>
        <w:rPr>
          <w:b/>
          <w:bCs/>
        </w:rPr>
        <w:t>“Una mirada antropológica a los hispanos de EE.UU. desde hace más de 25 años (1973-2002)”</w:t>
      </w:r>
      <w:r>
        <w:t xml:space="preserve">. </w:t>
      </w:r>
      <w:r>
        <w:rPr>
          <w:i/>
          <w:iCs/>
          <w:lang w:val="en-GB"/>
        </w:rPr>
        <w:t>Beyond our Borders</w:t>
      </w:r>
      <w:r>
        <w:rPr>
          <w:lang w:val="en-GB"/>
        </w:rPr>
        <w:t>.</w:t>
      </w:r>
      <w:r>
        <w:rPr>
          <w:i/>
          <w:iCs/>
          <w:lang w:val="en-GB"/>
        </w:rPr>
        <w:t xml:space="preserve"> </w:t>
      </w:r>
      <w:r>
        <w:rPr>
          <w:lang w:val="en-GB"/>
        </w:rPr>
        <w:t xml:space="preserve">Universidad de Valladolid /Texas A&amp;M University, </w:t>
      </w:r>
      <w:proofErr w:type="spellStart"/>
      <w:r>
        <w:rPr>
          <w:lang w:val="en-GB"/>
        </w:rPr>
        <w:t>Center</w:t>
      </w:r>
      <w:proofErr w:type="spellEnd"/>
      <w:r>
        <w:rPr>
          <w:lang w:val="en-GB"/>
        </w:rPr>
        <w:t xml:space="preserve"> for Race and Ethnic Studies</w:t>
      </w:r>
      <w:r>
        <w:rPr>
          <w:i/>
          <w:iCs/>
          <w:lang w:val="en-GB"/>
        </w:rPr>
        <w:t xml:space="preserve">, </w:t>
      </w:r>
      <w:r>
        <w:rPr>
          <w:lang w:val="en-GB"/>
        </w:rPr>
        <w:t>Valladolid, Mayo 2002.</w:t>
      </w:r>
    </w:p>
    <w:p w:rsidR="001A30FF" w:rsidRDefault="005846CC" w:rsidP="005846CC">
      <w:pPr>
        <w:numPr>
          <w:ilvl w:val="0"/>
          <w:numId w:val="64"/>
        </w:numPr>
        <w:tabs>
          <w:tab w:val="clear" w:pos="720"/>
          <w:tab w:val="num" w:pos="900"/>
        </w:tabs>
        <w:ind w:left="900" w:hanging="543"/>
        <w:jc w:val="both"/>
        <w:rPr>
          <w:b/>
        </w:rPr>
      </w:pPr>
      <w:r>
        <w:rPr>
          <w:b/>
          <w:bCs/>
        </w:rPr>
        <w:t>“Solidaridad y racismo ante los inmigrantes en España”</w:t>
      </w:r>
      <w:r>
        <w:t xml:space="preserve">. </w:t>
      </w:r>
      <w:r>
        <w:rPr>
          <w:i/>
          <w:iCs/>
        </w:rPr>
        <w:t>Fundación “</w:t>
      </w:r>
      <w:proofErr w:type="spellStart"/>
      <w:r>
        <w:rPr>
          <w:i/>
          <w:iCs/>
        </w:rPr>
        <w:t>Sa</w:t>
      </w:r>
      <w:proofErr w:type="spellEnd"/>
      <w:r>
        <w:rPr>
          <w:i/>
          <w:iCs/>
        </w:rPr>
        <w:t xml:space="preserve"> </w:t>
      </w:r>
      <w:proofErr w:type="spellStart"/>
      <w:r>
        <w:rPr>
          <w:i/>
          <w:iCs/>
        </w:rPr>
        <w:t>Nostra</w:t>
      </w:r>
      <w:proofErr w:type="spellEnd"/>
      <w:r>
        <w:rPr>
          <w:i/>
          <w:iCs/>
        </w:rPr>
        <w:t>”</w:t>
      </w:r>
      <w:r>
        <w:t>. Baleares, Junio de 2002.</w:t>
      </w:r>
    </w:p>
    <w:p w:rsidR="001A30FF" w:rsidRDefault="005846CC" w:rsidP="005846CC">
      <w:pPr>
        <w:numPr>
          <w:ilvl w:val="0"/>
          <w:numId w:val="64"/>
        </w:numPr>
        <w:tabs>
          <w:tab w:val="clear" w:pos="720"/>
          <w:tab w:val="num" w:pos="900"/>
        </w:tabs>
        <w:ind w:left="900" w:hanging="543"/>
        <w:jc w:val="both"/>
      </w:pPr>
      <w:r>
        <w:rPr>
          <w:b/>
        </w:rPr>
        <w:t>“El Medio Rural en clave de felicidad”</w:t>
      </w:r>
      <w:r>
        <w:rPr>
          <w:bCs/>
        </w:rPr>
        <w:t xml:space="preserve">. </w:t>
      </w:r>
      <w:r>
        <w:rPr>
          <w:i/>
          <w:iCs/>
        </w:rPr>
        <w:t>Jornadas Servicios Sociales en el Medio Rural. Colegio Oficial de Diplomados en Trabajo Social de Sevilla,</w:t>
      </w:r>
      <w:r>
        <w:t xml:space="preserve"> Sevilla (Cazalla de la Sierra), Junio de 2002.</w:t>
      </w:r>
    </w:p>
    <w:p w:rsidR="001A30FF" w:rsidRDefault="005846CC" w:rsidP="005846CC">
      <w:pPr>
        <w:numPr>
          <w:ilvl w:val="0"/>
          <w:numId w:val="64"/>
        </w:numPr>
        <w:tabs>
          <w:tab w:val="clear" w:pos="720"/>
          <w:tab w:val="num" w:pos="900"/>
        </w:tabs>
        <w:ind w:left="900" w:hanging="543"/>
        <w:jc w:val="both"/>
        <w:rPr>
          <w:b/>
        </w:rPr>
      </w:pPr>
      <w:r>
        <w:rPr>
          <w:b/>
          <w:bCs/>
        </w:rPr>
        <w:t>“Racismo y Xenofobia. Métodos, fuentes y experiencia internacional”</w:t>
      </w:r>
      <w:r>
        <w:t>. Seminario de Investigación. Fundación Centro de Estudios Andaluces. Sevilla, 7 de Junio de 2002.</w:t>
      </w:r>
    </w:p>
    <w:p w:rsidR="001A30FF" w:rsidRDefault="005846CC" w:rsidP="005846CC">
      <w:pPr>
        <w:numPr>
          <w:ilvl w:val="0"/>
          <w:numId w:val="64"/>
        </w:numPr>
        <w:tabs>
          <w:tab w:val="clear" w:pos="720"/>
          <w:tab w:val="num" w:pos="900"/>
        </w:tabs>
        <w:ind w:left="900" w:hanging="543"/>
        <w:jc w:val="both"/>
      </w:pPr>
      <w:r>
        <w:rPr>
          <w:b/>
        </w:rPr>
        <w:t>“Inmigración Hoy”</w:t>
      </w:r>
      <w:r>
        <w:t xml:space="preserve">. </w:t>
      </w:r>
      <w:r>
        <w:rPr>
          <w:i/>
          <w:iCs/>
        </w:rPr>
        <w:t xml:space="preserve">Jornada de Trabajo con los colectivos y asociaciones de Leganés. </w:t>
      </w:r>
      <w:r>
        <w:t>Ayuntamiento de Leganés. Servicios Sociales. Madrid, Junio de 2002.</w:t>
      </w:r>
    </w:p>
    <w:p w:rsidR="001A30FF" w:rsidRDefault="005846CC" w:rsidP="005846CC">
      <w:pPr>
        <w:numPr>
          <w:ilvl w:val="0"/>
          <w:numId w:val="64"/>
        </w:numPr>
        <w:tabs>
          <w:tab w:val="clear" w:pos="720"/>
          <w:tab w:val="num" w:pos="900"/>
        </w:tabs>
        <w:ind w:left="900" w:hanging="543"/>
        <w:jc w:val="both"/>
      </w:pPr>
      <w:r>
        <w:rPr>
          <w:b/>
          <w:bCs/>
          <w:lang w:val="en-GB"/>
        </w:rPr>
        <w:t>“Immigration and Racism”</w:t>
      </w:r>
      <w:r>
        <w:rPr>
          <w:lang w:val="en-GB"/>
        </w:rPr>
        <w:t xml:space="preserve">. </w:t>
      </w:r>
      <w:r>
        <w:rPr>
          <w:i/>
          <w:iCs/>
          <w:lang w:val="en-GB"/>
        </w:rPr>
        <w:t>European Congress on Intercultural Education</w:t>
      </w:r>
      <w:r>
        <w:rPr>
          <w:lang w:val="en-GB"/>
        </w:rPr>
        <w:t xml:space="preserve">. </w:t>
      </w:r>
      <w:r>
        <w:t>Junta de Castilla y León. Valladolid, Junio de 2002.</w:t>
      </w:r>
    </w:p>
    <w:p w:rsidR="001A30FF" w:rsidRDefault="005846CC" w:rsidP="005846CC">
      <w:pPr>
        <w:numPr>
          <w:ilvl w:val="0"/>
          <w:numId w:val="64"/>
        </w:numPr>
        <w:tabs>
          <w:tab w:val="clear" w:pos="720"/>
          <w:tab w:val="num" w:pos="900"/>
        </w:tabs>
        <w:ind w:left="900" w:hanging="543"/>
        <w:jc w:val="both"/>
      </w:pPr>
      <w:r>
        <w:rPr>
          <w:b/>
          <w:bCs/>
        </w:rPr>
        <w:t>“El fenómeno de la Inmigración. España, Puerta de Europa”</w:t>
      </w:r>
      <w:r>
        <w:t xml:space="preserve">, </w:t>
      </w:r>
      <w:r>
        <w:rPr>
          <w:i/>
          <w:iCs/>
        </w:rPr>
        <w:t>Becas LIDER de Inmersión Directiva e Internacional</w:t>
      </w:r>
      <w:r>
        <w:t>, Fundación Carolina, Madrid, Julio de 2002.</w:t>
      </w:r>
    </w:p>
    <w:p w:rsidR="001A30FF" w:rsidRDefault="005846CC" w:rsidP="005846CC">
      <w:pPr>
        <w:numPr>
          <w:ilvl w:val="0"/>
          <w:numId w:val="64"/>
        </w:numPr>
        <w:tabs>
          <w:tab w:val="clear" w:pos="720"/>
          <w:tab w:val="num" w:pos="900"/>
        </w:tabs>
        <w:ind w:left="900" w:hanging="543"/>
        <w:jc w:val="both"/>
      </w:pPr>
      <w:r>
        <w:rPr>
          <w:b/>
          <w:bCs/>
        </w:rPr>
        <w:t>“Los centros educativos multiculturales: planes de acogida y enfoque intercultural del currículo”</w:t>
      </w:r>
      <w:r>
        <w:t xml:space="preserve">. </w:t>
      </w:r>
      <w:r>
        <w:rPr>
          <w:i/>
          <w:iCs/>
        </w:rPr>
        <w:t xml:space="preserve">Curso de Formación inicial para el profesorado de compensatoria. </w:t>
      </w:r>
      <w:r>
        <w:rPr>
          <w:bCs/>
        </w:rPr>
        <w:t>Centro de Apoyo al Profesorado de Madrid-Centro. Madrid, Septiembre de 2002.</w:t>
      </w:r>
    </w:p>
    <w:p w:rsidR="001A30FF" w:rsidRDefault="005846CC" w:rsidP="005846CC">
      <w:pPr>
        <w:numPr>
          <w:ilvl w:val="0"/>
          <w:numId w:val="64"/>
        </w:numPr>
        <w:tabs>
          <w:tab w:val="clear" w:pos="720"/>
          <w:tab w:val="num" w:pos="900"/>
        </w:tabs>
        <w:ind w:left="900" w:hanging="543"/>
        <w:jc w:val="both"/>
        <w:rPr>
          <w:b/>
        </w:rPr>
      </w:pPr>
      <w:r>
        <w:rPr>
          <w:b/>
          <w:bCs/>
        </w:rPr>
        <w:t>“</w:t>
      </w:r>
      <w:proofErr w:type="spellStart"/>
      <w:r>
        <w:rPr>
          <w:b/>
          <w:bCs/>
        </w:rPr>
        <w:t>Multiculturalidad</w:t>
      </w:r>
      <w:proofErr w:type="spellEnd"/>
      <w:r>
        <w:rPr>
          <w:b/>
          <w:bCs/>
        </w:rPr>
        <w:t xml:space="preserve"> e Inmigración”</w:t>
      </w:r>
      <w:r>
        <w:t xml:space="preserve">. </w:t>
      </w:r>
      <w:r>
        <w:rPr>
          <w:i/>
          <w:iCs/>
        </w:rPr>
        <w:t>IX Congreso de Antropología Social</w:t>
      </w:r>
      <w:r>
        <w:t>. Instituto Catalán de Antropología. Barcelona,  Septiembre de 2002.</w:t>
      </w:r>
    </w:p>
    <w:p w:rsidR="001A30FF" w:rsidRDefault="001A30FF">
      <w:pPr>
        <w:ind w:left="357"/>
        <w:jc w:val="both"/>
        <w:rPr>
          <w:b/>
        </w:rPr>
      </w:pPr>
    </w:p>
    <w:p w:rsidR="001A30FF" w:rsidRDefault="005846CC" w:rsidP="005846CC">
      <w:pPr>
        <w:numPr>
          <w:ilvl w:val="0"/>
          <w:numId w:val="64"/>
        </w:numPr>
        <w:tabs>
          <w:tab w:val="clear" w:pos="720"/>
          <w:tab w:val="num" w:pos="900"/>
        </w:tabs>
        <w:ind w:left="900" w:hanging="543"/>
        <w:jc w:val="both"/>
      </w:pPr>
      <w:r>
        <w:rPr>
          <w:b/>
        </w:rPr>
        <w:t>“Retorno”</w:t>
      </w:r>
      <w:r>
        <w:t xml:space="preserve">. </w:t>
      </w:r>
      <w:r>
        <w:rPr>
          <w:i/>
          <w:iCs/>
        </w:rPr>
        <w:t>Foro “Nacionalidad y Retorno”.</w:t>
      </w:r>
      <w:r>
        <w:t xml:space="preserve"> Escuela de Mediadores Sociales para la Inmigración (EMSI). Madrid, Octubre de 2002.</w:t>
      </w:r>
    </w:p>
    <w:p w:rsidR="001A30FF" w:rsidRDefault="005846CC" w:rsidP="005846CC">
      <w:pPr>
        <w:numPr>
          <w:ilvl w:val="0"/>
          <w:numId w:val="64"/>
        </w:numPr>
        <w:tabs>
          <w:tab w:val="clear" w:pos="720"/>
          <w:tab w:val="num" w:pos="900"/>
        </w:tabs>
        <w:ind w:left="900" w:hanging="543"/>
        <w:jc w:val="both"/>
      </w:pPr>
      <w:r>
        <w:rPr>
          <w:b/>
          <w:bCs/>
        </w:rPr>
        <w:t>“Escuela y educación de los inmigrantes”.</w:t>
      </w:r>
      <w:r>
        <w:t xml:space="preserve"> </w:t>
      </w:r>
      <w:r>
        <w:rPr>
          <w:i/>
          <w:iCs/>
        </w:rPr>
        <w:t>Curso de Formación Interculturalidad y Educación</w:t>
      </w:r>
      <w:r>
        <w:t xml:space="preserve">. </w:t>
      </w:r>
      <w:r>
        <w:rPr>
          <w:bCs/>
        </w:rPr>
        <w:t>Fundación Educativa y Asistencial CIVES, Madrid, Octubre de 2002.</w:t>
      </w:r>
    </w:p>
    <w:p w:rsidR="001A30FF" w:rsidRDefault="005846CC" w:rsidP="005846CC">
      <w:pPr>
        <w:numPr>
          <w:ilvl w:val="0"/>
          <w:numId w:val="64"/>
        </w:numPr>
        <w:tabs>
          <w:tab w:val="clear" w:pos="720"/>
          <w:tab w:val="num" w:pos="900"/>
        </w:tabs>
        <w:ind w:left="900" w:hanging="543"/>
        <w:jc w:val="both"/>
      </w:pPr>
      <w:r>
        <w:rPr>
          <w:b/>
          <w:bCs/>
        </w:rPr>
        <w:t>“El reto de la integración escolar y social de los inmigrantes”</w:t>
      </w:r>
      <w:r>
        <w:t xml:space="preserve">, </w:t>
      </w:r>
      <w:r>
        <w:rPr>
          <w:i/>
          <w:iCs/>
        </w:rPr>
        <w:t>Curso de Formación</w:t>
      </w:r>
      <w:r>
        <w:t xml:space="preserve"> </w:t>
      </w:r>
      <w:r>
        <w:rPr>
          <w:i/>
          <w:iCs/>
        </w:rPr>
        <w:t>Interculturalidad y Educación</w:t>
      </w:r>
      <w:r>
        <w:t>, Fundación Educativa y Asistencial CIVES, Madrid, Octubre de 2002.</w:t>
      </w:r>
    </w:p>
    <w:p w:rsidR="001A30FF" w:rsidRDefault="005846CC" w:rsidP="005846CC">
      <w:pPr>
        <w:numPr>
          <w:ilvl w:val="0"/>
          <w:numId w:val="64"/>
        </w:numPr>
        <w:tabs>
          <w:tab w:val="clear" w:pos="720"/>
          <w:tab w:val="num" w:pos="900"/>
        </w:tabs>
        <w:ind w:left="900" w:hanging="543"/>
        <w:jc w:val="both"/>
      </w:pPr>
      <w:r>
        <w:rPr>
          <w:b/>
        </w:rPr>
        <w:t>“La inmigración, contextos y alternativas en España”</w:t>
      </w:r>
      <w:r>
        <w:t xml:space="preserve">. </w:t>
      </w:r>
      <w:r>
        <w:rPr>
          <w:i/>
          <w:iCs/>
        </w:rPr>
        <w:t xml:space="preserve">Congreso sobre Inmigración, </w:t>
      </w:r>
      <w:r>
        <w:t>Granada, Noviembre de 2002.</w:t>
      </w:r>
    </w:p>
    <w:p w:rsidR="001A30FF" w:rsidRDefault="001A30FF">
      <w:pPr>
        <w:ind w:left="357"/>
        <w:jc w:val="both"/>
        <w:rPr>
          <w:b/>
        </w:rPr>
      </w:pPr>
    </w:p>
    <w:p w:rsidR="001A30FF" w:rsidRDefault="001A30FF">
      <w:pPr>
        <w:ind w:left="357"/>
        <w:jc w:val="both"/>
        <w:rPr>
          <w:b/>
        </w:rPr>
      </w:pPr>
    </w:p>
    <w:p w:rsidR="001A30FF" w:rsidRDefault="001A30FF">
      <w:pPr>
        <w:ind w:left="357"/>
        <w:jc w:val="both"/>
        <w:rPr>
          <w:b/>
        </w:rPr>
      </w:pPr>
    </w:p>
    <w:p w:rsidR="001A30FF" w:rsidRDefault="000F2FF9">
      <w:pPr>
        <w:ind w:left="357"/>
        <w:jc w:val="both"/>
        <w:rPr>
          <w:b/>
        </w:rPr>
      </w:pPr>
      <w:r w:rsidRPr="000F2FF9">
        <w:rPr>
          <w:b/>
          <w:bCs/>
          <w:noProof/>
          <w:sz w:val="20"/>
        </w:rPr>
        <w:pict>
          <v:shape id="_x0000_s1164" type="#_x0000_t202" style="position:absolute;left:0;text-align:left;margin-left:0;margin-top:3.45pt;width:45.25pt;height:24.7pt;z-index:251675648">
            <v:textbox style="mso-next-textbox:#_x0000_s1164">
              <w:txbxContent>
                <w:p w:rsidR="001A30FF" w:rsidRDefault="005846CC">
                  <w:pPr>
                    <w:jc w:val="center"/>
                    <w:rPr>
                      <w:sz w:val="28"/>
                    </w:rPr>
                  </w:pPr>
                  <w:r>
                    <w:t>2003</w:t>
                  </w:r>
                </w:p>
              </w:txbxContent>
            </v:textbox>
          </v:shape>
        </w:pict>
      </w:r>
    </w:p>
    <w:p w:rsidR="001A30FF" w:rsidRDefault="001A30FF">
      <w:pPr>
        <w:ind w:left="357"/>
        <w:jc w:val="both"/>
        <w:rPr>
          <w:b/>
        </w:rPr>
      </w:pPr>
    </w:p>
    <w:p w:rsidR="001A30FF" w:rsidRDefault="001A30FF">
      <w:pPr>
        <w:ind w:left="357"/>
        <w:jc w:val="both"/>
        <w:rPr>
          <w:b/>
        </w:rPr>
      </w:pPr>
    </w:p>
    <w:p w:rsidR="001A30FF" w:rsidRDefault="001A30FF">
      <w:pPr>
        <w:ind w:left="357"/>
        <w:jc w:val="both"/>
      </w:pPr>
    </w:p>
    <w:p w:rsidR="001A30FF" w:rsidRDefault="005846CC" w:rsidP="005846CC">
      <w:pPr>
        <w:numPr>
          <w:ilvl w:val="0"/>
          <w:numId w:val="64"/>
        </w:numPr>
        <w:tabs>
          <w:tab w:val="clear" w:pos="720"/>
          <w:tab w:val="num" w:pos="900"/>
        </w:tabs>
        <w:ind w:left="900" w:hanging="543"/>
        <w:jc w:val="both"/>
      </w:pPr>
      <w:r>
        <w:rPr>
          <w:b/>
        </w:rPr>
        <w:t xml:space="preserve">“Convivencia e Interculturalidad”, </w:t>
      </w:r>
      <w:r>
        <w:rPr>
          <w:i/>
          <w:iCs/>
        </w:rPr>
        <w:t>VII Curso de Interculturalidad: El Aula, riqueza cultural</w:t>
      </w:r>
      <w:r>
        <w:t>. Sindicato Autónomo de Trabajadores de la Enseñanza, SATE-</w:t>
      </w:r>
      <w:proofErr w:type="spellStart"/>
      <w:r>
        <w:t>STEs</w:t>
      </w:r>
      <w:proofErr w:type="spellEnd"/>
      <w:r>
        <w:t>, Melilla, Marzo 2003.</w:t>
      </w:r>
    </w:p>
    <w:p w:rsidR="001A30FF" w:rsidRDefault="005846CC" w:rsidP="005846CC">
      <w:pPr>
        <w:numPr>
          <w:ilvl w:val="0"/>
          <w:numId w:val="64"/>
        </w:numPr>
        <w:tabs>
          <w:tab w:val="clear" w:pos="720"/>
          <w:tab w:val="num" w:pos="900"/>
        </w:tabs>
        <w:ind w:left="900" w:hanging="543"/>
        <w:jc w:val="both"/>
      </w:pPr>
      <w:r>
        <w:rPr>
          <w:b/>
        </w:rPr>
        <w:t xml:space="preserve">“Globalización y Migraciones: El caso de España”, </w:t>
      </w:r>
      <w:r>
        <w:rPr>
          <w:i/>
          <w:iCs/>
        </w:rPr>
        <w:t>Congreso sobre problemas sociales de nuestro tiempo: El fenómeno de las migraciones”</w:t>
      </w:r>
      <w:r>
        <w:t>,</w:t>
      </w:r>
      <w:r>
        <w:rPr>
          <w:b/>
        </w:rPr>
        <w:t xml:space="preserve"> </w:t>
      </w:r>
      <w:r>
        <w:t>Aula  de Cultura “Esteban Sánchez”, Badajoz,  Marzo 2003.</w:t>
      </w:r>
    </w:p>
    <w:p w:rsidR="001A30FF" w:rsidRDefault="005846CC" w:rsidP="005846CC">
      <w:pPr>
        <w:numPr>
          <w:ilvl w:val="0"/>
          <w:numId w:val="64"/>
        </w:numPr>
        <w:tabs>
          <w:tab w:val="clear" w:pos="720"/>
          <w:tab w:val="num" w:pos="900"/>
        </w:tabs>
        <w:ind w:left="900" w:hanging="543"/>
        <w:jc w:val="both"/>
        <w:rPr>
          <w:b/>
        </w:rPr>
      </w:pPr>
      <w:r>
        <w:rPr>
          <w:b/>
        </w:rPr>
        <w:t xml:space="preserve">“El aprendizaje de la convivencia inter-étnica en la escuela”.  </w:t>
      </w:r>
      <w:r>
        <w:t xml:space="preserve">Jornadas Culturales Abril 2003: Interculturalidad: Aprender a vivir, aprender a convivir, Amplía tu </w:t>
      </w:r>
      <w:proofErr w:type="spellStart"/>
      <w:r>
        <w:t>experiencia”.Ávila</w:t>
      </w:r>
      <w:proofErr w:type="spellEnd"/>
      <w:r>
        <w:t>, Abril 2003.</w:t>
      </w:r>
    </w:p>
    <w:p w:rsidR="001A30FF" w:rsidRDefault="005846CC" w:rsidP="005846CC">
      <w:pPr>
        <w:numPr>
          <w:ilvl w:val="0"/>
          <w:numId w:val="64"/>
        </w:numPr>
        <w:tabs>
          <w:tab w:val="clear" w:pos="720"/>
          <w:tab w:val="num" w:pos="900"/>
        </w:tabs>
        <w:ind w:left="900" w:hanging="543"/>
        <w:jc w:val="both"/>
        <w:rPr>
          <w:b/>
        </w:rPr>
      </w:pPr>
      <w:r>
        <w:rPr>
          <w:b/>
        </w:rPr>
        <w:t xml:space="preserve">“Los Gitanos un pueblo y una cultura de la España Popular”, </w:t>
      </w:r>
      <w:r>
        <w:rPr>
          <w:i/>
          <w:iCs/>
        </w:rPr>
        <w:t>Proyecto Romaní</w:t>
      </w:r>
      <w:r>
        <w:t>,</w:t>
      </w:r>
      <w:r>
        <w:rPr>
          <w:b/>
        </w:rPr>
        <w:t xml:space="preserve"> </w:t>
      </w:r>
      <w:r>
        <w:t>Ayuntamiento de Fuenlabrada, Madrid, Abril 2003.</w:t>
      </w:r>
    </w:p>
    <w:p w:rsidR="001A30FF" w:rsidRDefault="005846CC" w:rsidP="005846CC">
      <w:pPr>
        <w:numPr>
          <w:ilvl w:val="0"/>
          <w:numId w:val="64"/>
        </w:numPr>
        <w:tabs>
          <w:tab w:val="clear" w:pos="720"/>
          <w:tab w:val="num" w:pos="900"/>
        </w:tabs>
        <w:ind w:left="900" w:hanging="543"/>
        <w:jc w:val="both"/>
      </w:pPr>
      <w:r>
        <w:rPr>
          <w:b/>
        </w:rPr>
        <w:t xml:space="preserve">“La inmigración en la Escuela”. </w:t>
      </w:r>
      <w:r>
        <w:rPr>
          <w:i/>
          <w:iCs/>
        </w:rPr>
        <w:t>Jornadas en torno a la atención de alumnado inmigrante.</w:t>
      </w:r>
      <w:r>
        <w:rPr>
          <w:b/>
        </w:rPr>
        <w:t xml:space="preserve"> </w:t>
      </w:r>
      <w:r>
        <w:t xml:space="preserve">Centro de Apoyo al Profesorado </w:t>
      </w:r>
      <w:proofErr w:type="spellStart"/>
      <w:r>
        <w:t>Hortaleza</w:t>
      </w:r>
      <w:proofErr w:type="spellEnd"/>
      <w:r>
        <w:t>-Barajas. Madrid, Mayo 2003.</w:t>
      </w:r>
    </w:p>
    <w:p w:rsidR="001A30FF" w:rsidRDefault="005846CC" w:rsidP="005846CC">
      <w:pPr>
        <w:numPr>
          <w:ilvl w:val="0"/>
          <w:numId w:val="64"/>
        </w:numPr>
        <w:tabs>
          <w:tab w:val="clear" w:pos="720"/>
          <w:tab w:val="num" w:pos="900"/>
        </w:tabs>
        <w:ind w:left="900" w:hanging="543"/>
        <w:jc w:val="both"/>
      </w:pPr>
      <w:r>
        <w:rPr>
          <w:b/>
        </w:rPr>
        <w:t>“Primeras acciones educativas con la población gitana. Años 70-80”</w:t>
      </w:r>
      <w:r>
        <w:t>.</w:t>
      </w:r>
      <w:r>
        <w:rPr>
          <w:b/>
        </w:rPr>
        <w:t xml:space="preserve"> </w:t>
      </w:r>
      <w:r>
        <w:rPr>
          <w:i/>
          <w:iCs/>
        </w:rPr>
        <w:t>1ª Jornada de Análisis de la Evolución en la Intervención Educativa con el Pueblo Gitano</w:t>
      </w:r>
      <w:r>
        <w:t xml:space="preserve">. Federación de Asociaciones Gitanas </w:t>
      </w:r>
      <w:proofErr w:type="spellStart"/>
      <w:r>
        <w:t>Calí</w:t>
      </w:r>
      <w:proofErr w:type="spellEnd"/>
      <w:r>
        <w:t>. Madrid, Mayo 2003.</w:t>
      </w:r>
    </w:p>
    <w:p w:rsidR="001A30FF" w:rsidRDefault="005846CC" w:rsidP="005846CC">
      <w:pPr>
        <w:numPr>
          <w:ilvl w:val="0"/>
          <w:numId w:val="64"/>
        </w:numPr>
        <w:tabs>
          <w:tab w:val="clear" w:pos="720"/>
          <w:tab w:val="num" w:pos="900"/>
        </w:tabs>
        <w:ind w:left="900" w:hanging="543"/>
        <w:jc w:val="both"/>
        <w:rPr>
          <w:b/>
        </w:rPr>
      </w:pPr>
      <w:r>
        <w:rPr>
          <w:b/>
        </w:rPr>
        <w:t>“La inmigración latinoamericana en España: problemas y esperanzas”,</w:t>
      </w:r>
      <w:r>
        <w:t xml:space="preserve"> </w:t>
      </w:r>
      <w:r>
        <w:rPr>
          <w:i/>
          <w:iCs/>
        </w:rPr>
        <w:t>IV Congreso Iberoamericano de Inmigración: “Inmigrantes y Participación Ciudadana”.</w:t>
      </w:r>
      <w:r>
        <w:t xml:space="preserve"> Asociación Cultural por Colombia e Iberoamérica (ACULCO). Madrid, Mayo 2003.</w:t>
      </w:r>
    </w:p>
    <w:p w:rsidR="001A30FF" w:rsidRDefault="005846CC" w:rsidP="005846CC">
      <w:pPr>
        <w:numPr>
          <w:ilvl w:val="0"/>
          <w:numId w:val="64"/>
        </w:numPr>
        <w:tabs>
          <w:tab w:val="clear" w:pos="720"/>
          <w:tab w:val="num" w:pos="900"/>
        </w:tabs>
        <w:ind w:left="900" w:hanging="543"/>
        <w:jc w:val="both"/>
        <w:rPr>
          <w:b/>
        </w:rPr>
      </w:pPr>
      <w:r>
        <w:rPr>
          <w:b/>
        </w:rPr>
        <w:t xml:space="preserve">“Conferencia Europea sobre planes de desarrollo gitano”, </w:t>
      </w:r>
      <w:r>
        <w:t>Centro de Investigaciones Sociales y Legales (CILS-Madrid). Granada, 19  y 20 de Mayo 2003.</w:t>
      </w:r>
    </w:p>
    <w:p w:rsidR="001A30FF" w:rsidRDefault="005846CC" w:rsidP="005846CC">
      <w:pPr>
        <w:numPr>
          <w:ilvl w:val="0"/>
          <w:numId w:val="64"/>
        </w:numPr>
        <w:tabs>
          <w:tab w:val="clear" w:pos="720"/>
          <w:tab w:val="num" w:pos="900"/>
        </w:tabs>
        <w:ind w:left="900" w:hanging="543"/>
        <w:jc w:val="both"/>
        <w:rPr>
          <w:bCs/>
        </w:rPr>
      </w:pPr>
      <w:r>
        <w:rPr>
          <w:b/>
          <w:bCs/>
        </w:rPr>
        <w:t>“Mesa Redonda sobre tema de emigración, racismo y convivencia en los Centros Educativos”</w:t>
      </w:r>
      <w:r>
        <w:t>,</w:t>
      </w:r>
      <w:r>
        <w:rPr>
          <w:bCs/>
        </w:rPr>
        <w:t xml:space="preserve"> C.P.I.P. EE.UU. de América / </w:t>
      </w:r>
      <w:proofErr w:type="spellStart"/>
      <w:r>
        <w:rPr>
          <w:bCs/>
        </w:rPr>
        <w:t>Huarte</w:t>
      </w:r>
      <w:proofErr w:type="spellEnd"/>
      <w:r>
        <w:rPr>
          <w:bCs/>
        </w:rPr>
        <w:t xml:space="preserve"> de San Juan, Madrid, Mayo 2003.</w:t>
      </w:r>
    </w:p>
    <w:p w:rsidR="001A30FF" w:rsidRDefault="005846CC" w:rsidP="005846CC">
      <w:pPr>
        <w:numPr>
          <w:ilvl w:val="0"/>
          <w:numId w:val="64"/>
        </w:numPr>
        <w:tabs>
          <w:tab w:val="clear" w:pos="720"/>
          <w:tab w:val="num" w:pos="900"/>
        </w:tabs>
        <w:ind w:left="900" w:hanging="543"/>
        <w:jc w:val="both"/>
        <w:rPr>
          <w:bCs/>
        </w:rPr>
      </w:pPr>
      <w:r>
        <w:rPr>
          <w:b/>
        </w:rPr>
        <w:t>“Inmigración y Racismo”,</w:t>
      </w:r>
      <w:r>
        <w:t xml:space="preserve"> </w:t>
      </w:r>
      <w:r>
        <w:rPr>
          <w:i/>
          <w:iCs/>
        </w:rPr>
        <w:t>Jornada en torno a la inmigración</w:t>
      </w:r>
      <w:r>
        <w:t>. Albacete, Junio 2003.</w:t>
      </w:r>
    </w:p>
    <w:p w:rsidR="001A30FF" w:rsidRDefault="005846CC" w:rsidP="005846CC">
      <w:pPr>
        <w:numPr>
          <w:ilvl w:val="0"/>
          <w:numId w:val="64"/>
        </w:numPr>
        <w:tabs>
          <w:tab w:val="clear" w:pos="720"/>
          <w:tab w:val="num" w:pos="900"/>
        </w:tabs>
        <w:ind w:left="900" w:hanging="543"/>
        <w:jc w:val="both"/>
      </w:pPr>
      <w:r>
        <w:rPr>
          <w:b/>
        </w:rPr>
        <w:t xml:space="preserve">“Un nuevo reto social: la educación de la solidaridad en un mundo globalizado y multicultural”, </w:t>
      </w:r>
      <w:r>
        <w:rPr>
          <w:i/>
          <w:iCs/>
        </w:rPr>
        <w:t xml:space="preserve">V Escuela de Verano “La Educación de Personas Adultas: entre lo local y lo </w:t>
      </w:r>
      <w:proofErr w:type="spellStart"/>
      <w:r>
        <w:rPr>
          <w:i/>
          <w:iCs/>
        </w:rPr>
        <w:t>global”</w:t>
      </w:r>
      <w:r>
        <w:t>.Centro</w:t>
      </w:r>
      <w:proofErr w:type="spellEnd"/>
      <w:r>
        <w:t xml:space="preserve"> Regional de Educación de Personas Mayores de la Comunidad de Madrid. Madrid,  Junio 2003.</w:t>
      </w:r>
    </w:p>
    <w:p w:rsidR="001A30FF" w:rsidRDefault="005846CC" w:rsidP="005846CC">
      <w:pPr>
        <w:numPr>
          <w:ilvl w:val="0"/>
          <w:numId w:val="64"/>
        </w:numPr>
        <w:tabs>
          <w:tab w:val="clear" w:pos="720"/>
          <w:tab w:val="num" w:pos="900"/>
        </w:tabs>
        <w:ind w:left="900" w:hanging="543"/>
        <w:jc w:val="both"/>
      </w:pPr>
      <w:r>
        <w:rPr>
          <w:b/>
        </w:rPr>
        <w:t>“El fenómeno de la inmigración en España”</w:t>
      </w:r>
      <w:r>
        <w:rPr>
          <w:bCs/>
        </w:rPr>
        <w:t xml:space="preserve">, </w:t>
      </w:r>
      <w:r>
        <w:rPr>
          <w:bCs/>
          <w:i/>
          <w:iCs/>
        </w:rPr>
        <w:t>Programa de BECAS LIDER</w:t>
      </w:r>
      <w:r>
        <w:rPr>
          <w:bCs/>
        </w:rPr>
        <w:t xml:space="preserve">, Fundación Carolina, Madrid, Junio 2003. </w:t>
      </w:r>
    </w:p>
    <w:p w:rsidR="001A30FF" w:rsidRDefault="005846CC" w:rsidP="005846CC">
      <w:pPr>
        <w:numPr>
          <w:ilvl w:val="0"/>
          <w:numId w:val="64"/>
        </w:numPr>
        <w:tabs>
          <w:tab w:val="clear" w:pos="720"/>
          <w:tab w:val="num" w:pos="900"/>
        </w:tabs>
        <w:ind w:left="900" w:hanging="543"/>
        <w:jc w:val="both"/>
        <w:rPr>
          <w:b/>
        </w:rPr>
      </w:pPr>
      <w:r>
        <w:rPr>
          <w:b/>
        </w:rPr>
        <w:t xml:space="preserve">“Inmigrantes en el sistema educativo: Derecho a la Educación, Derecho a la Ciudadanía”, </w:t>
      </w:r>
      <w:r>
        <w:rPr>
          <w:i/>
          <w:iCs/>
        </w:rPr>
        <w:t xml:space="preserve">VI </w:t>
      </w:r>
      <w:proofErr w:type="spellStart"/>
      <w:r>
        <w:rPr>
          <w:i/>
          <w:iCs/>
        </w:rPr>
        <w:t>Forum</w:t>
      </w:r>
      <w:proofErr w:type="spellEnd"/>
      <w:r>
        <w:rPr>
          <w:i/>
          <w:iCs/>
        </w:rPr>
        <w:t xml:space="preserve"> de la Enseñanza Madrileña</w:t>
      </w:r>
      <w:r>
        <w:t>, Federación Regional de Enseñanza de Madrid (CC.OO). Consejo Económico y Social, Madrid, Septiembre 2003.</w:t>
      </w:r>
    </w:p>
    <w:p w:rsidR="001A30FF" w:rsidRDefault="005846CC" w:rsidP="005846CC">
      <w:pPr>
        <w:numPr>
          <w:ilvl w:val="0"/>
          <w:numId w:val="64"/>
        </w:numPr>
        <w:tabs>
          <w:tab w:val="clear" w:pos="720"/>
          <w:tab w:val="num" w:pos="900"/>
        </w:tabs>
        <w:ind w:left="900" w:hanging="543"/>
        <w:jc w:val="both"/>
      </w:pPr>
      <w:r>
        <w:t xml:space="preserve">Ponencia Inaugural </w:t>
      </w:r>
      <w:r>
        <w:rPr>
          <w:b/>
        </w:rPr>
        <w:t>“Valor Universal de la Educación para la Paz”,</w:t>
      </w:r>
      <w:r>
        <w:t xml:space="preserve"> </w:t>
      </w:r>
      <w:r>
        <w:rPr>
          <w:i/>
          <w:iCs/>
        </w:rPr>
        <w:t xml:space="preserve">I Encuentro </w:t>
      </w:r>
      <w:proofErr w:type="spellStart"/>
      <w:r>
        <w:rPr>
          <w:i/>
          <w:iCs/>
        </w:rPr>
        <w:t>Intergeneracional</w:t>
      </w:r>
      <w:proofErr w:type="spellEnd"/>
      <w:r>
        <w:rPr>
          <w:i/>
          <w:iCs/>
        </w:rPr>
        <w:t xml:space="preserve"> Internacional Jóvenes y Adultos Mayores de Países Latinos “Caminemos juntos construyendo la Paz”</w:t>
      </w:r>
      <w:r>
        <w:t>. Federación Iberoamericana de Asociaciones de Personas Adultas Mayores. Santander, Octubre 2003.</w:t>
      </w:r>
    </w:p>
    <w:p w:rsidR="001A30FF" w:rsidRDefault="005846CC" w:rsidP="005846CC">
      <w:pPr>
        <w:numPr>
          <w:ilvl w:val="0"/>
          <w:numId w:val="64"/>
        </w:numPr>
        <w:tabs>
          <w:tab w:val="clear" w:pos="720"/>
          <w:tab w:val="num" w:pos="900"/>
        </w:tabs>
        <w:ind w:left="900" w:hanging="543"/>
        <w:jc w:val="both"/>
      </w:pPr>
      <w:r>
        <w:rPr>
          <w:b/>
          <w:bCs/>
        </w:rPr>
        <w:t xml:space="preserve"> “El reto de la integración escolar y social del colectivo inmigrante”</w:t>
      </w:r>
      <w:r>
        <w:t xml:space="preserve">, Fundación CIVES, Madrid, Octubre 2003. </w:t>
      </w:r>
    </w:p>
    <w:p w:rsidR="001A30FF" w:rsidRDefault="005846CC" w:rsidP="005846CC">
      <w:pPr>
        <w:numPr>
          <w:ilvl w:val="0"/>
          <w:numId w:val="64"/>
        </w:numPr>
        <w:tabs>
          <w:tab w:val="clear" w:pos="720"/>
          <w:tab w:val="num" w:pos="900"/>
        </w:tabs>
        <w:ind w:left="900" w:hanging="543"/>
        <w:jc w:val="both"/>
      </w:pPr>
      <w:r>
        <w:rPr>
          <w:b/>
        </w:rPr>
        <w:t>“Inmigración y Educación Intercultural”</w:t>
      </w:r>
      <w:r>
        <w:rPr>
          <w:bCs/>
        </w:rPr>
        <w:t>,</w:t>
      </w:r>
      <w:r>
        <w:rPr>
          <w:b/>
        </w:rPr>
        <w:t xml:space="preserve"> </w:t>
      </w:r>
      <w:r>
        <w:rPr>
          <w:i/>
          <w:iCs/>
        </w:rPr>
        <w:t>Jornadas sobre Interculturalidad</w:t>
      </w:r>
      <w:r>
        <w:t>,</w:t>
      </w:r>
      <w:r>
        <w:rPr>
          <w:i/>
          <w:iCs/>
        </w:rPr>
        <w:t xml:space="preserve"> </w:t>
      </w:r>
      <w:r>
        <w:t>Cádiz, Noviembre 2003.</w:t>
      </w:r>
    </w:p>
    <w:p w:rsidR="001A30FF" w:rsidRDefault="005846CC" w:rsidP="005846CC">
      <w:pPr>
        <w:numPr>
          <w:ilvl w:val="0"/>
          <w:numId w:val="64"/>
        </w:numPr>
        <w:tabs>
          <w:tab w:val="clear" w:pos="720"/>
          <w:tab w:val="num" w:pos="900"/>
        </w:tabs>
        <w:ind w:left="900" w:hanging="543"/>
        <w:jc w:val="both"/>
        <w:rPr>
          <w:bCs/>
        </w:rPr>
      </w:pPr>
      <w:r>
        <w:rPr>
          <w:b/>
          <w:bCs/>
        </w:rPr>
        <w:t>“Inmigración y escuela: El desafío de la Educación Intercultural”</w:t>
      </w:r>
      <w:r>
        <w:t xml:space="preserve">, </w:t>
      </w:r>
      <w:r>
        <w:rPr>
          <w:bCs/>
          <w:i/>
          <w:iCs/>
        </w:rPr>
        <w:t>Curso de Formación en Interculturalidad</w:t>
      </w:r>
      <w:r>
        <w:rPr>
          <w:bCs/>
        </w:rPr>
        <w:t>, Málaga, Noviembre 2003.</w:t>
      </w:r>
    </w:p>
    <w:p w:rsidR="001A30FF" w:rsidRDefault="005846CC" w:rsidP="005846CC">
      <w:pPr>
        <w:numPr>
          <w:ilvl w:val="0"/>
          <w:numId w:val="64"/>
        </w:numPr>
        <w:tabs>
          <w:tab w:val="clear" w:pos="720"/>
          <w:tab w:val="num" w:pos="900"/>
        </w:tabs>
        <w:ind w:left="900" w:hanging="543"/>
        <w:jc w:val="both"/>
        <w:rPr>
          <w:bCs/>
        </w:rPr>
      </w:pPr>
      <w:r>
        <w:rPr>
          <w:b/>
          <w:bCs/>
        </w:rPr>
        <w:t>“El multiculturalismo ¿gangrena de la sociedad o enriquecimiento mutuo?”</w:t>
      </w:r>
      <w:r>
        <w:t xml:space="preserve">, </w:t>
      </w:r>
      <w:r>
        <w:rPr>
          <w:bCs/>
          <w:i/>
          <w:iCs/>
        </w:rPr>
        <w:t>Congreso Internacional</w:t>
      </w:r>
      <w:r>
        <w:rPr>
          <w:bCs/>
        </w:rPr>
        <w:t>,</w:t>
      </w:r>
      <w:r>
        <w:t xml:space="preserve"> </w:t>
      </w:r>
      <w:r>
        <w:rPr>
          <w:bCs/>
        </w:rPr>
        <w:t>C.E.S. Don Bosco, Madrid, Diciembre 2003.</w:t>
      </w:r>
    </w:p>
    <w:p w:rsidR="001A30FF" w:rsidRDefault="001A30FF">
      <w:pPr>
        <w:ind w:left="357"/>
        <w:jc w:val="both"/>
        <w:rPr>
          <w:b/>
          <w:bCs/>
        </w:rPr>
      </w:pPr>
    </w:p>
    <w:p w:rsidR="001A30FF" w:rsidRDefault="001A30FF">
      <w:pPr>
        <w:ind w:left="357"/>
        <w:jc w:val="both"/>
        <w:rPr>
          <w:b/>
          <w:bCs/>
        </w:rPr>
      </w:pPr>
    </w:p>
    <w:p w:rsidR="001A30FF" w:rsidRDefault="001A30FF">
      <w:pPr>
        <w:ind w:left="357"/>
        <w:jc w:val="both"/>
        <w:rPr>
          <w:b/>
          <w:bCs/>
        </w:rPr>
      </w:pPr>
    </w:p>
    <w:p w:rsidR="001A30FF" w:rsidRDefault="000F2FF9">
      <w:pPr>
        <w:ind w:left="357"/>
        <w:jc w:val="both"/>
        <w:rPr>
          <w:b/>
          <w:bCs/>
        </w:rPr>
      </w:pPr>
      <w:r w:rsidRPr="000F2FF9">
        <w:rPr>
          <w:b/>
          <w:noProof/>
          <w:sz w:val="20"/>
        </w:rPr>
        <w:pict>
          <v:shape id="_x0000_s1165" type="#_x0000_t202" style="position:absolute;left:0;text-align:left;margin-left:-.15pt;margin-top:4.1pt;width:45.15pt;height:24.7pt;z-index:251676672">
            <v:textbox style="mso-next-textbox:#_x0000_s1165">
              <w:txbxContent>
                <w:p w:rsidR="001A30FF" w:rsidRDefault="005846CC">
                  <w:pPr>
                    <w:jc w:val="center"/>
                    <w:rPr>
                      <w:sz w:val="28"/>
                    </w:rPr>
                  </w:pPr>
                  <w:r>
                    <w:t>2004</w:t>
                  </w:r>
                </w:p>
              </w:txbxContent>
            </v:textbox>
          </v:shape>
        </w:pict>
      </w:r>
    </w:p>
    <w:p w:rsidR="001A30FF" w:rsidRDefault="001A30FF">
      <w:pPr>
        <w:ind w:left="357"/>
        <w:jc w:val="both"/>
        <w:rPr>
          <w:b/>
          <w:bCs/>
        </w:rPr>
      </w:pPr>
    </w:p>
    <w:p w:rsidR="001A30FF" w:rsidRDefault="001A30FF">
      <w:pPr>
        <w:ind w:left="357"/>
        <w:jc w:val="both"/>
        <w:rPr>
          <w:bCs/>
        </w:rPr>
      </w:pPr>
    </w:p>
    <w:p w:rsidR="001A30FF" w:rsidRDefault="005846CC" w:rsidP="005846CC">
      <w:pPr>
        <w:numPr>
          <w:ilvl w:val="0"/>
          <w:numId w:val="64"/>
        </w:numPr>
        <w:tabs>
          <w:tab w:val="clear" w:pos="720"/>
          <w:tab w:val="num" w:pos="900"/>
        </w:tabs>
        <w:ind w:left="900" w:hanging="543"/>
        <w:jc w:val="both"/>
      </w:pPr>
      <w:r>
        <w:rPr>
          <w:b/>
        </w:rPr>
        <w:t>“Política Hispana en los Estados Unidos”</w:t>
      </w:r>
      <w:r>
        <w:rPr>
          <w:bCs/>
        </w:rPr>
        <w:t>,</w:t>
      </w:r>
      <w:r>
        <w:rPr>
          <w:b/>
        </w:rPr>
        <w:t xml:space="preserve"> </w:t>
      </w:r>
      <w:r>
        <w:t>Seminario Permanente de Análisis Geopolítico y Regional, La dimensión hispánica de los Estados Unidos, Escuela Diplomática, Madrid, Abril 2004.</w:t>
      </w:r>
    </w:p>
    <w:p w:rsidR="001A30FF" w:rsidRDefault="005846CC" w:rsidP="005846CC">
      <w:pPr>
        <w:numPr>
          <w:ilvl w:val="0"/>
          <w:numId w:val="64"/>
        </w:numPr>
        <w:tabs>
          <w:tab w:val="clear" w:pos="720"/>
          <w:tab w:val="num" w:pos="900"/>
        </w:tabs>
        <w:ind w:left="900" w:hanging="543"/>
        <w:jc w:val="both"/>
      </w:pPr>
      <w:r>
        <w:rPr>
          <w:b/>
        </w:rPr>
        <w:t>“Y la nueva Europa, ¿la construiremos solos</w:t>
      </w:r>
      <w:proofErr w:type="gramStart"/>
      <w:r>
        <w:rPr>
          <w:b/>
        </w:rPr>
        <w:t>?.</w:t>
      </w:r>
      <w:proofErr w:type="gramEnd"/>
      <w:r>
        <w:rPr>
          <w:b/>
        </w:rPr>
        <w:t xml:space="preserve"> El desafío de los inmigrantes”,</w:t>
      </w:r>
      <w:r>
        <w:t xml:space="preserve"> </w:t>
      </w:r>
      <w:r>
        <w:rPr>
          <w:i/>
          <w:iCs/>
        </w:rPr>
        <w:t>Coloquio Justicia y Paz 2004, La tormenta y la brújula. Aproximación a la compleja realidad actual</w:t>
      </w:r>
      <w:r>
        <w:t>, Madrid, Abril 2004.</w:t>
      </w:r>
    </w:p>
    <w:p w:rsidR="001A30FF" w:rsidRDefault="005846CC" w:rsidP="005846CC">
      <w:pPr>
        <w:numPr>
          <w:ilvl w:val="0"/>
          <w:numId w:val="64"/>
        </w:numPr>
        <w:tabs>
          <w:tab w:val="clear" w:pos="720"/>
          <w:tab w:val="num" w:pos="900"/>
        </w:tabs>
        <w:ind w:left="900" w:hanging="543"/>
        <w:jc w:val="both"/>
      </w:pPr>
      <w:r>
        <w:rPr>
          <w:b/>
        </w:rPr>
        <w:t xml:space="preserve">“Los inmigrantes nunca pierden su identidad”, </w:t>
      </w:r>
      <w:r>
        <w:rPr>
          <w:i/>
          <w:iCs/>
        </w:rPr>
        <w:t>V Congreso de Inmigración,</w:t>
      </w:r>
      <w:r>
        <w:t xml:space="preserve"> ACULCO, Madrid, Abril 2004.</w:t>
      </w:r>
    </w:p>
    <w:p w:rsidR="001A30FF" w:rsidRDefault="005846CC" w:rsidP="005846CC">
      <w:pPr>
        <w:numPr>
          <w:ilvl w:val="0"/>
          <w:numId w:val="64"/>
        </w:numPr>
        <w:tabs>
          <w:tab w:val="clear" w:pos="720"/>
          <w:tab w:val="num" w:pos="900"/>
        </w:tabs>
        <w:ind w:left="900" w:hanging="543"/>
        <w:jc w:val="both"/>
      </w:pPr>
      <w:r>
        <w:rPr>
          <w:b/>
        </w:rPr>
        <w:t xml:space="preserve">“Aculturación en las Comunidades Indias”, </w:t>
      </w:r>
      <w:r>
        <w:t>IX Congreso Internacional de Antropología de Iberoamérica, Poder Política y Cultura, Salamanca, Mayo 2004.</w:t>
      </w:r>
    </w:p>
    <w:p w:rsidR="001A30FF" w:rsidRDefault="005846CC" w:rsidP="005846CC">
      <w:pPr>
        <w:numPr>
          <w:ilvl w:val="0"/>
          <w:numId w:val="64"/>
        </w:numPr>
        <w:tabs>
          <w:tab w:val="clear" w:pos="720"/>
          <w:tab w:val="num" w:pos="900"/>
        </w:tabs>
        <w:ind w:left="900" w:hanging="543"/>
        <w:jc w:val="both"/>
      </w:pPr>
      <w:r>
        <w:rPr>
          <w:b/>
        </w:rPr>
        <w:t xml:space="preserve">“Movimientos Indios ayer y hoy: El caso de los Mayas de México y Guatemala”, </w:t>
      </w:r>
      <w:r>
        <w:rPr>
          <w:i/>
          <w:iCs/>
        </w:rPr>
        <w:t xml:space="preserve">X Congreso de </w:t>
      </w:r>
      <w:proofErr w:type="spellStart"/>
      <w:r>
        <w:rPr>
          <w:i/>
          <w:iCs/>
        </w:rPr>
        <w:t>Latinoamericanistas</w:t>
      </w:r>
      <w:proofErr w:type="gramStart"/>
      <w:r>
        <w:rPr>
          <w:b/>
          <w:i/>
          <w:iCs/>
        </w:rPr>
        <w:t>,</w:t>
      </w:r>
      <w:r>
        <w:t>Consejo</w:t>
      </w:r>
      <w:proofErr w:type="spellEnd"/>
      <w:proofErr w:type="gramEnd"/>
      <w:r>
        <w:t xml:space="preserve"> Español de Estudios Iberoamericanos (CEEIB),</w:t>
      </w:r>
      <w:r>
        <w:rPr>
          <w:b/>
          <w:i/>
          <w:iCs/>
        </w:rPr>
        <w:t xml:space="preserve"> </w:t>
      </w:r>
      <w:r>
        <w:t>Salamanca, Mayo 2004.</w:t>
      </w:r>
    </w:p>
    <w:p w:rsidR="001A30FF" w:rsidRDefault="005846CC" w:rsidP="005846CC">
      <w:pPr>
        <w:numPr>
          <w:ilvl w:val="0"/>
          <w:numId w:val="64"/>
        </w:numPr>
        <w:tabs>
          <w:tab w:val="clear" w:pos="720"/>
          <w:tab w:val="num" w:pos="900"/>
        </w:tabs>
        <w:ind w:left="900" w:hanging="543"/>
        <w:jc w:val="both"/>
        <w:rPr>
          <w:bCs/>
        </w:rPr>
      </w:pPr>
      <w:r>
        <w:rPr>
          <w:b/>
          <w:bCs/>
        </w:rPr>
        <w:t xml:space="preserve">“Indígenas emigrantes al “paraíso” del Norte: el caso de los mayas de Guatemala y de los Huicholes de México” </w:t>
      </w:r>
      <w:r>
        <w:t>y</w:t>
      </w:r>
      <w:r>
        <w:rPr>
          <w:b/>
          <w:bCs/>
        </w:rPr>
        <w:t xml:space="preserve"> “Los pueblos indios, ayer y hoy: el Movimiento maya en México y Guatemala”</w:t>
      </w:r>
      <w:r>
        <w:rPr>
          <w:bCs/>
        </w:rPr>
        <w:t xml:space="preserve">, </w:t>
      </w:r>
      <w:r>
        <w:rPr>
          <w:bCs/>
          <w:i/>
          <w:iCs/>
        </w:rPr>
        <w:t>Encuentro de Latinoamericanistas</w:t>
      </w:r>
      <w:r>
        <w:rPr>
          <w:bCs/>
        </w:rPr>
        <w:t>, Consejo Español de Estudios Iberoamericanos, Salamanca, 13 y 14 de Mayo 2004.</w:t>
      </w:r>
    </w:p>
    <w:p w:rsidR="001A30FF" w:rsidRDefault="005846CC" w:rsidP="005846CC">
      <w:pPr>
        <w:numPr>
          <w:ilvl w:val="0"/>
          <w:numId w:val="64"/>
        </w:numPr>
        <w:tabs>
          <w:tab w:val="clear" w:pos="720"/>
          <w:tab w:val="num" w:pos="900"/>
        </w:tabs>
        <w:ind w:left="900" w:hanging="543"/>
        <w:jc w:val="both"/>
      </w:pPr>
      <w:r>
        <w:rPr>
          <w:b/>
        </w:rPr>
        <w:t>“Ecología y Cultura en los indios Huicholes de México”</w:t>
      </w:r>
      <w:r>
        <w:t xml:space="preserve">, </w:t>
      </w:r>
      <w:r>
        <w:rPr>
          <w:i/>
          <w:iCs/>
        </w:rPr>
        <w:t>VII Congreso Internacional de Geografía de América Latina</w:t>
      </w:r>
      <w:r>
        <w:t>, Facultad de Geografía e Historia, Universidad Complutense de Madrid, Septiembre 2004.</w:t>
      </w:r>
    </w:p>
    <w:p w:rsidR="001A30FF" w:rsidRDefault="001A30FF">
      <w:pPr>
        <w:jc w:val="both"/>
      </w:pPr>
    </w:p>
    <w:p w:rsidR="001A30FF" w:rsidRDefault="000F2FF9">
      <w:pPr>
        <w:jc w:val="both"/>
      </w:pPr>
      <w:r w:rsidRPr="000F2FF9">
        <w:rPr>
          <w:b/>
          <w:noProof/>
          <w:sz w:val="20"/>
        </w:rPr>
        <w:pict>
          <v:shape id="_x0000_s1166" type="#_x0000_t202" style="position:absolute;left:0;text-align:left;margin-left:9pt;margin-top:1.65pt;width:45.15pt;height:24.7pt;z-index:251677696">
            <v:textbox style="mso-next-textbox:#_x0000_s1166">
              <w:txbxContent>
                <w:p w:rsidR="001A30FF" w:rsidRDefault="005846CC">
                  <w:pPr>
                    <w:jc w:val="center"/>
                    <w:rPr>
                      <w:sz w:val="28"/>
                    </w:rPr>
                  </w:pPr>
                  <w:r>
                    <w:t>2005</w:t>
                  </w:r>
                </w:p>
              </w:txbxContent>
            </v:textbox>
          </v:shape>
        </w:pict>
      </w:r>
    </w:p>
    <w:p w:rsidR="001A30FF" w:rsidRDefault="001A30FF">
      <w:pPr>
        <w:jc w:val="both"/>
      </w:pPr>
    </w:p>
    <w:p w:rsidR="001A30FF" w:rsidRDefault="001A30FF">
      <w:pPr>
        <w:jc w:val="both"/>
      </w:pPr>
    </w:p>
    <w:p w:rsidR="001A30FF" w:rsidRDefault="005846CC" w:rsidP="005846CC">
      <w:pPr>
        <w:numPr>
          <w:ilvl w:val="0"/>
          <w:numId w:val="64"/>
        </w:numPr>
        <w:tabs>
          <w:tab w:val="clear" w:pos="720"/>
          <w:tab w:val="num" w:pos="900"/>
        </w:tabs>
        <w:ind w:left="900" w:hanging="543"/>
        <w:jc w:val="both"/>
      </w:pPr>
      <w:r>
        <w:rPr>
          <w:b/>
          <w:bCs/>
        </w:rPr>
        <w:t xml:space="preserve">“Las migraciones en un mundo globalizado” </w:t>
      </w:r>
      <w:r>
        <w:t xml:space="preserve">Conferencia inaugural, V  Jornadas Técnicas: Profesionales y Orientación “El impacto de la </w:t>
      </w:r>
      <w:proofErr w:type="spellStart"/>
      <w:r>
        <w:t>inigración</w:t>
      </w:r>
      <w:proofErr w:type="spellEnd"/>
      <w:proofErr w:type="gramStart"/>
      <w:r>
        <w:t>;:</w:t>
      </w:r>
      <w:proofErr w:type="gramEnd"/>
      <w:r>
        <w:t xml:space="preserve"> pedíamos trabajadores y nos llegaron personas”, Fundación Tomillo, Madrid, 19 de Enero de 2005.</w:t>
      </w:r>
    </w:p>
    <w:p w:rsidR="001A30FF" w:rsidRDefault="005846CC" w:rsidP="005846CC">
      <w:pPr>
        <w:numPr>
          <w:ilvl w:val="0"/>
          <w:numId w:val="64"/>
        </w:numPr>
        <w:tabs>
          <w:tab w:val="clear" w:pos="720"/>
          <w:tab w:val="num" w:pos="900"/>
        </w:tabs>
        <w:ind w:left="900" w:hanging="543"/>
        <w:jc w:val="both"/>
      </w:pPr>
      <w:r>
        <w:rPr>
          <w:b/>
        </w:rPr>
        <w:t xml:space="preserve">“Cambio y Conflicto en Huicholes, Kunas y Mayas </w:t>
      </w:r>
      <w:proofErr w:type="spellStart"/>
      <w:r>
        <w:rPr>
          <w:b/>
        </w:rPr>
        <w:t>Tz’utujiles</w:t>
      </w:r>
      <w:proofErr w:type="spellEnd"/>
      <w:r>
        <w:rPr>
          <w:b/>
        </w:rPr>
        <w:t xml:space="preserve">: un reestudio de una diacronía de 30 años”, </w:t>
      </w:r>
      <w:r>
        <w:rPr>
          <w:i/>
          <w:iCs/>
        </w:rPr>
        <w:t>X Congreso Internacional de Antropología Iberoamericana sobre “Conflicto y Cooperación”</w:t>
      </w:r>
      <w:r>
        <w:t>, Salamanca, 29 de Abril de 2005.</w:t>
      </w:r>
    </w:p>
    <w:p w:rsidR="001A30FF" w:rsidRDefault="005846CC" w:rsidP="005846CC">
      <w:pPr>
        <w:numPr>
          <w:ilvl w:val="0"/>
          <w:numId w:val="64"/>
        </w:numPr>
        <w:tabs>
          <w:tab w:val="clear" w:pos="720"/>
          <w:tab w:val="num" w:pos="900"/>
        </w:tabs>
        <w:ind w:left="900" w:hanging="543"/>
        <w:jc w:val="both"/>
        <w:rPr>
          <w:bCs/>
        </w:rPr>
      </w:pPr>
      <w:r>
        <w:rPr>
          <w:b/>
          <w:bCs/>
        </w:rPr>
        <w:t>“Sacrificios para los dioses, salud para los hombres: rituales entre los huicholes de México”</w:t>
      </w:r>
      <w:r>
        <w:rPr>
          <w:bCs/>
        </w:rPr>
        <w:t>,</w:t>
      </w:r>
      <w:r>
        <w:t xml:space="preserve"> </w:t>
      </w:r>
      <w:r>
        <w:rPr>
          <w:bCs/>
          <w:i/>
          <w:iCs/>
        </w:rPr>
        <w:t xml:space="preserve">XI Encuentro de Latinoamericanistas, </w:t>
      </w:r>
      <w:proofErr w:type="spellStart"/>
      <w:r>
        <w:rPr>
          <w:bCs/>
        </w:rPr>
        <w:t>Tordesillas</w:t>
      </w:r>
      <w:proofErr w:type="spellEnd"/>
      <w:r>
        <w:rPr>
          <w:bCs/>
        </w:rPr>
        <w:t>, Valladolid, Mayo de 2005.</w:t>
      </w:r>
    </w:p>
    <w:p w:rsidR="001A30FF" w:rsidRDefault="005846CC" w:rsidP="005846CC">
      <w:pPr>
        <w:numPr>
          <w:ilvl w:val="0"/>
          <w:numId w:val="64"/>
        </w:numPr>
        <w:tabs>
          <w:tab w:val="clear" w:pos="720"/>
          <w:tab w:val="num" w:pos="900"/>
        </w:tabs>
        <w:ind w:left="900" w:hanging="543"/>
        <w:jc w:val="both"/>
      </w:pPr>
      <w:r>
        <w:rPr>
          <w:b/>
          <w:bCs/>
        </w:rPr>
        <w:t>Conferencia Inaugural</w:t>
      </w:r>
      <w:r>
        <w:t xml:space="preserve"> en el </w:t>
      </w:r>
      <w:r>
        <w:rPr>
          <w:i/>
          <w:iCs/>
        </w:rPr>
        <w:t>Simposio Internacional “Hispanos en USA / Inmigrantes en España ¿amenaza o nueva civilización?</w:t>
      </w:r>
      <w:r>
        <w:t>, Facultad de Ciencias Políticas y Sociología, Universidad Complutense de Madrid, 6 y 7 de Junio de 2005.</w:t>
      </w:r>
    </w:p>
    <w:p w:rsidR="001A30FF" w:rsidRDefault="005846CC" w:rsidP="005846CC">
      <w:pPr>
        <w:numPr>
          <w:ilvl w:val="0"/>
          <w:numId w:val="64"/>
        </w:numPr>
        <w:tabs>
          <w:tab w:val="clear" w:pos="720"/>
          <w:tab w:val="num" w:pos="900"/>
        </w:tabs>
        <w:ind w:left="900" w:hanging="543"/>
        <w:jc w:val="both"/>
      </w:pPr>
      <w:r>
        <w:t xml:space="preserve">Ponencia Inaugural </w:t>
      </w:r>
      <w:r>
        <w:rPr>
          <w:b/>
          <w:bCs/>
        </w:rPr>
        <w:t>“Inmigración y escuela: el desafío de la educación intercultural”</w:t>
      </w:r>
      <w:r>
        <w:t xml:space="preserve">, </w:t>
      </w:r>
      <w:r>
        <w:rPr>
          <w:i/>
          <w:iCs/>
        </w:rPr>
        <w:t>Jornadas sobre “La educación permanente: un reto educativo”</w:t>
      </w:r>
      <w:r>
        <w:t>, Junta de Castilla y León, Valladolid, 13 de Septiembre de 2005.</w:t>
      </w:r>
    </w:p>
    <w:p w:rsidR="001A30FF" w:rsidRDefault="005846CC" w:rsidP="005846CC">
      <w:pPr>
        <w:numPr>
          <w:ilvl w:val="0"/>
          <w:numId w:val="64"/>
        </w:numPr>
        <w:tabs>
          <w:tab w:val="clear" w:pos="720"/>
          <w:tab w:val="num" w:pos="900"/>
        </w:tabs>
        <w:ind w:left="900" w:hanging="543"/>
        <w:jc w:val="both"/>
      </w:pPr>
      <w:r>
        <w:t xml:space="preserve">Ponencia </w:t>
      </w:r>
      <w:r>
        <w:rPr>
          <w:b/>
          <w:bCs/>
        </w:rPr>
        <w:t>“Indios en la diáspora de la globalización: el “</w:t>
      </w:r>
      <w:proofErr w:type="spellStart"/>
      <w:r>
        <w:rPr>
          <w:b/>
          <w:bCs/>
        </w:rPr>
        <w:t>Maximón</w:t>
      </w:r>
      <w:proofErr w:type="spellEnd"/>
      <w:r>
        <w:rPr>
          <w:b/>
          <w:bCs/>
        </w:rPr>
        <w:t>” maya emigra a Nueva York”,</w:t>
      </w:r>
      <w:r>
        <w:t xml:space="preserve"> </w:t>
      </w:r>
      <w:r>
        <w:rPr>
          <w:i/>
          <w:iCs/>
        </w:rPr>
        <w:t>X Congreso de Antropología</w:t>
      </w:r>
      <w:r>
        <w:t>, Federación de Asociaciones de Antropología del Estado Español, Sevilla, 19-22 de Septiembre de 2005.</w:t>
      </w:r>
    </w:p>
    <w:p w:rsidR="001A30FF" w:rsidRDefault="005846CC" w:rsidP="005846CC">
      <w:pPr>
        <w:numPr>
          <w:ilvl w:val="0"/>
          <w:numId w:val="64"/>
        </w:numPr>
        <w:tabs>
          <w:tab w:val="clear" w:pos="720"/>
          <w:tab w:val="num" w:pos="900"/>
        </w:tabs>
        <w:ind w:left="900" w:hanging="543"/>
        <w:jc w:val="both"/>
      </w:pPr>
      <w:r>
        <w:t>Conferenciante invitado, “</w:t>
      </w:r>
      <w:r>
        <w:rPr>
          <w:b/>
          <w:bCs/>
        </w:rPr>
        <w:t xml:space="preserve">Educación en Interculturalidad”, </w:t>
      </w:r>
      <w:r>
        <w:rPr>
          <w:i/>
          <w:iCs/>
        </w:rPr>
        <w:t>Congreso “Políticas Sociales para la Inmigración”</w:t>
      </w:r>
      <w:r>
        <w:t>, Universidad de Murcia, 26-28 de Octubre de 2005.</w:t>
      </w:r>
    </w:p>
    <w:p w:rsidR="001A30FF" w:rsidRDefault="001A30FF">
      <w:pPr>
        <w:rPr>
          <w:b/>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sectPr w:rsidR="001A30FF">
          <w:headerReference w:type="default" r:id="rId36"/>
          <w:pgSz w:w="11906" w:h="16838" w:code="9"/>
          <w:pgMar w:top="1418" w:right="1701" w:bottom="1418" w:left="1701" w:header="709" w:footer="709" w:gutter="0"/>
          <w:cols w:space="708"/>
          <w:docGrid w:linePitch="360"/>
        </w:sectPr>
      </w:pPr>
    </w:p>
    <w:p w:rsidR="001A30FF" w:rsidRDefault="001A30FF">
      <w:pPr>
        <w:jc w:val="center"/>
        <w:rPr>
          <w:b/>
          <w:bCs/>
          <w:i/>
          <w:iCs/>
          <w:sz w:val="40"/>
        </w:rP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0F2FF9">
      <w:pPr>
        <w:jc w:val="center"/>
      </w:pPr>
      <w:r w:rsidRPr="000F2FF9">
        <w:rPr>
          <w:noProof/>
          <w:sz w:val="20"/>
        </w:rPr>
        <w:pict>
          <v:rect id="_x0000_s1232" style="position:absolute;left:0;text-align:left;margin-left:9pt;margin-top:1.6pt;width:414pt;height:78.95pt;z-index:251737088" fillcolor="#cff" strokecolor="#969696" strokeweight="4.5pt">
            <v:stroke linestyle="thickThin"/>
            <v:textbox style="mso-next-textbox:#_x0000_s1232">
              <w:txbxContent>
                <w:p w:rsidR="001A30FF" w:rsidRDefault="001A30FF">
                  <w:pPr>
                    <w:jc w:val="center"/>
                    <w:rPr>
                      <w:b/>
                      <w:sz w:val="48"/>
                      <w:szCs w:val="48"/>
                    </w:rPr>
                  </w:pPr>
                </w:p>
                <w:p w:rsidR="001A30FF" w:rsidRDefault="005846CC">
                  <w:pPr>
                    <w:jc w:val="center"/>
                    <w:rPr>
                      <w:b/>
                      <w:sz w:val="48"/>
                      <w:szCs w:val="48"/>
                    </w:rPr>
                  </w:pPr>
                  <w:r>
                    <w:rPr>
                      <w:b/>
                      <w:sz w:val="48"/>
                      <w:szCs w:val="48"/>
                    </w:rPr>
                    <w:t>12 PATENTES</w:t>
                  </w:r>
                </w:p>
                <w:p w:rsidR="001A30FF" w:rsidRDefault="001A30FF">
                  <w:pPr>
                    <w:jc w:val="center"/>
                    <w:rPr>
                      <w:b/>
                      <w:sz w:val="48"/>
                      <w:szCs w:val="48"/>
                    </w:rPr>
                  </w:pPr>
                </w:p>
              </w:txbxContent>
            </v:textbox>
          </v:rect>
        </w:pict>
      </w: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1A30FF">
      <w:pPr>
        <w:jc w:val="center"/>
      </w:pPr>
    </w:p>
    <w:p w:rsidR="001A30FF" w:rsidRDefault="005846CC">
      <w:pPr>
        <w:jc w:val="center"/>
        <w:rPr>
          <w:b/>
          <w:sz w:val="40"/>
          <w:szCs w:val="40"/>
        </w:rPr>
      </w:pPr>
      <w:r>
        <w:rPr>
          <w:b/>
          <w:sz w:val="40"/>
          <w:szCs w:val="40"/>
        </w:rPr>
        <w:t>(NO IDONEO al área de estudios antropológicos-sociales)</w:t>
      </w:r>
    </w:p>
    <w:p w:rsidR="001A30FF" w:rsidRDefault="001A30FF">
      <w:pPr>
        <w:jc w:val="center"/>
      </w:pPr>
    </w:p>
    <w:p w:rsidR="001A30FF" w:rsidRDefault="001A30FF">
      <w:pPr>
        <w:jc w:val="center"/>
        <w:sectPr w:rsidR="001A30FF">
          <w:headerReference w:type="default" r:id="rId37"/>
          <w:pgSz w:w="11906" w:h="16838" w:code="9"/>
          <w:pgMar w:top="1797" w:right="1701" w:bottom="1418" w:left="1701" w:header="709" w:footer="709" w:gutter="0"/>
          <w:cols w:space="708"/>
          <w:docGrid w:linePitch="360"/>
        </w:sectPr>
      </w:pPr>
    </w:p>
    <w:p w:rsidR="001A30FF" w:rsidRDefault="001A30FF">
      <w:pPr>
        <w:jc w:val="center"/>
      </w:pPr>
    </w:p>
    <w:p w:rsidR="001A30FF" w:rsidRDefault="001A30FF"/>
    <w:p w:rsidR="001A30FF" w:rsidRDefault="000F2FF9">
      <w:r w:rsidRPr="000F2FF9">
        <w:rPr>
          <w:noProof/>
          <w:sz w:val="20"/>
        </w:rPr>
        <w:pict>
          <v:rect id="_x0000_s1233" style="position:absolute;margin-left:0;margin-top:188.4pt;width:6in;height:234pt;z-index:251738112" fillcolor="#cff" strokecolor="#969696" strokeweight="4.5pt">
            <v:stroke linestyle="thickThin"/>
            <v:textbox style="mso-next-textbox:#_x0000_s1233">
              <w:txbxContent>
                <w:p w:rsidR="001A30FF" w:rsidRDefault="001A30FF">
                  <w:pPr>
                    <w:jc w:val="center"/>
                    <w:rPr>
                      <w:b/>
                      <w:sz w:val="48"/>
                      <w:szCs w:val="48"/>
                    </w:rPr>
                  </w:pPr>
                </w:p>
                <w:p w:rsidR="001A30FF" w:rsidRDefault="005846CC">
                  <w:pPr>
                    <w:jc w:val="center"/>
                    <w:rPr>
                      <w:b/>
                      <w:sz w:val="48"/>
                      <w:szCs w:val="48"/>
                    </w:rPr>
                  </w:pPr>
                  <w:r>
                    <w:rPr>
                      <w:b/>
                      <w:sz w:val="48"/>
                      <w:szCs w:val="48"/>
                    </w:rPr>
                    <w:t>13 CURSOS Y SEMINARIOS IMPARTIDOS</w:t>
                  </w:r>
                </w:p>
                <w:p w:rsidR="001A30FF" w:rsidRDefault="001A30FF">
                  <w:pPr>
                    <w:jc w:val="center"/>
                    <w:rPr>
                      <w:b/>
                      <w:sz w:val="48"/>
                      <w:szCs w:val="48"/>
                    </w:rPr>
                  </w:pPr>
                </w:p>
                <w:p w:rsidR="001A30FF" w:rsidRDefault="005846CC" w:rsidP="005846CC">
                  <w:pPr>
                    <w:numPr>
                      <w:ilvl w:val="1"/>
                      <w:numId w:val="67"/>
                    </w:numPr>
                    <w:rPr>
                      <w:bCs/>
                      <w:color w:val="993300"/>
                      <w:sz w:val="40"/>
                      <w:szCs w:val="48"/>
                    </w:rPr>
                  </w:pPr>
                  <w:r>
                    <w:rPr>
                      <w:bCs/>
                      <w:color w:val="993300"/>
                      <w:sz w:val="40"/>
                      <w:szCs w:val="48"/>
                    </w:rPr>
                    <w:t>Cursos y Seminarios impartidos en el extranjero</w:t>
                  </w:r>
                </w:p>
                <w:p w:rsidR="001A30FF" w:rsidRDefault="005846CC" w:rsidP="005846CC">
                  <w:pPr>
                    <w:numPr>
                      <w:ilvl w:val="1"/>
                      <w:numId w:val="67"/>
                    </w:numPr>
                    <w:spacing w:before="120"/>
                    <w:ind w:left="1423" w:hanging="1423"/>
                    <w:rPr>
                      <w:bCs/>
                      <w:color w:val="993300"/>
                      <w:sz w:val="40"/>
                      <w:szCs w:val="48"/>
                    </w:rPr>
                  </w:pPr>
                  <w:r>
                    <w:rPr>
                      <w:bCs/>
                      <w:color w:val="993300"/>
                      <w:sz w:val="40"/>
                      <w:szCs w:val="48"/>
                    </w:rPr>
                    <w:t>Cursos y Seminarios impartidos en España</w:t>
                  </w:r>
                </w:p>
                <w:p w:rsidR="001A30FF" w:rsidRDefault="001A30FF">
                  <w:pPr>
                    <w:rPr>
                      <w:b/>
                      <w:sz w:val="40"/>
                      <w:szCs w:val="48"/>
                    </w:rPr>
                  </w:pPr>
                </w:p>
                <w:p w:rsidR="001A30FF" w:rsidRDefault="001A30FF">
                  <w:pPr>
                    <w:jc w:val="center"/>
                    <w:rPr>
                      <w:b/>
                      <w:sz w:val="48"/>
                      <w:szCs w:val="48"/>
                    </w:rPr>
                  </w:pPr>
                </w:p>
                <w:p w:rsidR="001A30FF" w:rsidRDefault="001A30FF">
                  <w:pPr>
                    <w:jc w:val="center"/>
                    <w:rPr>
                      <w:b/>
                      <w:sz w:val="48"/>
                      <w:szCs w:val="48"/>
                    </w:rPr>
                  </w:pPr>
                </w:p>
                <w:p w:rsidR="001A30FF" w:rsidRDefault="001A30FF">
                  <w:pPr>
                    <w:jc w:val="center"/>
                    <w:rPr>
                      <w:b/>
                      <w:sz w:val="48"/>
                      <w:szCs w:val="48"/>
                    </w:rPr>
                  </w:pPr>
                </w:p>
                <w:p w:rsidR="001A30FF" w:rsidRDefault="001A30FF">
                  <w:pPr>
                    <w:jc w:val="center"/>
                    <w:rPr>
                      <w:b/>
                      <w:sz w:val="48"/>
                      <w:szCs w:val="48"/>
                    </w:rPr>
                  </w:pPr>
                </w:p>
              </w:txbxContent>
            </v:textbox>
          </v:rect>
        </w:pict>
      </w:r>
    </w:p>
    <w:p w:rsidR="001A30FF" w:rsidRDefault="001A30FF">
      <w:pPr>
        <w:sectPr w:rsidR="001A30FF">
          <w:headerReference w:type="default" r:id="rId38"/>
          <w:pgSz w:w="11906" w:h="16838" w:code="9"/>
          <w:pgMar w:top="1797" w:right="1701" w:bottom="1418" w:left="1701" w:header="709" w:footer="709" w:gutter="0"/>
          <w:cols w:space="708"/>
          <w:docGrid w:linePitch="360"/>
        </w:sectPr>
      </w:pPr>
    </w:p>
    <w:p w:rsidR="001A30FF" w:rsidRDefault="001A30FF"/>
    <w:p w:rsidR="001A30FF" w:rsidRDefault="001A30FF"/>
    <w:p w:rsidR="001A30FF" w:rsidRDefault="001A30FF"/>
    <w:p w:rsidR="001A30FF" w:rsidRDefault="001A30FF"/>
    <w:p w:rsidR="001A30FF" w:rsidRDefault="001A30FF"/>
    <w:tbl>
      <w:tblPr>
        <w:tblpPr w:leftFromText="141" w:rightFromText="141" w:vertAnchor="text" w:horzAnchor="margin" w:tblpXSpec="center" w:tblpY="2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567" w:type="dxa"/>
          <w:bottom w:w="567" w:type="dxa"/>
          <w:right w:w="567" w:type="dxa"/>
        </w:tblCellMar>
        <w:tblLook w:val="01E0"/>
      </w:tblPr>
      <w:tblGrid>
        <w:gridCol w:w="9638"/>
      </w:tblGrid>
      <w:tr w:rsidR="001A30FF">
        <w:tc>
          <w:tcPr>
            <w:tcW w:w="0" w:type="auto"/>
          </w:tcPr>
          <w:p w:rsidR="001A30FF" w:rsidRDefault="005846CC">
            <w:pPr>
              <w:jc w:val="center"/>
              <w:rPr>
                <w:b/>
                <w:color w:val="993300"/>
                <w:sz w:val="48"/>
                <w:szCs w:val="48"/>
              </w:rPr>
            </w:pPr>
            <w:r>
              <w:rPr>
                <w:b/>
                <w:color w:val="993300"/>
                <w:sz w:val="48"/>
                <w:szCs w:val="48"/>
              </w:rPr>
              <w:t>13.1 CURSOS Y SEMINARIOS IMPARTIDOS EN EL EXTRANJERO</w:t>
            </w:r>
          </w:p>
        </w:tc>
      </w:tr>
    </w:tbl>
    <w:p w:rsidR="001A30FF" w:rsidRDefault="001A30FF"/>
    <w:p w:rsidR="001A30FF" w:rsidRDefault="001A30FF">
      <w:pPr>
        <w:sectPr w:rsidR="001A30FF">
          <w:headerReference w:type="default" r:id="rId39"/>
          <w:pgSz w:w="11906" w:h="16838" w:code="9"/>
          <w:pgMar w:top="1797" w:right="1701" w:bottom="1418" w:left="1701" w:header="709" w:footer="709" w:gutter="0"/>
          <w:cols w:space="708"/>
          <w:docGrid w:linePitch="360"/>
        </w:sect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13. CURSOS Y SEMINARIOS IMPARTIDOS</w:t>
      </w:r>
    </w:p>
    <w:p w:rsidR="001A30FF" w:rsidRDefault="001A30FF"/>
    <w:p w:rsidR="001A30FF" w:rsidRDefault="001A3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5"/>
      </w:tblGrid>
      <w:tr w:rsidR="001A30FF">
        <w:tc>
          <w:tcPr>
            <w:tcW w:w="0" w:type="auto"/>
          </w:tcPr>
          <w:p w:rsidR="001A30FF" w:rsidRDefault="005846CC">
            <w:pPr>
              <w:rPr>
                <w:b/>
                <w:color w:val="993300"/>
                <w:sz w:val="28"/>
                <w:szCs w:val="28"/>
              </w:rPr>
            </w:pPr>
            <w:r>
              <w:rPr>
                <w:b/>
                <w:color w:val="993300"/>
                <w:sz w:val="28"/>
                <w:szCs w:val="28"/>
              </w:rPr>
              <w:t>13.1 Cursos y Seminarios impartidos en el Extranjero</w:t>
            </w:r>
          </w:p>
        </w:tc>
      </w:tr>
    </w:tbl>
    <w:p w:rsidR="001A30FF" w:rsidRDefault="001A3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1"/>
      </w:tblGrid>
      <w:tr w:rsidR="001A30FF">
        <w:tc>
          <w:tcPr>
            <w:tcW w:w="0" w:type="auto"/>
          </w:tcPr>
          <w:p w:rsidR="001A30FF" w:rsidRDefault="005846CC">
            <w:pPr>
              <w:jc w:val="both"/>
            </w:pPr>
            <w:r>
              <w:t>NOTA:</w:t>
            </w:r>
          </w:p>
          <w:p w:rsidR="001A30FF" w:rsidRDefault="005846CC">
            <w:pPr>
              <w:jc w:val="both"/>
            </w:pPr>
            <w:r>
              <w:t xml:space="preserve"> La mayoría de los seminarios han sido breves, de una semana o menos de duración.</w:t>
            </w:r>
          </w:p>
        </w:tc>
      </w:tr>
    </w:tbl>
    <w:p w:rsidR="001A30FF" w:rsidRDefault="001A30FF"/>
    <w:p w:rsidR="001A30FF" w:rsidRDefault="001A30FF"/>
    <w:p w:rsidR="001A30FF" w:rsidRDefault="000F2FF9">
      <w:pPr>
        <w:spacing w:after="120"/>
        <w:jc w:val="both"/>
      </w:pPr>
      <w:r w:rsidRPr="000F2FF9">
        <w:rPr>
          <w:noProof/>
          <w:sz w:val="20"/>
        </w:rPr>
        <w:pict>
          <v:shape id="_x0000_s1206" type="#_x0000_t202" style="position:absolute;left:0;text-align:left;margin-left:-9.15pt;margin-top:1.6pt;width:45.15pt;height:24.7pt;z-index:251713536">
            <v:textbox style="mso-next-textbox:#_x0000_s1206">
              <w:txbxContent>
                <w:p w:rsidR="001A30FF" w:rsidRDefault="005846CC">
                  <w:pPr>
                    <w:jc w:val="center"/>
                    <w:rPr>
                      <w:sz w:val="28"/>
                    </w:rPr>
                  </w:pPr>
                  <w:r>
                    <w:t>1980</w:t>
                  </w:r>
                </w:p>
              </w:txbxContent>
            </v:textbox>
          </v:shape>
        </w:pict>
      </w:r>
    </w:p>
    <w:p w:rsidR="001A30FF" w:rsidRDefault="001A30FF">
      <w:pPr>
        <w:spacing w:after="120"/>
        <w:jc w:val="both"/>
      </w:pPr>
    </w:p>
    <w:p w:rsidR="001A30FF" w:rsidRDefault="005846CC" w:rsidP="005846CC">
      <w:pPr>
        <w:numPr>
          <w:ilvl w:val="0"/>
          <w:numId w:val="62"/>
        </w:numPr>
        <w:spacing w:after="120"/>
        <w:jc w:val="both"/>
      </w:pPr>
      <w:r>
        <w:t>“</w:t>
      </w:r>
      <w:r>
        <w:rPr>
          <w:b/>
        </w:rPr>
        <w:t xml:space="preserve">Chicanos” </w:t>
      </w:r>
      <w:r>
        <w:rPr>
          <w:bCs/>
        </w:rPr>
        <w:t>y</w:t>
      </w:r>
      <w:r>
        <w:rPr>
          <w:b/>
        </w:rPr>
        <w:t xml:space="preserve"> “Antropología de España</w:t>
      </w:r>
      <w:r>
        <w:t xml:space="preserve">”, Departamento de Antropología,  Universidad Autónoma de Guadalajara, Jalisco, </w:t>
      </w:r>
      <w:r>
        <w:rPr>
          <w:b/>
          <w:bCs/>
        </w:rPr>
        <w:t>México</w:t>
      </w:r>
      <w:r>
        <w:t>, 12-15 de Septiembre de 1980.</w:t>
      </w:r>
    </w:p>
    <w:p w:rsidR="001A30FF" w:rsidRDefault="005846CC" w:rsidP="005846CC">
      <w:pPr>
        <w:numPr>
          <w:ilvl w:val="0"/>
          <w:numId w:val="62"/>
        </w:numPr>
        <w:spacing w:after="120"/>
        <w:jc w:val="both"/>
      </w:pPr>
      <w:r>
        <w:rPr>
          <w:b/>
          <w:bCs/>
        </w:rPr>
        <w:t>“El movimiento chicano: Relaciones de clase, raza y etnia”</w:t>
      </w:r>
      <w:r>
        <w:t xml:space="preserve">, Centro de Investigaciones y Estudios Superiores en Antropología Social, </w:t>
      </w:r>
      <w:r>
        <w:rPr>
          <w:b/>
          <w:bCs/>
        </w:rPr>
        <w:t>México</w:t>
      </w:r>
      <w:r>
        <w:t xml:space="preserve"> DF, 16-18 de Septiembre de 1980.</w:t>
      </w:r>
    </w:p>
    <w:p w:rsidR="001A30FF" w:rsidRDefault="005846CC" w:rsidP="005846CC">
      <w:pPr>
        <w:numPr>
          <w:ilvl w:val="0"/>
          <w:numId w:val="62"/>
        </w:numPr>
        <w:spacing w:after="120"/>
        <w:jc w:val="both"/>
      </w:pPr>
      <w:r>
        <w:rPr>
          <w:b/>
          <w:bCs/>
        </w:rPr>
        <w:t>“Ritualismo y simbolismo en el movimiento campesino chicano”</w:t>
      </w:r>
      <w:r>
        <w:t xml:space="preserve">, Departamento de Antropología, Universidad de Yucatán, Mérida, </w:t>
      </w:r>
      <w:r>
        <w:rPr>
          <w:b/>
          <w:bCs/>
        </w:rPr>
        <w:t>México</w:t>
      </w:r>
      <w:r>
        <w:t xml:space="preserve">, 20-23 de Septiembre de 1980. </w:t>
      </w:r>
    </w:p>
    <w:p w:rsidR="001A30FF" w:rsidRDefault="001A30FF"/>
    <w:p w:rsidR="001A30FF" w:rsidRDefault="000F2FF9">
      <w:pPr>
        <w:rPr>
          <w:b/>
          <w:bCs/>
        </w:rPr>
      </w:pPr>
      <w:r w:rsidRPr="000F2FF9">
        <w:rPr>
          <w:b/>
          <w:bCs/>
          <w:noProof/>
          <w:sz w:val="20"/>
        </w:rPr>
        <w:pict>
          <v:shape id="_x0000_s1207" type="#_x0000_t202" style="position:absolute;margin-left:-9pt;margin-top:8.05pt;width:45.15pt;height:24.7pt;z-index:251714560">
            <v:textbox style="mso-next-textbox:#_x0000_s1207">
              <w:txbxContent>
                <w:p w:rsidR="001A30FF" w:rsidRDefault="005846CC">
                  <w:pPr>
                    <w:jc w:val="center"/>
                    <w:rPr>
                      <w:sz w:val="28"/>
                    </w:rPr>
                  </w:pPr>
                  <w:r>
                    <w:t>1983</w:t>
                  </w:r>
                </w:p>
              </w:txbxContent>
            </v:textbox>
          </v:shape>
        </w:pict>
      </w:r>
    </w:p>
    <w:p w:rsidR="001A30FF" w:rsidRDefault="001A30FF">
      <w:pPr>
        <w:rPr>
          <w:b/>
          <w:bCs/>
        </w:rPr>
      </w:pPr>
    </w:p>
    <w:p w:rsidR="001A30FF" w:rsidRDefault="001A30FF">
      <w:pPr>
        <w:rPr>
          <w:b/>
          <w:bCs/>
        </w:rPr>
      </w:pPr>
    </w:p>
    <w:p w:rsidR="001A30FF" w:rsidRDefault="001A30FF">
      <w:pPr>
        <w:rPr>
          <w:b/>
          <w:bCs/>
        </w:rPr>
      </w:pPr>
    </w:p>
    <w:p w:rsidR="001A30FF" w:rsidRDefault="005846CC" w:rsidP="005846CC">
      <w:pPr>
        <w:numPr>
          <w:ilvl w:val="0"/>
          <w:numId w:val="62"/>
        </w:numPr>
        <w:spacing w:after="120"/>
        <w:jc w:val="both"/>
      </w:pPr>
      <w:r>
        <w:t>“</w:t>
      </w:r>
      <w:r>
        <w:rPr>
          <w:b/>
        </w:rPr>
        <w:t>Cultura y Nacionalismo en la España de hoy”. “El análisis antropológico de clase, raza y etnia”. “Cambio cultural en la minoría étnica gitana</w:t>
      </w:r>
      <w:r>
        <w:t xml:space="preserve">”, Departamento de Antropología, Universidad Autónoma de Guadalajara, </w:t>
      </w:r>
      <w:r>
        <w:rPr>
          <w:b/>
          <w:bCs/>
        </w:rPr>
        <w:t>México</w:t>
      </w:r>
      <w:r>
        <w:t>, 15-22 de Julio de 1983.</w:t>
      </w:r>
    </w:p>
    <w:p w:rsidR="001A30FF" w:rsidRDefault="005846CC" w:rsidP="005846CC">
      <w:pPr>
        <w:numPr>
          <w:ilvl w:val="0"/>
          <w:numId w:val="62"/>
        </w:numPr>
        <w:spacing w:after="120"/>
        <w:jc w:val="both"/>
      </w:pPr>
      <w:r>
        <w:t>“</w:t>
      </w:r>
      <w:r>
        <w:rPr>
          <w:b/>
        </w:rPr>
        <w:t>Minorías étnicas en España: el caso de los gitanos</w:t>
      </w:r>
      <w:r>
        <w:t xml:space="preserve">”, Centro de Investigaciones y Estudios Superiores en Antropología Social, </w:t>
      </w:r>
      <w:r>
        <w:rPr>
          <w:b/>
          <w:bCs/>
        </w:rPr>
        <w:t>México</w:t>
      </w:r>
      <w:r>
        <w:t xml:space="preserve"> DF, 25-30 de  Julio de 1983.</w:t>
      </w:r>
    </w:p>
    <w:p w:rsidR="001A30FF" w:rsidRDefault="005846CC" w:rsidP="005846CC">
      <w:pPr>
        <w:numPr>
          <w:ilvl w:val="0"/>
          <w:numId w:val="62"/>
        </w:numPr>
        <w:spacing w:after="120"/>
        <w:jc w:val="both"/>
      </w:pPr>
      <w:r>
        <w:t>“</w:t>
      </w:r>
      <w:r>
        <w:rPr>
          <w:b/>
        </w:rPr>
        <w:t>Minorías étnicas en los Estados Unidos</w:t>
      </w:r>
      <w:r>
        <w:t xml:space="preserve">”, Departamento de Antropología, Universidad de San José, San José, </w:t>
      </w:r>
      <w:r>
        <w:rPr>
          <w:b/>
          <w:bCs/>
        </w:rPr>
        <w:t>Costa Rica</w:t>
      </w:r>
      <w:r>
        <w:t xml:space="preserve">, 2-5 de Agosto de 1983. </w:t>
      </w:r>
    </w:p>
    <w:p w:rsidR="001A30FF" w:rsidRDefault="005846CC" w:rsidP="005846CC">
      <w:pPr>
        <w:numPr>
          <w:ilvl w:val="0"/>
          <w:numId w:val="62"/>
        </w:numPr>
        <w:spacing w:after="120"/>
        <w:jc w:val="both"/>
      </w:pPr>
      <w:r>
        <w:t>“</w:t>
      </w:r>
      <w:r>
        <w:rPr>
          <w:b/>
        </w:rPr>
        <w:t>El movimiento campesino Chicano</w:t>
      </w:r>
      <w:r>
        <w:t xml:space="preserve">”, Departamento de Ciencias Sociales, Universidad Simón Bolívar, Caracas, </w:t>
      </w:r>
      <w:r>
        <w:rPr>
          <w:b/>
          <w:bCs/>
        </w:rPr>
        <w:t>Venezuela</w:t>
      </w:r>
      <w:r>
        <w:t xml:space="preserve">, 6-12 de Agosto de 1983. </w:t>
      </w:r>
    </w:p>
    <w:p w:rsidR="001A30FF" w:rsidRDefault="005846CC" w:rsidP="005846CC">
      <w:pPr>
        <w:numPr>
          <w:ilvl w:val="0"/>
          <w:numId w:val="62"/>
        </w:numPr>
        <w:spacing w:after="120"/>
        <w:jc w:val="both"/>
      </w:pPr>
      <w:r>
        <w:rPr>
          <w:b/>
          <w:bCs/>
        </w:rPr>
        <w:t>“Los movimientos sociales de las minorías en los Estados Unidos”</w:t>
      </w:r>
      <w:r>
        <w:t xml:space="preserve">, Departamento de Antropología Social, Universidad Central de Quito, Quito, </w:t>
      </w:r>
      <w:r>
        <w:rPr>
          <w:b/>
          <w:bCs/>
        </w:rPr>
        <w:t>Ecuador</w:t>
      </w:r>
      <w:r>
        <w:t xml:space="preserve">, 7-14 de Agosto de 1983. </w:t>
      </w:r>
    </w:p>
    <w:p w:rsidR="001A30FF" w:rsidRDefault="001A30FF">
      <w:pPr>
        <w:spacing w:after="120" w:line="360" w:lineRule="auto"/>
        <w:jc w:val="both"/>
      </w:pPr>
    </w:p>
    <w:p w:rsidR="001A30FF" w:rsidRDefault="001A30FF">
      <w:pPr>
        <w:spacing w:after="120" w:line="360" w:lineRule="auto"/>
        <w:jc w:val="both"/>
      </w:pPr>
    </w:p>
    <w:p w:rsidR="001A30FF" w:rsidRDefault="001A30FF">
      <w:pPr>
        <w:spacing w:after="120" w:line="360" w:lineRule="auto"/>
        <w:jc w:val="both"/>
      </w:pPr>
    </w:p>
    <w:p w:rsidR="001A30FF" w:rsidRDefault="000F2FF9">
      <w:pPr>
        <w:spacing w:after="120" w:line="360" w:lineRule="auto"/>
        <w:jc w:val="both"/>
      </w:pPr>
      <w:r w:rsidRPr="000F2FF9">
        <w:rPr>
          <w:b/>
          <w:bCs/>
          <w:noProof/>
          <w:sz w:val="20"/>
        </w:rPr>
        <w:pict>
          <v:shape id="_x0000_s1208" type="#_x0000_t202" style="position:absolute;left:0;text-align:left;margin-left:-9pt;margin-top:-15.7pt;width:45.15pt;height:24.7pt;z-index:251715584">
            <v:textbox style="mso-next-textbox:#_x0000_s1208">
              <w:txbxContent>
                <w:p w:rsidR="001A30FF" w:rsidRDefault="005846CC">
                  <w:pPr>
                    <w:jc w:val="center"/>
                    <w:rPr>
                      <w:sz w:val="28"/>
                    </w:rPr>
                  </w:pPr>
                  <w:r>
                    <w:t>1985</w:t>
                  </w:r>
                </w:p>
              </w:txbxContent>
            </v:textbox>
          </v:shape>
        </w:pict>
      </w:r>
    </w:p>
    <w:p w:rsidR="001A30FF" w:rsidRDefault="005846CC" w:rsidP="005846CC">
      <w:pPr>
        <w:numPr>
          <w:ilvl w:val="0"/>
          <w:numId w:val="62"/>
        </w:numPr>
        <w:jc w:val="both"/>
      </w:pPr>
      <w:r>
        <w:rPr>
          <w:b/>
          <w:bCs/>
        </w:rPr>
        <w:t>“Hispanos en los Estados Unidos”</w:t>
      </w:r>
      <w:r>
        <w:t xml:space="preserve">, Pontificia Universidad Católica del Perú, Lima, </w:t>
      </w:r>
      <w:r>
        <w:rPr>
          <w:b/>
          <w:bCs/>
        </w:rPr>
        <w:t>Perú</w:t>
      </w:r>
      <w:r>
        <w:t>, 2-6 de Julio de 1985.</w:t>
      </w:r>
    </w:p>
    <w:p w:rsidR="001A30FF" w:rsidRDefault="001A30FF">
      <w:pPr>
        <w:ind w:left="360"/>
        <w:jc w:val="both"/>
      </w:pPr>
    </w:p>
    <w:p w:rsidR="001A30FF" w:rsidRDefault="005846CC" w:rsidP="005846CC">
      <w:pPr>
        <w:numPr>
          <w:ilvl w:val="0"/>
          <w:numId w:val="62"/>
        </w:numPr>
        <w:jc w:val="both"/>
      </w:pPr>
      <w:r>
        <w:rPr>
          <w:b/>
          <w:bCs/>
        </w:rPr>
        <w:t>“Las identidades étnicas en España”</w:t>
      </w:r>
      <w:r>
        <w:t xml:space="preserve">, Universidad Central de Quito, Quito, </w:t>
      </w:r>
      <w:r>
        <w:rPr>
          <w:b/>
          <w:bCs/>
        </w:rPr>
        <w:t>Ecuador</w:t>
      </w:r>
      <w:r>
        <w:t>, 7-11 de Julio de 1985.</w:t>
      </w:r>
    </w:p>
    <w:p w:rsidR="001A30FF" w:rsidRDefault="001A30FF">
      <w:pPr>
        <w:jc w:val="both"/>
      </w:pPr>
    </w:p>
    <w:p w:rsidR="001A30FF" w:rsidRDefault="005846CC" w:rsidP="005846CC">
      <w:pPr>
        <w:numPr>
          <w:ilvl w:val="0"/>
          <w:numId w:val="62"/>
        </w:numPr>
        <w:jc w:val="both"/>
      </w:pPr>
      <w:r>
        <w:rPr>
          <w:b/>
          <w:bCs/>
        </w:rPr>
        <w:t>“Minorías étnicas y discriminación social”</w:t>
      </w:r>
      <w:r>
        <w:t xml:space="preserve">, Instituto de Sociología, Universidad Pontificia Católica de Chile, Santiago de Chile, </w:t>
      </w:r>
      <w:r>
        <w:rPr>
          <w:b/>
          <w:bCs/>
        </w:rPr>
        <w:t>Chile</w:t>
      </w:r>
      <w:r>
        <w:t>, 13-17 de Julio de 1985.</w:t>
      </w:r>
    </w:p>
    <w:p w:rsidR="001A30FF" w:rsidRDefault="001A30FF">
      <w:pPr>
        <w:jc w:val="both"/>
      </w:pPr>
    </w:p>
    <w:p w:rsidR="001A30FF" w:rsidRDefault="005846CC" w:rsidP="005846CC">
      <w:pPr>
        <w:numPr>
          <w:ilvl w:val="0"/>
          <w:numId w:val="62"/>
        </w:numPr>
        <w:jc w:val="both"/>
      </w:pPr>
      <w:r>
        <w:rPr>
          <w:b/>
          <w:bCs/>
        </w:rPr>
        <w:t>“Minorías en España: el caso gitano”</w:t>
      </w:r>
      <w:r>
        <w:t xml:space="preserve">, Departamento de Antropología, Facultad de Filosofía y Letras, Universidad de Buenos Aires, </w:t>
      </w:r>
      <w:r>
        <w:rPr>
          <w:b/>
          <w:bCs/>
        </w:rPr>
        <w:t>Argentina</w:t>
      </w:r>
      <w:r>
        <w:t>, 20-26 de Julio de 1985.</w:t>
      </w:r>
    </w:p>
    <w:p w:rsidR="001A30FF" w:rsidRDefault="001A30FF">
      <w:pPr>
        <w:jc w:val="both"/>
      </w:pPr>
    </w:p>
    <w:p w:rsidR="001A30FF" w:rsidRDefault="005846CC" w:rsidP="005846CC">
      <w:pPr>
        <w:numPr>
          <w:ilvl w:val="0"/>
          <w:numId w:val="62"/>
        </w:numPr>
        <w:jc w:val="both"/>
      </w:pPr>
      <w:r>
        <w:rPr>
          <w:b/>
          <w:bCs/>
        </w:rPr>
        <w:t>“Hispanos en Estados Unidos y minorías étnicas en España”</w:t>
      </w:r>
      <w:r>
        <w:t xml:space="preserve">, Museo Nacional de Antropología y Centro de Informaciones y Estudios de Uruguay, Montevideo, </w:t>
      </w:r>
      <w:r>
        <w:rPr>
          <w:b/>
          <w:bCs/>
        </w:rPr>
        <w:t>Uruguay</w:t>
      </w:r>
      <w:r>
        <w:t>, 27-31 de Julio de 1985.</w:t>
      </w:r>
    </w:p>
    <w:p w:rsidR="001A30FF" w:rsidRDefault="001A30FF">
      <w:pPr>
        <w:jc w:val="both"/>
      </w:pPr>
    </w:p>
    <w:p w:rsidR="001A30FF" w:rsidRDefault="005846CC" w:rsidP="005846CC">
      <w:pPr>
        <w:numPr>
          <w:ilvl w:val="0"/>
          <w:numId w:val="62"/>
        </w:numPr>
        <w:jc w:val="both"/>
      </w:pPr>
      <w:r>
        <w:rPr>
          <w:b/>
          <w:bCs/>
        </w:rPr>
        <w:t>“Regionalismos y Autonomías en España”</w:t>
      </w:r>
      <w:r>
        <w:t xml:space="preserve">, Embajada de España, Instituto Cervantes y Asociación Cultural Española, Sao Paulo, </w:t>
      </w:r>
      <w:r>
        <w:rPr>
          <w:b/>
          <w:bCs/>
        </w:rPr>
        <w:t>Brasil</w:t>
      </w:r>
      <w:r>
        <w:t xml:space="preserve">, 2-6 de Agosto de 1985. </w:t>
      </w:r>
    </w:p>
    <w:p w:rsidR="001A30FF" w:rsidRDefault="001A30FF">
      <w:pPr>
        <w:jc w:val="both"/>
      </w:pPr>
    </w:p>
    <w:p w:rsidR="001A30FF" w:rsidRDefault="000F2FF9">
      <w:pPr>
        <w:jc w:val="both"/>
      </w:pPr>
      <w:r w:rsidRPr="000F2FF9">
        <w:rPr>
          <w:noProof/>
          <w:sz w:val="20"/>
        </w:rPr>
        <w:pict>
          <v:shape id="_x0000_s1239" type="#_x0000_t202" style="position:absolute;left:0;text-align:left;margin-left:-9pt;margin-top:5.05pt;width:45.15pt;height:24.7pt;z-index:251744256">
            <v:textbox style="mso-next-textbox:#_x0000_s1239">
              <w:txbxContent>
                <w:p w:rsidR="001A30FF" w:rsidRDefault="005846CC">
                  <w:pPr>
                    <w:jc w:val="center"/>
                    <w:rPr>
                      <w:sz w:val="28"/>
                    </w:rPr>
                  </w:pPr>
                  <w:r>
                    <w:t>1986</w:t>
                  </w:r>
                </w:p>
              </w:txbxContent>
            </v:textbox>
          </v:shape>
        </w:pict>
      </w:r>
    </w:p>
    <w:p w:rsidR="001A30FF" w:rsidRDefault="001A30FF">
      <w:pPr>
        <w:jc w:val="both"/>
      </w:pPr>
    </w:p>
    <w:p w:rsidR="001A30FF" w:rsidRDefault="001A30FF">
      <w:pPr>
        <w:jc w:val="both"/>
      </w:pPr>
    </w:p>
    <w:p w:rsidR="001A30FF" w:rsidRDefault="001A30FF">
      <w:pPr>
        <w:jc w:val="both"/>
      </w:pPr>
    </w:p>
    <w:p w:rsidR="001A30FF" w:rsidRDefault="005846CC" w:rsidP="005846CC">
      <w:pPr>
        <w:numPr>
          <w:ilvl w:val="0"/>
          <w:numId w:val="62"/>
        </w:numPr>
        <w:spacing w:after="120"/>
        <w:jc w:val="both"/>
      </w:pPr>
      <w:r>
        <w:rPr>
          <w:b/>
        </w:rPr>
        <w:t xml:space="preserve">“La dinámica de las sociedades indias de América Latina”, </w:t>
      </w:r>
      <w:proofErr w:type="spellStart"/>
      <w:r>
        <w:t>Institut</w:t>
      </w:r>
      <w:proofErr w:type="spellEnd"/>
      <w:r>
        <w:t xml:space="preserve"> des Hautes </w:t>
      </w:r>
      <w:proofErr w:type="spellStart"/>
      <w:r>
        <w:t>Etudes</w:t>
      </w:r>
      <w:proofErr w:type="spellEnd"/>
      <w:r>
        <w:t xml:space="preserve"> de </w:t>
      </w:r>
      <w:proofErr w:type="spellStart"/>
      <w:r>
        <w:t>L’Amerique</w:t>
      </w:r>
      <w:proofErr w:type="spellEnd"/>
      <w:r>
        <w:t xml:space="preserve"> Latine, Universidad de La Sorbona, París, </w:t>
      </w:r>
      <w:r>
        <w:rPr>
          <w:b/>
          <w:bCs/>
        </w:rPr>
        <w:t>Francia</w:t>
      </w:r>
      <w:r>
        <w:t>, 24-27 de Octubre de 1986.</w:t>
      </w:r>
    </w:p>
    <w:p w:rsidR="001A30FF" w:rsidRDefault="000F2FF9">
      <w:pPr>
        <w:spacing w:after="120"/>
        <w:ind w:left="360"/>
        <w:jc w:val="both"/>
      </w:pPr>
      <w:r w:rsidRPr="000F2FF9">
        <w:rPr>
          <w:noProof/>
          <w:sz w:val="20"/>
        </w:rPr>
        <w:pict>
          <v:shape id="_x0000_s1240" type="#_x0000_t202" style="position:absolute;left:0;text-align:left;margin-left:-9pt;margin-top:17.15pt;width:45.15pt;height:24.7pt;z-index:251745280">
            <v:textbox style="mso-next-textbox:#_x0000_s1240">
              <w:txbxContent>
                <w:p w:rsidR="001A30FF" w:rsidRDefault="005846CC">
                  <w:pPr>
                    <w:jc w:val="center"/>
                    <w:rPr>
                      <w:sz w:val="28"/>
                    </w:rPr>
                  </w:pPr>
                  <w:r>
                    <w:t>1987</w:t>
                  </w:r>
                </w:p>
              </w:txbxContent>
            </v:textbox>
          </v:shape>
        </w:pict>
      </w:r>
    </w:p>
    <w:p w:rsidR="001A30FF" w:rsidRDefault="001A30FF">
      <w:pPr>
        <w:spacing w:after="120"/>
        <w:ind w:left="360"/>
        <w:jc w:val="both"/>
        <w:rPr>
          <w:b/>
        </w:rPr>
      </w:pPr>
    </w:p>
    <w:p w:rsidR="001A30FF" w:rsidRDefault="001A30FF">
      <w:pPr>
        <w:spacing w:after="120"/>
        <w:ind w:left="360"/>
        <w:jc w:val="both"/>
      </w:pPr>
    </w:p>
    <w:p w:rsidR="001A30FF" w:rsidRDefault="005846CC" w:rsidP="005846CC">
      <w:pPr>
        <w:numPr>
          <w:ilvl w:val="0"/>
          <w:numId w:val="62"/>
        </w:numPr>
        <w:spacing w:after="120"/>
        <w:jc w:val="both"/>
      </w:pPr>
      <w:r>
        <w:t xml:space="preserve">Seminario </w:t>
      </w:r>
      <w:r>
        <w:rPr>
          <w:b/>
          <w:bCs/>
        </w:rPr>
        <w:t>“C</w:t>
      </w:r>
      <w:r>
        <w:rPr>
          <w:b/>
        </w:rPr>
        <w:t>ultura, identidad y problemas de la Comunidad Gitana en España”</w:t>
      </w:r>
      <w:r>
        <w:rPr>
          <w:bCs/>
        </w:rPr>
        <w:t>,</w:t>
      </w:r>
      <w:r>
        <w:t xml:space="preserve"> </w:t>
      </w:r>
      <w:r>
        <w:rPr>
          <w:lang w:val="fr-FR"/>
        </w:rPr>
        <w:t xml:space="preserve">Université de Paris X-Nanterre, </w:t>
      </w:r>
      <w:proofErr w:type="spellStart"/>
      <w:r>
        <w:rPr>
          <w:lang w:val="fr-FR"/>
        </w:rPr>
        <w:t>París</w:t>
      </w:r>
      <w:proofErr w:type="spellEnd"/>
      <w:r>
        <w:rPr>
          <w:lang w:val="fr-FR"/>
        </w:rPr>
        <w:t xml:space="preserve">, </w:t>
      </w:r>
      <w:r>
        <w:rPr>
          <w:b/>
          <w:bCs/>
          <w:lang w:val="fr-FR"/>
        </w:rPr>
        <w:t>Francia</w:t>
      </w:r>
      <w:r>
        <w:rPr>
          <w:lang w:val="fr-FR"/>
        </w:rPr>
        <w:t xml:space="preserve">, </w:t>
      </w:r>
      <w:r>
        <w:t>10-16 de Mayo de 1987.</w:t>
      </w:r>
    </w:p>
    <w:p w:rsidR="001A30FF" w:rsidRDefault="001A30FF">
      <w:pPr>
        <w:jc w:val="both"/>
      </w:pPr>
    </w:p>
    <w:p w:rsidR="001A30FF" w:rsidRDefault="000F2FF9">
      <w:pPr>
        <w:jc w:val="both"/>
      </w:pPr>
      <w:r w:rsidRPr="000F2FF9">
        <w:rPr>
          <w:noProof/>
          <w:sz w:val="20"/>
        </w:rPr>
        <w:pict>
          <v:shape id="_x0000_s1217" type="#_x0000_t202" style="position:absolute;left:0;text-align:left;margin-left:-9pt;margin-top:7.25pt;width:45.15pt;height:24.7pt;z-index:251724800">
            <v:textbox style="mso-next-textbox:#_x0000_s1217">
              <w:txbxContent>
                <w:p w:rsidR="001A30FF" w:rsidRDefault="005846CC">
                  <w:pPr>
                    <w:jc w:val="center"/>
                    <w:rPr>
                      <w:sz w:val="28"/>
                    </w:rPr>
                  </w:pPr>
                  <w:r>
                    <w:t>1995</w:t>
                  </w:r>
                </w:p>
              </w:txbxContent>
            </v:textbox>
          </v:shape>
        </w:pict>
      </w:r>
    </w:p>
    <w:p w:rsidR="001A30FF" w:rsidRDefault="001A30FF">
      <w:pPr>
        <w:jc w:val="both"/>
      </w:pPr>
    </w:p>
    <w:p w:rsidR="001A30FF" w:rsidRDefault="001A30FF">
      <w:pPr>
        <w:jc w:val="both"/>
      </w:pPr>
    </w:p>
    <w:p w:rsidR="001A30FF" w:rsidRDefault="005846CC" w:rsidP="005846CC">
      <w:pPr>
        <w:numPr>
          <w:ilvl w:val="0"/>
          <w:numId w:val="62"/>
        </w:numPr>
        <w:jc w:val="both"/>
      </w:pPr>
      <w:r>
        <w:t xml:space="preserve">Seminario </w:t>
      </w:r>
      <w:r>
        <w:rPr>
          <w:b/>
          <w:bCs/>
        </w:rPr>
        <w:t>“Racismo en España y América Latina hacia los inmigrantes y los diferentes”</w:t>
      </w:r>
      <w:r>
        <w:t xml:space="preserve">, Departamento de Antropología y Centro de Estudios Chicanos, California </w:t>
      </w:r>
      <w:proofErr w:type="spellStart"/>
      <w:r>
        <w:t>State</w:t>
      </w:r>
      <w:proofErr w:type="spellEnd"/>
      <w:r>
        <w:t xml:space="preserve"> </w:t>
      </w:r>
      <w:proofErr w:type="spellStart"/>
      <w:r>
        <w:t>University</w:t>
      </w:r>
      <w:proofErr w:type="spellEnd"/>
      <w:r>
        <w:t xml:space="preserve"> at Santa </w:t>
      </w:r>
      <w:proofErr w:type="spellStart"/>
      <w:r>
        <w:t>Barbara</w:t>
      </w:r>
      <w:proofErr w:type="spellEnd"/>
      <w:r>
        <w:t xml:space="preserve">, </w:t>
      </w:r>
      <w:r>
        <w:rPr>
          <w:b/>
          <w:bCs/>
        </w:rPr>
        <w:t>USA</w:t>
      </w:r>
      <w:r>
        <w:t xml:space="preserve">, 2-14 de Julio de 1995. </w:t>
      </w:r>
    </w:p>
    <w:p w:rsidR="001A30FF" w:rsidRDefault="001A30FF">
      <w:pPr>
        <w:ind w:left="360"/>
        <w:jc w:val="both"/>
      </w:pPr>
    </w:p>
    <w:p w:rsidR="001A30FF" w:rsidRDefault="005846CC" w:rsidP="005846CC">
      <w:pPr>
        <w:numPr>
          <w:ilvl w:val="0"/>
          <w:numId w:val="62"/>
        </w:numPr>
        <w:jc w:val="both"/>
      </w:pPr>
      <w:r>
        <w:t xml:space="preserve">Seminario </w:t>
      </w:r>
      <w:r>
        <w:rPr>
          <w:b/>
          <w:bCs/>
        </w:rPr>
        <w:t>“Actitudes de los adolescentes portugueses y españoles antes otros pueblos y culturas: los resultados de la Encuesta Escolar Iberoamericana”</w:t>
      </w:r>
      <w:r>
        <w:t xml:space="preserve">, Universidad de Oporto, </w:t>
      </w:r>
      <w:r>
        <w:rPr>
          <w:b/>
          <w:bCs/>
        </w:rPr>
        <w:t>Portugal</w:t>
      </w:r>
      <w:r>
        <w:t xml:space="preserve">, 10-15 de Noviembre de 1995. </w:t>
      </w:r>
    </w:p>
    <w:p w:rsidR="001A30FF" w:rsidRDefault="001A30FF">
      <w:pPr>
        <w:jc w:val="both"/>
      </w:pPr>
    </w:p>
    <w:p w:rsidR="001A30FF" w:rsidRDefault="001A30FF">
      <w:pPr>
        <w:jc w:val="both"/>
      </w:pPr>
    </w:p>
    <w:p w:rsidR="001A30FF" w:rsidRDefault="000F2FF9">
      <w:r w:rsidRPr="000F2FF9">
        <w:rPr>
          <w:noProof/>
          <w:sz w:val="20"/>
        </w:rPr>
        <w:pict>
          <v:shape id="_x0000_s1209" type="#_x0000_t202" style="position:absolute;margin-left:-9pt;margin-top:12pt;width:45.15pt;height:24.7pt;z-index:251716608">
            <v:textbox style="mso-next-textbox:#_x0000_s1209">
              <w:txbxContent>
                <w:p w:rsidR="001A30FF" w:rsidRDefault="005846CC">
                  <w:pPr>
                    <w:jc w:val="center"/>
                    <w:rPr>
                      <w:sz w:val="28"/>
                    </w:rPr>
                  </w:pPr>
                  <w:r>
                    <w:t>1996</w:t>
                  </w:r>
                </w:p>
              </w:txbxContent>
            </v:textbox>
          </v:shape>
        </w:pict>
      </w:r>
    </w:p>
    <w:p w:rsidR="001A30FF" w:rsidRDefault="001A30FF"/>
    <w:p w:rsidR="001A30FF" w:rsidRDefault="001A30FF"/>
    <w:p w:rsidR="001A30FF" w:rsidRDefault="001A30FF"/>
    <w:p w:rsidR="001A30FF" w:rsidRDefault="005846CC" w:rsidP="005846CC">
      <w:pPr>
        <w:numPr>
          <w:ilvl w:val="0"/>
          <w:numId w:val="62"/>
        </w:numPr>
        <w:jc w:val="both"/>
      </w:pPr>
      <w:r>
        <w:rPr>
          <w:b/>
          <w:bCs/>
        </w:rPr>
        <w:t>“La patria común iberoamericana”</w:t>
      </w:r>
      <w:r>
        <w:t xml:space="preserve">, Universidad Rafael </w:t>
      </w:r>
      <w:proofErr w:type="spellStart"/>
      <w:r>
        <w:t>Landívar</w:t>
      </w:r>
      <w:proofErr w:type="spellEnd"/>
      <w:r>
        <w:t xml:space="preserve"> y Mariano Gálvez, </w:t>
      </w:r>
      <w:r>
        <w:rPr>
          <w:b/>
          <w:bCs/>
        </w:rPr>
        <w:t>Guatemala</w:t>
      </w:r>
      <w:r>
        <w:t>, 15-25 de Julio de 1996.</w:t>
      </w:r>
    </w:p>
    <w:p w:rsidR="001A30FF" w:rsidRDefault="001A30FF">
      <w:pPr>
        <w:ind w:left="360"/>
        <w:jc w:val="both"/>
      </w:pPr>
    </w:p>
    <w:p w:rsidR="001A30FF" w:rsidRDefault="005846CC" w:rsidP="005846CC">
      <w:pPr>
        <w:numPr>
          <w:ilvl w:val="0"/>
          <w:numId w:val="62"/>
        </w:numPr>
        <w:jc w:val="both"/>
      </w:pPr>
      <w:r>
        <w:rPr>
          <w:b/>
          <w:bCs/>
        </w:rPr>
        <w:t>“Educación y minorías”</w:t>
      </w:r>
      <w:r>
        <w:t xml:space="preserve">, Instituto de Investigación para el mejoramiento de la Educación Costarricense, Facultad de Educación, Universidad de Costa Rica, San José, </w:t>
      </w:r>
      <w:r>
        <w:rPr>
          <w:b/>
          <w:bCs/>
        </w:rPr>
        <w:t>Costa Rica</w:t>
      </w:r>
      <w:r>
        <w:t xml:space="preserve">, 27-29 de Agosto de 1996. </w:t>
      </w:r>
    </w:p>
    <w:p w:rsidR="001A30FF" w:rsidRDefault="001A30FF"/>
    <w:p w:rsidR="001A30FF" w:rsidRDefault="001A30FF"/>
    <w:p w:rsidR="001A30FF" w:rsidRDefault="000F2FF9">
      <w:r w:rsidRPr="000F2FF9">
        <w:rPr>
          <w:noProof/>
          <w:sz w:val="20"/>
        </w:rPr>
        <w:pict>
          <v:shape id="_x0000_s1210" type="#_x0000_t202" style="position:absolute;margin-left:-9pt;margin-top:-9pt;width:45.15pt;height:24.7pt;z-index:251717632">
            <v:textbox style="mso-next-textbox:#_x0000_s1210">
              <w:txbxContent>
                <w:p w:rsidR="001A30FF" w:rsidRDefault="005846CC">
                  <w:pPr>
                    <w:jc w:val="center"/>
                    <w:rPr>
                      <w:sz w:val="28"/>
                    </w:rPr>
                  </w:pPr>
                  <w:r>
                    <w:t>1998</w:t>
                  </w:r>
                </w:p>
              </w:txbxContent>
            </v:textbox>
          </v:shape>
        </w:pict>
      </w:r>
    </w:p>
    <w:p w:rsidR="001A30FF" w:rsidRDefault="001A30FF"/>
    <w:p w:rsidR="001A30FF" w:rsidRDefault="001A30FF"/>
    <w:p w:rsidR="001A30FF" w:rsidRDefault="005846CC" w:rsidP="005846CC">
      <w:pPr>
        <w:numPr>
          <w:ilvl w:val="0"/>
          <w:numId w:val="62"/>
        </w:numPr>
        <w:jc w:val="both"/>
      </w:pPr>
      <w:r>
        <w:rPr>
          <w:b/>
          <w:bCs/>
        </w:rPr>
        <w:t>“Racismo y xenofobia en España y América Latina”</w:t>
      </w:r>
      <w:r>
        <w:t xml:space="preserve">, Centro de Investigaciones Psicológicas y Sociológicas, Academia de Ciencias de Cuba, Centro de Estudios Alternativos Políticos, La Habana, </w:t>
      </w:r>
      <w:r>
        <w:rPr>
          <w:b/>
          <w:bCs/>
        </w:rPr>
        <w:t>Cuba</w:t>
      </w:r>
      <w:r>
        <w:t>, 20-29 de Julio de 1998.</w:t>
      </w:r>
    </w:p>
    <w:p w:rsidR="001A30FF" w:rsidRDefault="001A30FF">
      <w:pPr>
        <w:ind w:left="360"/>
        <w:jc w:val="both"/>
      </w:pPr>
    </w:p>
    <w:p w:rsidR="001A30FF" w:rsidRDefault="005846CC" w:rsidP="005846CC">
      <w:pPr>
        <w:numPr>
          <w:ilvl w:val="0"/>
          <w:numId w:val="62"/>
        </w:numPr>
        <w:jc w:val="both"/>
      </w:pPr>
      <w:r>
        <w:t xml:space="preserve">Seminario </w:t>
      </w:r>
      <w:r>
        <w:rPr>
          <w:b/>
          <w:bCs/>
        </w:rPr>
        <w:t>“Diversidad en América Latina”</w:t>
      </w:r>
      <w:r>
        <w:t xml:space="preserve">, Pontificia Universidad de Santo Domingo, Santo Domingo, </w:t>
      </w:r>
      <w:r>
        <w:rPr>
          <w:b/>
          <w:bCs/>
        </w:rPr>
        <w:t>República Dominicana</w:t>
      </w:r>
      <w:r>
        <w:t>, 2-9 de Agosto de 1998.</w:t>
      </w:r>
    </w:p>
    <w:p w:rsidR="001A30FF" w:rsidRDefault="001A30FF"/>
    <w:p w:rsidR="001A30FF" w:rsidRDefault="001A30FF"/>
    <w:p w:rsidR="001A30FF" w:rsidRDefault="001A30FF"/>
    <w:p w:rsidR="001A30FF" w:rsidRDefault="001A30FF"/>
    <w:p w:rsidR="001A30FF" w:rsidRDefault="000F2FF9">
      <w:pPr>
        <w:jc w:val="both"/>
        <w:rPr>
          <w:b/>
          <w:bCs/>
        </w:rPr>
      </w:pPr>
      <w:r w:rsidRPr="000F2FF9">
        <w:rPr>
          <w:b/>
          <w:bCs/>
          <w:noProof/>
          <w:sz w:val="20"/>
        </w:rPr>
        <w:pict>
          <v:shape id="_x0000_s1211" type="#_x0000_t202" style="position:absolute;left:0;text-align:left;margin-left:-9pt;margin-top:-15.7pt;width:45.15pt;height:24.7pt;z-index:251718656">
            <v:textbox style="mso-next-textbox:#_x0000_s1211">
              <w:txbxContent>
                <w:p w:rsidR="001A30FF" w:rsidRDefault="005846CC">
                  <w:pPr>
                    <w:jc w:val="center"/>
                    <w:rPr>
                      <w:sz w:val="28"/>
                    </w:rPr>
                  </w:pPr>
                  <w:r>
                    <w:t>1999</w:t>
                  </w:r>
                </w:p>
              </w:txbxContent>
            </v:textbox>
          </v:shape>
        </w:pict>
      </w:r>
    </w:p>
    <w:p w:rsidR="001A30FF" w:rsidRDefault="001A30FF">
      <w:pPr>
        <w:jc w:val="both"/>
        <w:rPr>
          <w:b/>
          <w:bCs/>
        </w:rPr>
      </w:pPr>
    </w:p>
    <w:p w:rsidR="001A30FF" w:rsidRDefault="005846CC" w:rsidP="005846CC">
      <w:pPr>
        <w:numPr>
          <w:ilvl w:val="0"/>
          <w:numId w:val="62"/>
        </w:numPr>
        <w:jc w:val="both"/>
      </w:pPr>
      <w:r>
        <w:rPr>
          <w:b/>
          <w:bCs/>
        </w:rPr>
        <w:t>“Racismo y solidaridad en los jóvenes latinoamericanos y españoles”</w:t>
      </w:r>
      <w:r>
        <w:t xml:space="preserve">, Universidad de Guadalajara, </w:t>
      </w:r>
      <w:r>
        <w:rPr>
          <w:b/>
          <w:bCs/>
        </w:rPr>
        <w:t>México</w:t>
      </w:r>
      <w:r>
        <w:t xml:space="preserve">, 22-26 de Agosto de 1999. </w:t>
      </w:r>
    </w:p>
    <w:p w:rsidR="001A30FF" w:rsidRDefault="001A30FF">
      <w:pPr>
        <w:jc w:val="both"/>
      </w:pPr>
    </w:p>
    <w:p w:rsidR="001A30FF" w:rsidRDefault="001A30FF">
      <w:pPr>
        <w:ind w:left="360"/>
        <w:jc w:val="both"/>
      </w:pPr>
    </w:p>
    <w:p w:rsidR="001A30FF" w:rsidRDefault="000F2FF9">
      <w:pPr>
        <w:ind w:left="360"/>
        <w:jc w:val="both"/>
      </w:pPr>
      <w:r w:rsidRPr="000F2FF9">
        <w:rPr>
          <w:noProof/>
          <w:sz w:val="20"/>
        </w:rPr>
        <w:pict>
          <v:shape id="_x0000_s1212" type="#_x0000_t202" style="position:absolute;left:0;text-align:left;margin-left:-9pt;margin-top:5.3pt;width:45.15pt;height:24.7pt;z-index:251719680">
            <v:textbox style="mso-next-textbox:#_x0000_s1212">
              <w:txbxContent>
                <w:p w:rsidR="001A30FF" w:rsidRDefault="005846CC">
                  <w:pPr>
                    <w:jc w:val="center"/>
                    <w:rPr>
                      <w:sz w:val="28"/>
                    </w:rPr>
                  </w:pPr>
                  <w:r>
                    <w:t>2000</w:t>
                  </w:r>
                </w:p>
              </w:txbxContent>
            </v:textbox>
          </v:shape>
        </w:pict>
      </w:r>
    </w:p>
    <w:p w:rsidR="001A30FF" w:rsidRDefault="001A30FF">
      <w:pPr>
        <w:jc w:val="both"/>
        <w:rPr>
          <w:b/>
          <w:bCs/>
        </w:rPr>
      </w:pPr>
    </w:p>
    <w:p w:rsidR="001A30FF" w:rsidRDefault="001A30FF">
      <w:pPr>
        <w:jc w:val="both"/>
        <w:rPr>
          <w:b/>
          <w:bCs/>
        </w:rPr>
      </w:pPr>
    </w:p>
    <w:p w:rsidR="001A30FF" w:rsidRDefault="005846CC" w:rsidP="005846CC">
      <w:pPr>
        <w:numPr>
          <w:ilvl w:val="0"/>
          <w:numId w:val="62"/>
        </w:numPr>
        <w:jc w:val="both"/>
      </w:pPr>
      <w:r>
        <w:rPr>
          <w:b/>
          <w:bCs/>
        </w:rPr>
        <w:t>“¿Son racistas los latinoamericanos y españoles? Los resultados de la Encuesta Escolar Iberoamericana”</w:t>
      </w:r>
      <w:r>
        <w:t xml:space="preserve">, Facultad de Psicología, Universidad Rafael </w:t>
      </w:r>
      <w:proofErr w:type="spellStart"/>
      <w:r>
        <w:t>Landívar</w:t>
      </w:r>
      <w:proofErr w:type="spellEnd"/>
      <w:r>
        <w:t xml:space="preserve">, </w:t>
      </w:r>
      <w:r>
        <w:rPr>
          <w:b/>
          <w:bCs/>
        </w:rPr>
        <w:t>Guatemala</w:t>
      </w:r>
      <w:r>
        <w:t>, 2-10 de Agosto de 2000.</w:t>
      </w:r>
    </w:p>
    <w:p w:rsidR="001A30FF" w:rsidRDefault="001A30FF">
      <w:pPr>
        <w:ind w:left="360"/>
        <w:jc w:val="both"/>
      </w:pPr>
    </w:p>
    <w:p w:rsidR="001A30FF" w:rsidRDefault="001A30FF">
      <w:pPr>
        <w:ind w:left="360"/>
        <w:jc w:val="both"/>
      </w:pPr>
    </w:p>
    <w:p w:rsidR="001A30FF" w:rsidRDefault="001A30FF">
      <w:pPr>
        <w:ind w:left="360"/>
        <w:jc w:val="both"/>
      </w:pPr>
    </w:p>
    <w:p w:rsidR="001A30FF" w:rsidRDefault="001A30FF">
      <w:pPr>
        <w:ind w:left="360"/>
        <w:jc w:val="both"/>
      </w:pPr>
    </w:p>
    <w:p w:rsidR="001A30FF" w:rsidRDefault="001A30FF">
      <w:pPr>
        <w:ind w:left="360"/>
        <w:jc w:val="both"/>
      </w:pPr>
    </w:p>
    <w:p w:rsidR="001A30FF" w:rsidRDefault="001A30FF">
      <w:pPr>
        <w:ind w:left="360"/>
        <w:jc w:val="both"/>
      </w:pPr>
    </w:p>
    <w:p w:rsidR="001A30FF" w:rsidRDefault="000F2FF9">
      <w:pPr>
        <w:ind w:left="360"/>
        <w:jc w:val="both"/>
      </w:pPr>
      <w:r w:rsidRPr="000F2FF9">
        <w:rPr>
          <w:noProof/>
          <w:sz w:val="20"/>
        </w:rPr>
        <w:pict>
          <v:shape id="_x0000_s1241" type="#_x0000_t202" style="position:absolute;left:0;text-align:left;margin-left:-9pt;margin-top:-9pt;width:45.15pt;height:24.7pt;z-index:251746304">
            <v:textbox style="mso-next-textbox:#_x0000_s1241">
              <w:txbxContent>
                <w:p w:rsidR="001A30FF" w:rsidRDefault="005846CC">
                  <w:pPr>
                    <w:jc w:val="center"/>
                    <w:rPr>
                      <w:sz w:val="28"/>
                    </w:rPr>
                  </w:pPr>
                  <w:r>
                    <w:t>2001</w:t>
                  </w:r>
                </w:p>
              </w:txbxContent>
            </v:textbox>
          </v:shape>
        </w:pict>
      </w:r>
    </w:p>
    <w:p w:rsidR="001A30FF" w:rsidRDefault="001A30FF">
      <w:pPr>
        <w:ind w:left="360"/>
        <w:jc w:val="both"/>
      </w:pPr>
    </w:p>
    <w:p w:rsidR="001A30FF" w:rsidRDefault="001A30FF">
      <w:pPr>
        <w:ind w:left="360"/>
        <w:jc w:val="both"/>
      </w:pPr>
    </w:p>
    <w:p w:rsidR="001A30FF" w:rsidRDefault="005846CC" w:rsidP="005846CC">
      <w:pPr>
        <w:numPr>
          <w:ilvl w:val="0"/>
          <w:numId w:val="62"/>
        </w:numPr>
        <w:jc w:val="both"/>
      </w:pPr>
      <w:r>
        <w:rPr>
          <w:b/>
          <w:bCs/>
        </w:rPr>
        <w:t>“Minorías étnicas y discriminación: aproximaciones antropológicas”</w:t>
      </w:r>
      <w:r>
        <w:t xml:space="preserve">, Instituto de Estudios Interétnicos de la Universidad de San Carlos de Guatemala, </w:t>
      </w:r>
      <w:r>
        <w:rPr>
          <w:b/>
          <w:bCs/>
        </w:rPr>
        <w:t>Guatemala</w:t>
      </w:r>
      <w:r>
        <w:t>, 10-15 de Agosto de 2001.</w:t>
      </w:r>
    </w:p>
    <w:p w:rsidR="001A30FF" w:rsidRDefault="001A30FF">
      <w:pPr>
        <w:jc w:val="both"/>
      </w:pPr>
    </w:p>
    <w:p w:rsidR="001A30FF" w:rsidRDefault="001A30FF">
      <w:pPr>
        <w:jc w:val="both"/>
      </w:pPr>
    </w:p>
    <w:p w:rsidR="001A30FF" w:rsidRDefault="001A30FF">
      <w:pPr>
        <w:jc w:val="both"/>
      </w:pPr>
    </w:p>
    <w:p w:rsidR="001A30FF" w:rsidRDefault="000F2FF9">
      <w:pPr>
        <w:jc w:val="both"/>
      </w:pPr>
      <w:r w:rsidRPr="000F2FF9">
        <w:rPr>
          <w:noProof/>
          <w:sz w:val="20"/>
        </w:rPr>
        <w:pict>
          <v:shape id="_x0000_s1213" type="#_x0000_t202" style="position:absolute;left:0;text-align:left;margin-left:-9pt;margin-top:3.6pt;width:45.15pt;height:24.7pt;z-index:251720704">
            <v:textbox style="mso-next-textbox:#_x0000_s1213">
              <w:txbxContent>
                <w:p w:rsidR="001A30FF" w:rsidRDefault="005846CC">
                  <w:pPr>
                    <w:jc w:val="center"/>
                    <w:rPr>
                      <w:sz w:val="28"/>
                    </w:rPr>
                  </w:pPr>
                  <w:r>
                    <w:t>2002</w:t>
                  </w:r>
                </w:p>
              </w:txbxContent>
            </v:textbox>
          </v:shape>
        </w:pict>
      </w:r>
    </w:p>
    <w:p w:rsidR="001A30FF" w:rsidRDefault="001A30FF">
      <w:pPr>
        <w:jc w:val="both"/>
      </w:pPr>
    </w:p>
    <w:p w:rsidR="001A30FF" w:rsidRDefault="001A30FF">
      <w:pPr>
        <w:jc w:val="both"/>
      </w:pPr>
    </w:p>
    <w:p w:rsidR="001A30FF" w:rsidRDefault="005846CC" w:rsidP="005846CC">
      <w:pPr>
        <w:numPr>
          <w:ilvl w:val="0"/>
          <w:numId w:val="62"/>
        </w:numPr>
        <w:jc w:val="both"/>
      </w:pPr>
      <w:r>
        <w:rPr>
          <w:b/>
          <w:bCs/>
        </w:rPr>
        <w:t>“La inmigración a España y la opinión pública”</w:t>
      </w:r>
      <w:r>
        <w:t xml:space="preserve">, Center </w:t>
      </w:r>
      <w:proofErr w:type="spellStart"/>
      <w:r>
        <w:t>for</w:t>
      </w:r>
      <w:proofErr w:type="spellEnd"/>
      <w:r>
        <w:t xml:space="preserve"> </w:t>
      </w:r>
      <w:proofErr w:type="spellStart"/>
      <w:r>
        <w:t>Comparative</w:t>
      </w:r>
      <w:proofErr w:type="spellEnd"/>
      <w:r>
        <w:t xml:space="preserve"> </w:t>
      </w:r>
      <w:proofErr w:type="spellStart"/>
      <w:r>
        <w:t>Immigration</w:t>
      </w:r>
      <w:proofErr w:type="spellEnd"/>
      <w:r>
        <w:t xml:space="preserve"> </w:t>
      </w:r>
      <w:proofErr w:type="spellStart"/>
      <w:r>
        <w:t>Studies</w:t>
      </w:r>
      <w:proofErr w:type="spellEnd"/>
      <w:r>
        <w:t xml:space="preserve">, </w:t>
      </w:r>
      <w:proofErr w:type="spellStart"/>
      <w:r>
        <w:t>University</w:t>
      </w:r>
      <w:proofErr w:type="spellEnd"/>
      <w:r>
        <w:t xml:space="preserve"> of California-San Diego, </w:t>
      </w:r>
      <w:r>
        <w:rPr>
          <w:b/>
          <w:bCs/>
        </w:rPr>
        <w:t>USA</w:t>
      </w:r>
      <w:r>
        <w:t>, 15-25 de Marzo de 2002.</w:t>
      </w:r>
    </w:p>
    <w:p w:rsidR="001A30FF" w:rsidRDefault="001A30FF">
      <w:pPr>
        <w:ind w:left="360"/>
        <w:jc w:val="both"/>
      </w:pPr>
    </w:p>
    <w:p w:rsidR="001A30FF" w:rsidRDefault="005846CC" w:rsidP="005846CC">
      <w:pPr>
        <w:numPr>
          <w:ilvl w:val="0"/>
          <w:numId w:val="62"/>
        </w:numPr>
        <w:jc w:val="both"/>
      </w:pPr>
      <w:r>
        <w:rPr>
          <w:b/>
          <w:bCs/>
        </w:rPr>
        <w:t>“Globalización y América Latina: Integración regional, nacionalismos y etnicismo”</w:t>
      </w:r>
      <w:r>
        <w:t xml:space="preserve">, Facultad Latinoamericana de Ciencias Sociales (FLACSO), </w:t>
      </w:r>
      <w:r>
        <w:rPr>
          <w:b/>
          <w:bCs/>
        </w:rPr>
        <w:t>Guatemala</w:t>
      </w:r>
      <w:r>
        <w:t>, 18-21 de Julio de 2002.</w: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0F2FF9">
      <w:pPr>
        <w:jc w:val="both"/>
      </w:pPr>
      <w:r w:rsidRPr="000F2FF9">
        <w:rPr>
          <w:noProof/>
          <w:sz w:val="20"/>
        </w:rPr>
        <w:pict>
          <v:shape id="_x0000_s1214" type="#_x0000_t202" style="position:absolute;left:0;text-align:left;margin-left:-9pt;margin-top:-18pt;width:45.15pt;height:24.7pt;z-index:251721728">
            <v:textbox style="mso-next-textbox:#_x0000_s1214">
              <w:txbxContent>
                <w:p w:rsidR="001A30FF" w:rsidRDefault="005846CC">
                  <w:pPr>
                    <w:jc w:val="center"/>
                    <w:rPr>
                      <w:sz w:val="28"/>
                    </w:rPr>
                  </w:pPr>
                  <w:r>
                    <w:t>2004</w:t>
                  </w:r>
                </w:p>
              </w:txbxContent>
            </v:textbox>
          </v:shape>
        </w:pict>
      </w:r>
    </w:p>
    <w:p w:rsidR="001A30FF" w:rsidRDefault="001A30FF">
      <w:pPr>
        <w:jc w:val="both"/>
        <w:rPr>
          <w:b/>
          <w:bCs/>
        </w:rPr>
      </w:pPr>
    </w:p>
    <w:p w:rsidR="001A30FF" w:rsidRDefault="005846CC" w:rsidP="005846CC">
      <w:pPr>
        <w:numPr>
          <w:ilvl w:val="0"/>
          <w:numId w:val="62"/>
        </w:numPr>
        <w:jc w:val="both"/>
      </w:pPr>
      <w:r>
        <w:rPr>
          <w:b/>
          <w:bCs/>
        </w:rPr>
        <w:t>“Racismo e Inmigración en España”</w:t>
      </w:r>
      <w:r>
        <w:t xml:space="preserve">, </w:t>
      </w:r>
      <w:proofErr w:type="spellStart"/>
      <w:r>
        <w:t>Race</w:t>
      </w:r>
      <w:proofErr w:type="spellEnd"/>
      <w:r>
        <w:t xml:space="preserve"> and </w:t>
      </w:r>
      <w:proofErr w:type="spellStart"/>
      <w:r>
        <w:t>Ethnic</w:t>
      </w:r>
      <w:proofErr w:type="spellEnd"/>
      <w:r>
        <w:t xml:space="preserve"> </w:t>
      </w:r>
      <w:proofErr w:type="spellStart"/>
      <w:r>
        <w:t>Studies</w:t>
      </w:r>
      <w:proofErr w:type="spellEnd"/>
      <w:r>
        <w:t xml:space="preserve"> </w:t>
      </w:r>
      <w:proofErr w:type="spellStart"/>
      <w:r>
        <w:t>Institute</w:t>
      </w:r>
      <w:proofErr w:type="spellEnd"/>
      <w:r>
        <w:t xml:space="preserve">, Texas A&amp;M </w:t>
      </w:r>
      <w:proofErr w:type="spellStart"/>
      <w:r>
        <w:t>University</w:t>
      </w:r>
      <w:proofErr w:type="spellEnd"/>
      <w:r>
        <w:t xml:space="preserve">, </w:t>
      </w:r>
      <w:r>
        <w:rPr>
          <w:b/>
          <w:bCs/>
        </w:rPr>
        <w:t>USA</w:t>
      </w:r>
      <w:r>
        <w:t>, 5-10 de Febrero de 2004.</w:t>
      </w:r>
    </w:p>
    <w:p w:rsidR="001A30FF" w:rsidRDefault="001A30FF">
      <w:pPr>
        <w:ind w:left="360"/>
        <w:jc w:val="both"/>
      </w:pPr>
    </w:p>
    <w:p w:rsidR="001A30FF" w:rsidRDefault="005846CC" w:rsidP="005846CC">
      <w:pPr>
        <w:numPr>
          <w:ilvl w:val="0"/>
          <w:numId w:val="62"/>
        </w:numPr>
        <w:jc w:val="both"/>
      </w:pPr>
      <w:r>
        <w:rPr>
          <w:b/>
          <w:bCs/>
        </w:rPr>
        <w:t>“La escuela ante la inmigración y el racismo”</w:t>
      </w:r>
      <w:r>
        <w:t xml:space="preserve">, Estudios de Postgrado, Universidad Politécnica de México, </w:t>
      </w:r>
      <w:r>
        <w:rPr>
          <w:b/>
          <w:bCs/>
        </w:rPr>
        <w:t>México</w:t>
      </w:r>
      <w:r>
        <w:t xml:space="preserve"> D.F., 15-21 de Marzo de 2004. </w:t>
      </w:r>
    </w:p>
    <w:p w:rsidR="001A30FF" w:rsidRDefault="001A30FF">
      <w:pPr>
        <w:jc w:val="both"/>
      </w:pPr>
    </w:p>
    <w:p w:rsidR="001A30FF" w:rsidRDefault="001A30FF">
      <w:pPr>
        <w:jc w:val="both"/>
      </w:pPr>
    </w:p>
    <w:p w:rsidR="001A30FF" w:rsidRDefault="000F2FF9">
      <w:pPr>
        <w:jc w:val="both"/>
      </w:pPr>
      <w:r w:rsidRPr="000F2FF9">
        <w:rPr>
          <w:noProof/>
          <w:sz w:val="20"/>
        </w:rPr>
        <w:pict>
          <v:shape id="_x0000_s1215" type="#_x0000_t202" style="position:absolute;left:0;text-align:left;margin-left:-9pt;margin-top:1.25pt;width:45.15pt;height:24.7pt;z-index:251722752">
            <v:textbox style="mso-next-textbox:#_x0000_s1215">
              <w:txbxContent>
                <w:p w:rsidR="001A30FF" w:rsidRDefault="005846CC">
                  <w:pPr>
                    <w:jc w:val="center"/>
                    <w:rPr>
                      <w:sz w:val="28"/>
                    </w:rPr>
                  </w:pPr>
                  <w:r>
                    <w:t>2005</w:t>
                  </w:r>
                </w:p>
              </w:txbxContent>
            </v:textbox>
          </v:shape>
        </w:pict>
      </w:r>
    </w:p>
    <w:p w:rsidR="001A30FF" w:rsidRDefault="001A30FF">
      <w:pPr>
        <w:jc w:val="both"/>
      </w:pPr>
    </w:p>
    <w:p w:rsidR="001A30FF" w:rsidRDefault="001A30FF">
      <w:pPr>
        <w:jc w:val="both"/>
        <w:rPr>
          <w:b/>
          <w:bCs/>
        </w:rPr>
      </w:pPr>
    </w:p>
    <w:p w:rsidR="001A30FF" w:rsidRDefault="005846CC" w:rsidP="005846CC">
      <w:pPr>
        <w:numPr>
          <w:ilvl w:val="0"/>
          <w:numId w:val="62"/>
        </w:numPr>
        <w:jc w:val="both"/>
      </w:pPr>
      <w:r>
        <w:rPr>
          <w:b/>
          <w:bCs/>
        </w:rPr>
        <w:t xml:space="preserve">“La aculturación de las minorías étnicas: el caso de los indios mayas </w:t>
      </w:r>
      <w:proofErr w:type="spellStart"/>
      <w:r>
        <w:rPr>
          <w:b/>
          <w:bCs/>
        </w:rPr>
        <w:t>tz’utujiles</w:t>
      </w:r>
      <w:proofErr w:type="spellEnd"/>
      <w:r>
        <w:rPr>
          <w:b/>
          <w:bCs/>
        </w:rPr>
        <w:t>”</w:t>
      </w:r>
      <w:r>
        <w:t xml:space="preserve">, Programa de Doctorado UPSA-Guatemala, Universidad de San Carlos, </w:t>
      </w:r>
      <w:r>
        <w:rPr>
          <w:b/>
          <w:bCs/>
        </w:rPr>
        <w:t>Guatemala</w:t>
      </w:r>
      <w:r>
        <w:t xml:space="preserve">, 18-21 de Agosto de 2005. </w:t>
      </w:r>
    </w:p>
    <w:p w:rsidR="001A30FF" w:rsidRDefault="001A30FF">
      <w:pPr>
        <w:jc w:val="both"/>
      </w:pPr>
    </w:p>
    <w:p w:rsidR="001A30FF" w:rsidRDefault="001A30FF">
      <w:pPr>
        <w:jc w:val="both"/>
      </w:pPr>
    </w:p>
    <w:p w:rsidR="001A30FF" w:rsidRDefault="001A30FF">
      <w:pPr>
        <w:jc w:val="both"/>
      </w:pPr>
    </w:p>
    <w:p w:rsidR="001A30FF" w:rsidRDefault="000F2FF9">
      <w:pPr>
        <w:jc w:val="both"/>
      </w:pPr>
      <w:r w:rsidRPr="000F2FF9">
        <w:rPr>
          <w:noProof/>
          <w:sz w:val="20"/>
        </w:rPr>
        <w:pict>
          <v:shape id="_x0000_s1216" type="#_x0000_t202" style="position:absolute;left:0;text-align:left;margin-left:-9pt;margin-top:.6pt;width:45.15pt;height:24.7pt;z-index:251723776">
            <v:textbox style="mso-next-textbox:#_x0000_s1216">
              <w:txbxContent>
                <w:p w:rsidR="001A30FF" w:rsidRDefault="005846CC">
                  <w:pPr>
                    <w:jc w:val="center"/>
                    <w:rPr>
                      <w:sz w:val="28"/>
                    </w:rPr>
                  </w:pPr>
                  <w:r>
                    <w:t>2006</w:t>
                  </w:r>
                </w:p>
              </w:txbxContent>
            </v:textbox>
          </v:shape>
        </w:pict>
      </w:r>
    </w:p>
    <w:p w:rsidR="001A30FF" w:rsidRDefault="001A30FF">
      <w:pPr>
        <w:jc w:val="both"/>
      </w:pPr>
    </w:p>
    <w:p w:rsidR="001A30FF" w:rsidRDefault="001A30FF">
      <w:pPr>
        <w:jc w:val="both"/>
      </w:pPr>
    </w:p>
    <w:p w:rsidR="001A30FF" w:rsidRDefault="005846CC" w:rsidP="005846CC">
      <w:pPr>
        <w:numPr>
          <w:ilvl w:val="0"/>
          <w:numId w:val="62"/>
        </w:numPr>
        <w:jc w:val="both"/>
        <w:sectPr w:rsidR="001A30FF">
          <w:headerReference w:type="default" r:id="rId40"/>
          <w:pgSz w:w="11906" w:h="16838" w:code="9"/>
          <w:pgMar w:top="1797" w:right="1701" w:bottom="1418" w:left="1701" w:header="709" w:footer="709" w:gutter="0"/>
          <w:cols w:space="708"/>
          <w:docGrid w:linePitch="360"/>
        </w:sectPr>
      </w:pPr>
      <w:r>
        <w:rPr>
          <w:b/>
          <w:bCs/>
        </w:rPr>
        <w:t>“La inmigración de latinoamericanos a España: problemas y esperanzas”</w:t>
      </w:r>
      <w:r>
        <w:t xml:space="preserve">, Departamento de Trabajo Social, Universidad Stephen F. Austin </w:t>
      </w:r>
      <w:proofErr w:type="spellStart"/>
      <w:r>
        <w:t>State</w:t>
      </w:r>
      <w:proofErr w:type="spellEnd"/>
      <w:r>
        <w:t xml:space="preserve"> </w:t>
      </w:r>
      <w:proofErr w:type="spellStart"/>
      <w:r>
        <w:t>University</w:t>
      </w:r>
      <w:proofErr w:type="spellEnd"/>
      <w:r>
        <w:t xml:space="preserve"> (SFA), Texas, </w:t>
      </w:r>
      <w:r>
        <w:rPr>
          <w:b/>
          <w:bCs/>
        </w:rPr>
        <w:t>USA</w:t>
      </w:r>
      <w:r>
        <w:t>, dentro del Convenio UCM-SFA, 1-19 de Marzo de 2006 (en programación; concedida la ayuda).</w:t>
      </w:r>
    </w:p>
    <w:p w:rsidR="001A30FF" w:rsidRDefault="001A30FF">
      <w:pPr>
        <w:ind w:left="360"/>
        <w:jc w:val="both"/>
      </w:pPr>
    </w:p>
    <w:p w:rsidR="001A30FF" w:rsidRDefault="001A30FF">
      <w:pPr>
        <w:ind w:left="360"/>
        <w:jc w:val="both"/>
      </w:pPr>
    </w:p>
    <w:p w:rsidR="001A30FF" w:rsidRDefault="001A30FF"/>
    <w:p w:rsidR="001A30FF" w:rsidRDefault="001A30FF"/>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ind w:left="705"/>
        <w:jc w:val="both"/>
        <w:outlineLvl w:val="0"/>
      </w:pPr>
    </w:p>
    <w:p w:rsidR="001A30FF" w:rsidRDefault="001A30FF">
      <w:pPr>
        <w:ind w:left="705"/>
        <w:jc w:val="both"/>
        <w:outlineLvl w:val="0"/>
      </w:pPr>
    </w:p>
    <w:p w:rsidR="001A30FF" w:rsidRDefault="001A30FF">
      <w:pPr>
        <w:ind w:left="705"/>
        <w:jc w:val="both"/>
        <w:outlineLvl w:val="0"/>
      </w:pPr>
    </w:p>
    <w:p w:rsidR="001A30FF" w:rsidRDefault="001A30FF">
      <w:pPr>
        <w:ind w:left="705"/>
        <w:jc w:val="both"/>
        <w:outlineLvl w:val="0"/>
      </w:pPr>
    </w:p>
    <w:p w:rsidR="001A30FF" w:rsidRDefault="001A30FF"/>
    <w:p w:rsidR="001A30FF" w:rsidRDefault="001A30FF">
      <w:pPr>
        <w:jc w:val="both"/>
      </w:pPr>
    </w:p>
    <w:p w:rsidR="001A30FF" w:rsidRDefault="001A30FF">
      <w:pPr>
        <w:jc w:val="both"/>
      </w:pPr>
    </w:p>
    <w:tbl>
      <w:tblPr>
        <w:tblpPr w:leftFromText="141" w:rightFromText="141" w:vertAnchor="text" w:horzAnchor="margin" w:tblpXSpec="center" w:tblpY="2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567" w:type="dxa"/>
          <w:bottom w:w="567" w:type="dxa"/>
          <w:right w:w="567" w:type="dxa"/>
        </w:tblCellMar>
        <w:tblLook w:val="01E0"/>
      </w:tblPr>
      <w:tblGrid>
        <w:gridCol w:w="9638"/>
      </w:tblGrid>
      <w:tr w:rsidR="001A30FF">
        <w:tc>
          <w:tcPr>
            <w:tcW w:w="0" w:type="auto"/>
          </w:tcPr>
          <w:p w:rsidR="001A30FF" w:rsidRDefault="005846CC">
            <w:pPr>
              <w:jc w:val="center"/>
              <w:rPr>
                <w:b/>
                <w:color w:val="993300"/>
                <w:sz w:val="48"/>
                <w:szCs w:val="48"/>
              </w:rPr>
            </w:pPr>
            <w:r>
              <w:rPr>
                <w:b/>
                <w:color w:val="993300"/>
                <w:sz w:val="48"/>
                <w:szCs w:val="48"/>
              </w:rPr>
              <w:t>13.2 CURSOS Y SEMINARIOS IMPARTIDOS EN ESPAÑA</w:t>
            </w:r>
          </w:p>
        </w:tc>
      </w:tr>
    </w:tbl>
    <w:p w:rsidR="001A30FF" w:rsidRDefault="005846CC">
      <w:pPr>
        <w:jc w:val="center"/>
        <w:rPr>
          <w:i/>
        </w:rPr>
      </w:pPr>
      <w:r>
        <w:rPr>
          <w:i/>
        </w:rPr>
        <w:t xml:space="preserve"> </w:t>
      </w: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tblGrid>
      <w:tr w:rsidR="001A30FF">
        <w:tc>
          <w:tcPr>
            <w:tcW w:w="0" w:type="auto"/>
          </w:tcPr>
          <w:p w:rsidR="001A30FF" w:rsidRDefault="005846CC">
            <w:pPr>
              <w:rPr>
                <w:b/>
                <w:color w:val="993300"/>
                <w:sz w:val="28"/>
                <w:szCs w:val="28"/>
              </w:rPr>
            </w:pPr>
            <w:r>
              <w:rPr>
                <w:b/>
                <w:color w:val="993300"/>
                <w:sz w:val="28"/>
                <w:szCs w:val="28"/>
              </w:rPr>
              <w:t>13.2 Cursos y Seminarios impartidos en España</w:t>
            </w:r>
          </w:p>
        </w:tc>
      </w:tr>
    </w:tbl>
    <w:p w:rsidR="001A30FF" w:rsidRDefault="001A30FF"/>
    <w:p w:rsidR="001A30FF" w:rsidRDefault="001A30FF"/>
    <w:p w:rsidR="001A30FF" w:rsidRDefault="005846CC" w:rsidP="005846CC">
      <w:pPr>
        <w:numPr>
          <w:ilvl w:val="0"/>
          <w:numId w:val="57"/>
        </w:numPr>
        <w:spacing w:after="120"/>
        <w:jc w:val="both"/>
      </w:pPr>
      <w:r>
        <w:t xml:space="preserve">Centro Nacional de Aulas de Tercera Edad. Madrid 1978, 79, 80. Curso de </w:t>
      </w:r>
      <w:r>
        <w:rPr>
          <w:b/>
        </w:rPr>
        <w:t>“Antropología Social”</w:t>
      </w:r>
      <w:r>
        <w:t>.</w:t>
      </w:r>
    </w:p>
    <w:p w:rsidR="001A30FF" w:rsidRDefault="005846CC" w:rsidP="005846CC">
      <w:pPr>
        <w:numPr>
          <w:ilvl w:val="0"/>
          <w:numId w:val="57"/>
        </w:numPr>
        <w:spacing w:after="120"/>
        <w:jc w:val="both"/>
      </w:pPr>
      <w:r>
        <w:t>Instituto del Hombre. Escuela de Asesores Familiares. Madrid 1981. Seminario “</w:t>
      </w:r>
      <w:r>
        <w:rPr>
          <w:b/>
        </w:rPr>
        <w:t>Antropología de la familia en los grupos étnicos</w:t>
      </w:r>
      <w:r>
        <w:t>”.</w:t>
      </w:r>
    </w:p>
    <w:p w:rsidR="001A30FF" w:rsidRDefault="005846CC" w:rsidP="005846CC">
      <w:pPr>
        <w:numPr>
          <w:ilvl w:val="0"/>
          <w:numId w:val="57"/>
        </w:numPr>
        <w:spacing w:after="120"/>
        <w:jc w:val="both"/>
      </w:pPr>
      <w:r>
        <w:t>Universidad internacional Menéndez Pelayo. Santander. Septiembre 1983. “</w:t>
      </w:r>
      <w:r>
        <w:rPr>
          <w:b/>
        </w:rPr>
        <w:t>El Pueblo Gitano ante el cambio de la sociedad</w:t>
      </w:r>
      <w:r>
        <w:t>”.</w:t>
      </w:r>
    </w:p>
    <w:p w:rsidR="001A30FF" w:rsidRDefault="005846CC" w:rsidP="005846CC">
      <w:pPr>
        <w:numPr>
          <w:ilvl w:val="0"/>
          <w:numId w:val="57"/>
        </w:numPr>
        <w:spacing w:after="120"/>
        <w:jc w:val="both"/>
      </w:pPr>
      <w:r>
        <w:t>Instituto de Sociología y Desarrollo del Área Ibérica (ISDIBER). Madrid 1984. Seminario sobre “</w:t>
      </w:r>
      <w:r>
        <w:rPr>
          <w:b/>
        </w:rPr>
        <w:t>Marginalidad y cultura en América Latina</w:t>
      </w:r>
      <w:r>
        <w:t>”.</w:t>
      </w:r>
    </w:p>
    <w:p w:rsidR="001A30FF" w:rsidRDefault="005846CC" w:rsidP="005846CC">
      <w:pPr>
        <w:numPr>
          <w:ilvl w:val="0"/>
          <w:numId w:val="57"/>
        </w:numPr>
        <w:spacing w:after="120"/>
        <w:jc w:val="both"/>
      </w:pPr>
      <w:r>
        <w:t>Escuela de Cooperantes (Ministerio de Asuntos Exteriores. Agencia de Cooperación Internacional y para Iberoamérica). Cursos de Formación para Cooperación Técnica-Científica en América Latina. Junio 1985 y 1988. “</w:t>
      </w:r>
      <w:r>
        <w:rPr>
          <w:b/>
        </w:rPr>
        <w:t>Cultura, Cooperación y Choque cultural</w:t>
      </w:r>
      <w:r>
        <w:t>”.</w:t>
      </w:r>
    </w:p>
    <w:p w:rsidR="001A30FF" w:rsidRDefault="005846CC" w:rsidP="005846CC">
      <w:pPr>
        <w:numPr>
          <w:ilvl w:val="0"/>
          <w:numId w:val="57"/>
        </w:numPr>
        <w:spacing w:after="120"/>
        <w:jc w:val="both"/>
      </w:pPr>
      <w:r>
        <w:t>Universidad de Cantabria. Laredo. Agosto 1986. Curso “</w:t>
      </w:r>
      <w:r>
        <w:rPr>
          <w:b/>
        </w:rPr>
        <w:t>Iberoamérica hoy</w:t>
      </w:r>
      <w:r>
        <w:t>”.</w:t>
      </w:r>
    </w:p>
    <w:p w:rsidR="001A30FF" w:rsidRDefault="005846CC" w:rsidP="005846CC">
      <w:pPr>
        <w:numPr>
          <w:ilvl w:val="0"/>
          <w:numId w:val="57"/>
        </w:numPr>
        <w:spacing w:after="120"/>
        <w:jc w:val="both"/>
      </w:pPr>
      <w:r>
        <w:t>Universidad del País Vasco. San Sebastián. Agosto 1987. “</w:t>
      </w:r>
      <w:r>
        <w:rPr>
          <w:b/>
        </w:rPr>
        <w:t>La legitimación/deslegitimación del poder</w:t>
      </w:r>
      <w:r>
        <w:t>”.</w:t>
      </w:r>
    </w:p>
    <w:p w:rsidR="001A30FF" w:rsidRDefault="005846CC" w:rsidP="005846CC">
      <w:pPr>
        <w:numPr>
          <w:ilvl w:val="0"/>
          <w:numId w:val="57"/>
        </w:numPr>
        <w:spacing w:after="120"/>
        <w:jc w:val="both"/>
      </w:pPr>
      <w:r>
        <w:t>Instituto de Cooperación Iberoamericana. Cursos para Profesores Hispanos en los Estados Unidos. Julio de 1987, 88, 89, 90. Seminario “</w:t>
      </w:r>
      <w:r>
        <w:rPr>
          <w:b/>
        </w:rPr>
        <w:t>Cultura y sociedad en América Latina</w:t>
      </w:r>
      <w:r>
        <w:t>”.</w:t>
      </w:r>
    </w:p>
    <w:p w:rsidR="001A30FF" w:rsidRDefault="005846CC" w:rsidP="005846CC">
      <w:pPr>
        <w:numPr>
          <w:ilvl w:val="0"/>
          <w:numId w:val="57"/>
        </w:numPr>
        <w:spacing w:after="120"/>
        <w:jc w:val="both"/>
      </w:pPr>
      <w:r>
        <w:t>Escuela Universitaria de Trabajo Social (Universidad Complutense). “</w:t>
      </w:r>
      <w:r>
        <w:rPr>
          <w:b/>
        </w:rPr>
        <w:t>Marcos teóricos y metodológicos de análisis de las minorías étnicas</w:t>
      </w:r>
      <w:r>
        <w:t>”. Marzo 1987. “Antropología aplicada a las minorías étnicas. Seminario. Febrero 1988.</w:t>
      </w:r>
    </w:p>
    <w:p w:rsidR="001A30FF" w:rsidRDefault="005846CC" w:rsidP="005846CC">
      <w:pPr>
        <w:numPr>
          <w:ilvl w:val="0"/>
          <w:numId w:val="57"/>
        </w:numPr>
        <w:spacing w:after="120"/>
        <w:jc w:val="both"/>
      </w:pPr>
      <w:r>
        <w:t>Secretariado Nacional Gitano. “Formación para líderes y formadores”. Madrid. Diciembre 1988. “</w:t>
      </w:r>
      <w:r>
        <w:rPr>
          <w:b/>
        </w:rPr>
        <w:t>Cultura y Desarrollo Comunitario</w:t>
      </w:r>
      <w:r>
        <w:t>”.</w:t>
      </w:r>
    </w:p>
    <w:p w:rsidR="001A30FF" w:rsidRDefault="005846CC" w:rsidP="005846CC">
      <w:pPr>
        <w:numPr>
          <w:ilvl w:val="0"/>
          <w:numId w:val="57"/>
        </w:numPr>
        <w:spacing w:after="120"/>
        <w:jc w:val="both"/>
      </w:pPr>
      <w:r>
        <w:t>Coordinador del I Foro Internacional de Análisis: “</w:t>
      </w:r>
      <w:r>
        <w:rPr>
          <w:b/>
        </w:rPr>
        <w:t>América Latina: coyuntura y perspectiva</w:t>
      </w:r>
      <w:r>
        <w:t>”. Facultad de Ciencias Políticas y Sociología, UCM, Madrid, 1989.</w:t>
      </w:r>
    </w:p>
    <w:p w:rsidR="001A30FF" w:rsidRDefault="005846CC" w:rsidP="005846CC">
      <w:pPr>
        <w:numPr>
          <w:ilvl w:val="0"/>
          <w:numId w:val="57"/>
        </w:numPr>
        <w:spacing w:after="120"/>
        <w:jc w:val="both"/>
      </w:pPr>
      <w:r>
        <w:t>Universidad de Extremadura. “</w:t>
      </w:r>
      <w:r>
        <w:rPr>
          <w:b/>
        </w:rPr>
        <w:t>VI Curso Internacional de Cultura Española</w:t>
      </w:r>
      <w:r>
        <w:t>”. Olivenza. Julio 1989.</w:t>
      </w:r>
    </w:p>
    <w:p w:rsidR="001A30FF" w:rsidRDefault="005846CC" w:rsidP="005846CC">
      <w:pPr>
        <w:numPr>
          <w:ilvl w:val="0"/>
          <w:numId w:val="57"/>
        </w:numPr>
        <w:spacing w:after="120"/>
        <w:jc w:val="both"/>
      </w:pPr>
      <w:r>
        <w:t>Escuela de Animación (Comunidad Autónoma de Madrid). Octubre 1989. Curso “</w:t>
      </w:r>
      <w:r>
        <w:rPr>
          <w:b/>
        </w:rPr>
        <w:t>El trabajo sociocultural con minorías étnicas</w:t>
      </w:r>
      <w:r>
        <w:t>”.</w:t>
      </w:r>
    </w:p>
    <w:p w:rsidR="001A30FF" w:rsidRDefault="005846CC" w:rsidP="005846CC">
      <w:pPr>
        <w:numPr>
          <w:ilvl w:val="0"/>
          <w:numId w:val="57"/>
        </w:numPr>
        <w:spacing w:after="120"/>
        <w:jc w:val="both"/>
      </w:pPr>
      <w:r>
        <w:t>Universidad Complutense. “Cursos de Verano”. El Escorial. Agosto 1990. Encuentro “</w:t>
      </w:r>
      <w:r>
        <w:rPr>
          <w:b/>
        </w:rPr>
        <w:t>Por los caminos de América</w:t>
      </w:r>
      <w:r>
        <w:t>”.</w:t>
      </w:r>
    </w:p>
    <w:p w:rsidR="001A30FF" w:rsidRDefault="005846CC" w:rsidP="005846CC">
      <w:pPr>
        <w:numPr>
          <w:ilvl w:val="0"/>
          <w:numId w:val="57"/>
        </w:numPr>
        <w:spacing w:after="120"/>
        <w:jc w:val="both"/>
      </w:pPr>
      <w:r>
        <w:t>Universidad Complutense. “Cursos de Verano”. Organizador y ponente Mesa Redonda “</w:t>
      </w:r>
      <w:r>
        <w:rPr>
          <w:b/>
        </w:rPr>
        <w:t>El año Europeo contra el Racismo</w:t>
      </w:r>
      <w:r>
        <w:t>”. El Escorial, 1992.</w:t>
      </w:r>
    </w:p>
    <w:p w:rsidR="001A30FF" w:rsidRDefault="005846CC" w:rsidP="005846CC">
      <w:pPr>
        <w:numPr>
          <w:ilvl w:val="0"/>
          <w:numId w:val="57"/>
        </w:numPr>
        <w:spacing w:after="120"/>
        <w:jc w:val="both"/>
      </w:pPr>
      <w:r>
        <w:t>Universidad Complutense. “Cursos de Verano”. Director de un Curso de Verano (septiembre 1992) de la Universidad Complutense, sobre “</w:t>
      </w:r>
      <w:r>
        <w:rPr>
          <w:b/>
        </w:rPr>
        <w:t>Unidad, Diversidad e Integración en América Latina</w:t>
      </w:r>
      <w:r>
        <w:t xml:space="preserve">”, al que asistieron Raúl Alfonsín, Rafael Calderas, J.C. Baena </w:t>
      </w:r>
      <w:proofErr w:type="spellStart"/>
      <w:r>
        <w:t>Soares</w:t>
      </w:r>
      <w:proofErr w:type="spellEnd"/>
      <w:r>
        <w:t>, Alfonso Barrantes, Inocencio Arias y otras altas personalidades e intelectuales latinoamericanas (1992).</w:t>
      </w:r>
    </w:p>
    <w:p w:rsidR="001A30FF" w:rsidRDefault="005846CC" w:rsidP="005846CC">
      <w:pPr>
        <w:numPr>
          <w:ilvl w:val="0"/>
          <w:numId w:val="57"/>
        </w:numPr>
        <w:spacing w:after="120"/>
        <w:jc w:val="both"/>
      </w:pPr>
      <w:r>
        <w:t>Universidad Rey Juan Carlos. “Cursos de Verano”. Almería. Director del Curso “</w:t>
      </w:r>
      <w:r>
        <w:rPr>
          <w:b/>
        </w:rPr>
        <w:t>Inmigración y Racismo</w:t>
      </w:r>
      <w:r>
        <w:t>”. Septiembre 1997.</w:t>
      </w:r>
    </w:p>
    <w:p w:rsidR="001A30FF" w:rsidRDefault="005846CC" w:rsidP="005846CC">
      <w:pPr>
        <w:numPr>
          <w:ilvl w:val="0"/>
          <w:numId w:val="57"/>
        </w:numPr>
        <w:spacing w:after="120"/>
        <w:jc w:val="both"/>
      </w:pPr>
      <w:r>
        <w:t>Seminario “</w:t>
      </w:r>
      <w:r>
        <w:rPr>
          <w:b/>
          <w:bCs/>
        </w:rPr>
        <w:t>América Latina contemporánea: formaciones étnico-culturales</w:t>
      </w:r>
      <w:r>
        <w:t xml:space="preserve">”, Cátedra UNESCO, Universidad de Deusto, Bilbao, 6-9 de Marzo de 1998. </w:t>
      </w:r>
    </w:p>
    <w:p w:rsidR="001A30FF" w:rsidRDefault="005846CC" w:rsidP="005846CC">
      <w:pPr>
        <w:numPr>
          <w:ilvl w:val="0"/>
          <w:numId w:val="57"/>
        </w:numPr>
        <w:spacing w:after="120"/>
        <w:jc w:val="both"/>
      </w:pPr>
      <w:r>
        <w:t>Escuela de Mediadores Sociales. Madrid. Seminario sobre “</w:t>
      </w:r>
      <w:r>
        <w:rPr>
          <w:b/>
        </w:rPr>
        <w:t>Migraciones, Racismo, Interculturalidad</w:t>
      </w:r>
      <w:r>
        <w:t>”. Años 1998-1999-2002.</w:t>
      </w:r>
    </w:p>
    <w:p w:rsidR="001A30FF" w:rsidRDefault="005846CC" w:rsidP="005846CC">
      <w:pPr>
        <w:numPr>
          <w:ilvl w:val="0"/>
          <w:numId w:val="57"/>
        </w:numPr>
        <w:spacing w:after="120"/>
        <w:jc w:val="both"/>
      </w:pPr>
      <w:r>
        <w:t>Seminario “</w:t>
      </w:r>
      <w:r>
        <w:rPr>
          <w:b/>
          <w:bCs/>
        </w:rPr>
        <w:t>La labor de los centros educativos para favorecer una sociedad intercultural</w:t>
      </w:r>
      <w:r>
        <w:t xml:space="preserve">”, VII Escuela de Verano, Centro Regional de Educación de Personal Adultas, Madrid, 29-30 de Junio de 2005. </w:t>
      </w:r>
    </w:p>
    <w:p w:rsidR="001A30FF" w:rsidRDefault="005846CC" w:rsidP="005846CC">
      <w:pPr>
        <w:numPr>
          <w:ilvl w:val="0"/>
          <w:numId w:val="57"/>
        </w:numPr>
        <w:spacing w:after="120"/>
        <w:jc w:val="both"/>
      </w:pPr>
      <w:r>
        <w:t>Ponencia “</w:t>
      </w:r>
      <w:r>
        <w:rPr>
          <w:b/>
          <w:bCs/>
        </w:rPr>
        <w:t>Las actitudes sociales ante los inmigrantes</w:t>
      </w:r>
      <w:r>
        <w:t xml:space="preserve">”, en Seminario sobre Integración de los Inmigrantes, Centro de Formación de la Policía, Ávila, 17-27 de Octubre de 2005. </w:t>
      </w:r>
    </w:p>
    <w:p w:rsidR="001A30FF" w:rsidRDefault="005846CC" w:rsidP="005846CC">
      <w:pPr>
        <w:numPr>
          <w:ilvl w:val="0"/>
          <w:numId w:val="57"/>
        </w:numPr>
        <w:spacing w:after="120"/>
        <w:jc w:val="both"/>
      </w:pPr>
      <w:r>
        <w:t xml:space="preserve">Universidad Complutense de Madrid, Director y ponente en 12 </w:t>
      </w:r>
      <w:r>
        <w:rPr>
          <w:b/>
          <w:bCs/>
        </w:rPr>
        <w:t>Cursos sobre Inmigración</w:t>
      </w:r>
      <w:r>
        <w:t xml:space="preserve">. 1999-actualidad. </w:t>
      </w:r>
    </w:p>
    <w:p w:rsidR="001A30FF" w:rsidRDefault="005846CC" w:rsidP="005846CC">
      <w:pPr>
        <w:numPr>
          <w:ilvl w:val="0"/>
          <w:numId w:val="57"/>
        </w:numPr>
        <w:spacing w:after="120"/>
        <w:jc w:val="both"/>
        <w:rPr>
          <w:b/>
          <w:bCs/>
        </w:rPr>
      </w:pPr>
      <w:r>
        <w:t xml:space="preserve">Universidad Complutense de Madrid. Organizador y ponente en </w:t>
      </w:r>
      <w:r>
        <w:rPr>
          <w:b/>
          <w:bCs/>
        </w:rPr>
        <w:t>36 Mesas Redondas sobre Inmigración y Racismo</w:t>
      </w:r>
      <w:r>
        <w:t xml:space="preserve"> durante las </w:t>
      </w:r>
      <w:r>
        <w:rPr>
          <w:b/>
          <w:bCs/>
        </w:rPr>
        <w:t xml:space="preserve">nueve Semanas contra el Racismo </w:t>
      </w:r>
      <w:r>
        <w:t>(1997-2005), celebradas en diversas Facultades de la UCM, relacionando la inmigración con la economía internacional, la educación intercultural, la salud, las mafias de explotación sexual, las pateras, la ley de extranjería, el multiculturalismo, el terrorismo, la alianza de civilizaciones, la delincuencia, el diálogo entre el Islam y el Cristianismo, el antisemitismo, los conflictos de Francia, el holocausto ayer y hoy, los medios de comunicación social y el racismo, etc.</w:t>
      </w:r>
    </w:p>
    <w:p w:rsidR="001A30FF" w:rsidRDefault="001A30FF">
      <w:pPr>
        <w:spacing w:after="120"/>
        <w:jc w:val="both"/>
      </w:pPr>
    </w:p>
    <w:p w:rsidR="001A30FF" w:rsidRDefault="001A30FF">
      <w:pPr>
        <w:jc w:val="both"/>
      </w:pPr>
    </w:p>
    <w:p w:rsidR="001A30FF" w:rsidRDefault="001A30FF">
      <w:pPr>
        <w:jc w:val="both"/>
      </w:pPr>
    </w:p>
    <w:p w:rsidR="001A30FF" w:rsidRDefault="001A30FF">
      <w:pPr>
        <w:jc w:val="center"/>
        <w:rPr>
          <w:b/>
          <w:bCs/>
          <w:i/>
          <w:iCs/>
          <w:sz w:val="40"/>
        </w:rPr>
        <w:sectPr w:rsidR="001A30FF">
          <w:headerReference w:type="default" r:id="rId41"/>
          <w:pgSz w:w="11906" w:h="16838" w:code="9"/>
          <w:pgMar w:top="1797" w:right="1701" w:bottom="1418" w:left="1701" w:header="709" w:footer="709" w:gutter="0"/>
          <w:cols w:space="708"/>
          <w:docGrid w:linePitch="360"/>
        </w:sectPr>
      </w:pPr>
    </w:p>
    <w:p w:rsidR="001A30FF" w:rsidRDefault="001A30FF">
      <w:pPr>
        <w:jc w:val="both"/>
      </w:pPr>
    </w:p>
    <w:p w:rsidR="001A30FF" w:rsidRDefault="001A30FF">
      <w:pPr>
        <w:jc w:val="both"/>
      </w:pPr>
    </w:p>
    <w:p w:rsidR="001A30FF" w:rsidRDefault="000F2FF9">
      <w:pPr>
        <w:jc w:val="center"/>
        <w:rPr>
          <w:i/>
        </w:rPr>
      </w:pPr>
      <w:r w:rsidRPr="000F2FF9">
        <w:rPr>
          <w:i/>
          <w:noProof/>
          <w:sz w:val="20"/>
        </w:rPr>
        <w:pict>
          <v:rect id="_x0000_s1234" style="position:absolute;left:0;text-align:left;margin-left:18pt;margin-top:260.4pt;width:414pt;height:107.95pt;z-index:251739136" fillcolor="#cff" strokecolor="#969696" strokeweight="4.5pt">
            <v:stroke linestyle="thickThin"/>
            <v:textbox style="mso-next-textbox:#_x0000_s1234">
              <w:txbxContent>
                <w:p w:rsidR="001A30FF" w:rsidRDefault="001A30FF">
                  <w:pPr>
                    <w:jc w:val="center"/>
                    <w:rPr>
                      <w:b/>
                      <w:sz w:val="48"/>
                      <w:szCs w:val="48"/>
                    </w:rPr>
                  </w:pPr>
                </w:p>
                <w:p w:rsidR="001A30FF" w:rsidRDefault="005846CC">
                  <w:pPr>
                    <w:jc w:val="center"/>
                    <w:rPr>
                      <w:b/>
                      <w:sz w:val="48"/>
                      <w:szCs w:val="48"/>
                    </w:rPr>
                  </w:pPr>
                  <w:r>
                    <w:rPr>
                      <w:b/>
                      <w:sz w:val="48"/>
                      <w:szCs w:val="48"/>
                    </w:rPr>
                    <w:t>14CURSOS Y SEMINARIOS RECIBIDOS</w:t>
                  </w:r>
                </w:p>
                <w:p w:rsidR="001A30FF" w:rsidRDefault="001A30FF">
                  <w:pPr>
                    <w:jc w:val="center"/>
                    <w:rPr>
                      <w:b/>
                      <w:sz w:val="48"/>
                      <w:szCs w:val="48"/>
                    </w:rPr>
                  </w:pPr>
                </w:p>
              </w:txbxContent>
            </v:textbox>
          </v:rect>
        </w:pict>
      </w:r>
      <w:r w:rsidR="005846CC">
        <w:rPr>
          <w:i/>
        </w:rPr>
        <w:br w:type="page"/>
      </w: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14. CURSOS</w:t>
      </w:r>
      <w:bookmarkStart w:id="4" w:name="a14"/>
      <w:bookmarkEnd w:id="4"/>
      <w:r>
        <w:rPr>
          <w:b/>
          <w:bCs/>
          <w:iCs/>
          <w:sz w:val="36"/>
        </w:rPr>
        <w:t xml:space="preserve"> Y SEMINARIOS RECIBIDOS</w:t>
      </w:r>
    </w:p>
    <w:p w:rsidR="001A30FF" w:rsidRDefault="001A30FF">
      <w:pPr>
        <w:jc w:val="center"/>
        <w:rPr>
          <w:b/>
          <w:bCs/>
          <w:iCs/>
          <w:sz w:val="36"/>
        </w:rPr>
      </w:pPr>
    </w:p>
    <w:p w:rsidR="001A30FF" w:rsidRDefault="001A30FF">
      <w:pPr>
        <w:jc w:val="both"/>
      </w:pPr>
    </w:p>
    <w:p w:rsidR="001A30FF" w:rsidRDefault="001A30FF">
      <w:pPr>
        <w:jc w:val="both"/>
      </w:pPr>
    </w:p>
    <w:p w:rsidR="001A30FF" w:rsidRDefault="005846CC" w:rsidP="005846CC">
      <w:pPr>
        <w:numPr>
          <w:ilvl w:val="0"/>
          <w:numId w:val="19"/>
        </w:numPr>
        <w:jc w:val="both"/>
      </w:pPr>
      <w:r>
        <w:rPr>
          <w:b/>
          <w:bCs/>
        </w:rPr>
        <w:t>Estudios de Psicología</w:t>
      </w:r>
    </w:p>
    <w:p w:rsidR="001A30FF" w:rsidRDefault="005846CC">
      <w:pPr>
        <w:ind w:left="1418"/>
        <w:jc w:val="both"/>
      </w:pPr>
      <w:r>
        <w:t>Escuela de Psicología y Psicotecnia de la Universidad de Madrid (1970-1971).</w:t>
      </w:r>
    </w:p>
    <w:p w:rsidR="001A30FF" w:rsidRDefault="005846CC">
      <w:pPr>
        <w:ind w:left="1418"/>
        <w:jc w:val="both"/>
      </w:pPr>
      <w:r>
        <w:t>Aprobado todas las asignaturas excepto dos.</w:t>
      </w:r>
    </w:p>
    <w:p w:rsidR="001A30FF" w:rsidRDefault="001A30FF">
      <w:pPr>
        <w:ind w:left="1080"/>
        <w:jc w:val="both"/>
        <w:rPr>
          <w:b/>
          <w:bCs/>
        </w:rPr>
      </w:pPr>
    </w:p>
    <w:p w:rsidR="001A30FF" w:rsidRDefault="001A30FF">
      <w:pPr>
        <w:ind w:left="1080"/>
        <w:jc w:val="both"/>
        <w:rPr>
          <w:b/>
          <w:bCs/>
        </w:rPr>
      </w:pPr>
    </w:p>
    <w:p w:rsidR="001A30FF" w:rsidRDefault="005846CC" w:rsidP="005846CC">
      <w:pPr>
        <w:numPr>
          <w:ilvl w:val="0"/>
          <w:numId w:val="56"/>
        </w:numPr>
        <w:jc w:val="both"/>
        <w:rPr>
          <w:b/>
          <w:bCs/>
        </w:rPr>
      </w:pPr>
      <w:r>
        <w:rPr>
          <w:b/>
          <w:bCs/>
        </w:rPr>
        <w:t>Diploma en Sociología de la Religión</w:t>
      </w:r>
    </w:p>
    <w:p w:rsidR="001A30FF" w:rsidRDefault="005846CC">
      <w:pPr>
        <w:ind w:left="1418"/>
        <w:jc w:val="both"/>
      </w:pPr>
      <w:r>
        <w:t xml:space="preserve">Cursos de Verano, Universidad Católica de Lovaina, </w:t>
      </w:r>
      <w:r>
        <w:rPr>
          <w:b/>
          <w:bCs/>
        </w:rPr>
        <w:t>Bélgica</w:t>
      </w:r>
      <w:r>
        <w:t xml:space="preserve"> (1969).</w:t>
      </w:r>
    </w:p>
    <w:p w:rsidR="001A30FF" w:rsidRDefault="001A30FF">
      <w:pPr>
        <w:ind w:left="1418"/>
        <w:jc w:val="both"/>
      </w:pPr>
    </w:p>
    <w:p w:rsidR="001A30FF" w:rsidRDefault="001A30FF">
      <w:pPr>
        <w:ind w:left="1416"/>
        <w:jc w:val="both"/>
      </w:pPr>
    </w:p>
    <w:p w:rsidR="001A30FF" w:rsidRDefault="005846CC" w:rsidP="005846CC">
      <w:pPr>
        <w:numPr>
          <w:ilvl w:val="0"/>
          <w:numId w:val="19"/>
        </w:numPr>
        <w:jc w:val="both"/>
      </w:pPr>
      <w:r>
        <w:rPr>
          <w:b/>
          <w:bCs/>
        </w:rPr>
        <w:t>Inglés como segunda lengua</w:t>
      </w:r>
    </w:p>
    <w:p w:rsidR="001A30FF" w:rsidRDefault="005846CC">
      <w:pPr>
        <w:ind w:left="1080" w:firstLine="338"/>
        <w:jc w:val="both"/>
        <w:rPr>
          <w:lang w:val="es-ES_tradnl"/>
        </w:rPr>
      </w:pPr>
      <w:r>
        <w:rPr>
          <w:lang w:val="es-ES_tradnl"/>
        </w:rPr>
        <w:t xml:space="preserve">California </w:t>
      </w:r>
      <w:proofErr w:type="spellStart"/>
      <w:r>
        <w:rPr>
          <w:lang w:val="es-ES_tradnl"/>
        </w:rPr>
        <w:t>School</w:t>
      </w:r>
      <w:proofErr w:type="spellEnd"/>
      <w:r>
        <w:rPr>
          <w:lang w:val="es-ES_tradnl"/>
        </w:rPr>
        <w:t xml:space="preserve">, Sacramento, </w:t>
      </w:r>
      <w:r>
        <w:rPr>
          <w:b/>
          <w:bCs/>
          <w:lang w:val="es-ES_tradnl"/>
        </w:rPr>
        <w:t>USA</w:t>
      </w:r>
      <w:r>
        <w:rPr>
          <w:lang w:val="es-ES_tradnl"/>
        </w:rPr>
        <w:t xml:space="preserve"> (1973-1974).</w:t>
      </w:r>
    </w:p>
    <w:p w:rsidR="001A30FF" w:rsidRDefault="001A30FF">
      <w:pPr>
        <w:jc w:val="both"/>
        <w:rPr>
          <w:lang w:val="es-ES_tradnl"/>
        </w:rPr>
      </w:pPr>
    </w:p>
    <w:p w:rsidR="001A30FF" w:rsidRDefault="001A30FF">
      <w:pPr>
        <w:jc w:val="both"/>
        <w:rPr>
          <w:lang w:val="es-ES_tradnl"/>
        </w:rPr>
      </w:pPr>
    </w:p>
    <w:p w:rsidR="001A30FF" w:rsidRDefault="001A30FF">
      <w:pPr>
        <w:jc w:val="both"/>
        <w:rPr>
          <w:lang w:val="es-ES_tradnl"/>
        </w:rPr>
      </w:pPr>
    </w:p>
    <w:p w:rsidR="001A30FF" w:rsidRDefault="001A30FF">
      <w:pPr>
        <w:jc w:val="center"/>
        <w:rPr>
          <w:b/>
          <w:bCs/>
          <w:i/>
          <w:iCs/>
        </w:rPr>
      </w:pPr>
    </w:p>
    <w:p w:rsidR="001A30FF" w:rsidRDefault="001A30FF">
      <w:pPr>
        <w:jc w:val="center"/>
        <w:rPr>
          <w:b/>
          <w:bCs/>
          <w:i/>
          <w:iCs/>
        </w:rPr>
      </w:pPr>
    </w:p>
    <w:p w:rsidR="001A30FF" w:rsidRDefault="000F2FF9">
      <w:pPr>
        <w:jc w:val="center"/>
        <w:rPr>
          <w:b/>
          <w:bCs/>
          <w:i/>
          <w:iCs/>
        </w:rPr>
      </w:pPr>
      <w:r w:rsidRPr="000F2FF9">
        <w:rPr>
          <w:noProof/>
          <w:sz w:val="20"/>
        </w:rPr>
        <w:pict>
          <v:shape id="_x0000_s1205" type="#_x0000_t202" style="position:absolute;left:0;text-align:left;margin-left:102pt;margin-top:8.9pt;width:213pt;height:45.2pt;z-index:251712512">
            <v:textbox style="mso-next-textbox:#_x0000_s1205">
              <w:txbxContent>
                <w:p w:rsidR="001A30FF" w:rsidRDefault="005846CC">
                  <w:pPr>
                    <w:pStyle w:val="Piedepgina"/>
                    <w:tabs>
                      <w:tab w:val="clear" w:pos="4252"/>
                      <w:tab w:val="clear" w:pos="8504"/>
                    </w:tabs>
                    <w:rPr>
                      <w:color w:val="FF0000"/>
                    </w:rPr>
                  </w:pPr>
                  <w:r>
                    <w:t>NOTA:</w:t>
                  </w:r>
                </w:p>
                <w:p w:rsidR="001A30FF" w:rsidRDefault="005846CC">
                  <w:pPr>
                    <w:pStyle w:val="Piedepgina"/>
                    <w:tabs>
                      <w:tab w:val="clear" w:pos="4252"/>
                      <w:tab w:val="clear" w:pos="8504"/>
                    </w:tabs>
                  </w:pPr>
                  <w:r>
                    <w:t>Ver Apartado nº 2 “Títulos académicos”</w:t>
                  </w:r>
                </w:p>
              </w:txbxContent>
            </v:textbox>
          </v:shape>
        </w:pict>
      </w:r>
    </w:p>
    <w:p w:rsidR="001A30FF" w:rsidRDefault="001A30FF">
      <w:pPr>
        <w:jc w:val="center"/>
        <w:rPr>
          <w:b/>
          <w:bCs/>
          <w:i/>
          <w:iCs/>
          <w:sz w:val="40"/>
        </w:rPr>
        <w:sectPr w:rsidR="001A30FF">
          <w:headerReference w:type="default" r:id="rId42"/>
          <w:pgSz w:w="11906" w:h="16838" w:code="9"/>
          <w:pgMar w:top="1418" w:right="1701" w:bottom="1418" w:left="1701" w:header="709" w:footer="709" w:gutter="0"/>
          <w:cols w:space="708"/>
          <w:docGrid w:linePitch="360"/>
        </w:sectPr>
      </w:pPr>
    </w:p>
    <w:p w:rsidR="001A30FF" w:rsidRDefault="000F2FF9">
      <w:pPr>
        <w:jc w:val="center"/>
        <w:rPr>
          <w:b/>
          <w:bCs/>
          <w:i/>
          <w:iCs/>
          <w:sz w:val="40"/>
        </w:rPr>
        <w:sectPr w:rsidR="001A30FF">
          <w:headerReference w:type="default" r:id="rId43"/>
          <w:pgSz w:w="11906" w:h="16838" w:code="9"/>
          <w:pgMar w:top="1418" w:right="1701" w:bottom="1418" w:left="1701" w:header="709" w:footer="709" w:gutter="0"/>
          <w:cols w:space="708"/>
          <w:docGrid w:linePitch="360"/>
        </w:sectPr>
      </w:pPr>
      <w:r w:rsidRPr="000F2FF9">
        <w:rPr>
          <w:b/>
          <w:bCs/>
          <w:i/>
          <w:iCs/>
          <w:noProof/>
          <w:sz w:val="20"/>
        </w:rPr>
        <w:pict>
          <v:rect id="_x0000_s1235" style="position:absolute;left:0;text-align:left;margin-left:9pt;margin-top:3in;width:414pt;height:252pt;z-index:251740160" fillcolor="#cff" strokecolor="#969696" strokeweight="4.5pt">
            <v:stroke linestyle="thickThin"/>
            <v:textbox style="mso-next-textbox:#_x0000_s1235">
              <w:txbxContent>
                <w:p w:rsidR="001A30FF" w:rsidRDefault="001A30FF">
                  <w:pPr>
                    <w:jc w:val="center"/>
                    <w:rPr>
                      <w:b/>
                      <w:sz w:val="48"/>
                      <w:szCs w:val="48"/>
                    </w:rPr>
                  </w:pPr>
                </w:p>
                <w:p w:rsidR="001A30FF" w:rsidRDefault="005846CC">
                  <w:pPr>
                    <w:jc w:val="center"/>
                    <w:rPr>
                      <w:b/>
                      <w:sz w:val="48"/>
                      <w:szCs w:val="48"/>
                    </w:rPr>
                  </w:pPr>
                  <w:r>
                    <w:rPr>
                      <w:b/>
                      <w:sz w:val="48"/>
                      <w:szCs w:val="48"/>
                    </w:rPr>
                    <w:t xml:space="preserve">15. BECAS, AYUDAS Y </w:t>
                  </w:r>
                </w:p>
                <w:p w:rsidR="001A30FF" w:rsidRDefault="005846CC">
                  <w:pPr>
                    <w:jc w:val="center"/>
                    <w:rPr>
                      <w:b/>
                      <w:sz w:val="48"/>
                      <w:szCs w:val="48"/>
                    </w:rPr>
                  </w:pPr>
                  <w:r>
                    <w:rPr>
                      <w:b/>
                      <w:sz w:val="48"/>
                      <w:szCs w:val="48"/>
                    </w:rPr>
                    <w:t>PREMIOS RECIBIOS</w:t>
                  </w:r>
                </w:p>
                <w:p w:rsidR="001A30FF" w:rsidRDefault="001A30FF">
                  <w:pPr>
                    <w:ind w:firstLine="709"/>
                    <w:rPr>
                      <w:bCs/>
                      <w:sz w:val="40"/>
                      <w:szCs w:val="48"/>
                    </w:rPr>
                  </w:pPr>
                </w:p>
                <w:p w:rsidR="001A30FF" w:rsidRDefault="005846CC">
                  <w:pPr>
                    <w:ind w:firstLine="709"/>
                    <w:rPr>
                      <w:bCs/>
                      <w:color w:val="993300"/>
                      <w:sz w:val="40"/>
                      <w:szCs w:val="48"/>
                    </w:rPr>
                  </w:pPr>
                  <w:r>
                    <w:rPr>
                      <w:bCs/>
                      <w:color w:val="993300"/>
                      <w:sz w:val="40"/>
                      <w:szCs w:val="48"/>
                    </w:rPr>
                    <w:t>15.1</w:t>
                  </w:r>
                  <w:r>
                    <w:rPr>
                      <w:bCs/>
                      <w:sz w:val="40"/>
                      <w:szCs w:val="48"/>
                    </w:rPr>
                    <w:tab/>
                    <w:t xml:space="preserve">. </w:t>
                  </w:r>
                  <w:r>
                    <w:rPr>
                      <w:bCs/>
                      <w:color w:val="993300"/>
                      <w:sz w:val="40"/>
                      <w:szCs w:val="48"/>
                    </w:rPr>
                    <w:t>Premios</w:t>
                  </w:r>
                </w:p>
                <w:p w:rsidR="001A30FF" w:rsidRDefault="001A30FF">
                  <w:pPr>
                    <w:rPr>
                      <w:bCs/>
                      <w:color w:val="993300"/>
                      <w:sz w:val="40"/>
                      <w:szCs w:val="48"/>
                    </w:rPr>
                  </w:pPr>
                </w:p>
                <w:p w:rsidR="001A30FF" w:rsidRDefault="005846CC">
                  <w:pPr>
                    <w:rPr>
                      <w:b/>
                      <w:color w:val="993300"/>
                      <w:sz w:val="48"/>
                      <w:szCs w:val="48"/>
                    </w:rPr>
                  </w:pPr>
                  <w:r>
                    <w:rPr>
                      <w:bCs/>
                      <w:color w:val="993300"/>
                      <w:sz w:val="40"/>
                      <w:szCs w:val="48"/>
                    </w:rPr>
                    <w:t xml:space="preserve">. </w:t>
                  </w:r>
                  <w:r>
                    <w:rPr>
                      <w:bCs/>
                      <w:color w:val="993300"/>
                      <w:sz w:val="40"/>
                      <w:szCs w:val="48"/>
                    </w:rPr>
                    <w:tab/>
                    <w:t>15.2</w:t>
                  </w:r>
                  <w:r>
                    <w:rPr>
                      <w:bCs/>
                      <w:color w:val="993300"/>
                      <w:sz w:val="40"/>
                      <w:szCs w:val="48"/>
                    </w:rPr>
                    <w:tab/>
                    <w:t>Becas y ayudas recibidas</w:t>
                  </w:r>
                </w:p>
              </w:txbxContent>
            </v:textbox>
          </v:rect>
        </w:pict>
      </w:r>
    </w:p>
    <w:p w:rsidR="001A30FF" w:rsidRDefault="001A30FF">
      <w:pPr>
        <w:jc w:val="center"/>
        <w:rPr>
          <w:b/>
          <w:bCs/>
          <w:i/>
          <w:iCs/>
          <w:sz w:val="40"/>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15. BE</w:t>
      </w:r>
      <w:bookmarkStart w:id="5" w:name="a15"/>
      <w:bookmarkEnd w:id="5"/>
      <w:r>
        <w:rPr>
          <w:b/>
          <w:bCs/>
          <w:iCs/>
          <w:sz w:val="36"/>
        </w:rPr>
        <w:t>CAS, AYUDAS Y PREMIOS RECIBIDOS</w:t>
      </w:r>
    </w:p>
    <w:p w:rsidR="001A30FF" w:rsidRDefault="001A30FF">
      <w:pPr>
        <w:jc w:val="center"/>
        <w:rPr>
          <w:b/>
          <w:bCs/>
          <w:i/>
          <w:iCs/>
          <w:sz w:val="40"/>
        </w:rPr>
      </w:pPr>
    </w:p>
    <w:p w:rsidR="001A30FF" w:rsidRDefault="001A30FF">
      <w:pPr>
        <w:jc w:val="center"/>
        <w:rPr>
          <w:b/>
          <w:bCs/>
          <w:i/>
          <w:iCs/>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tblGrid>
      <w:tr w:rsidR="001A30FF">
        <w:tc>
          <w:tcPr>
            <w:tcW w:w="0" w:type="auto"/>
          </w:tcPr>
          <w:p w:rsidR="001A30FF" w:rsidRDefault="005846CC">
            <w:pPr>
              <w:jc w:val="both"/>
              <w:rPr>
                <w:b/>
                <w:color w:val="993300"/>
                <w:sz w:val="28"/>
                <w:szCs w:val="28"/>
              </w:rPr>
            </w:pPr>
            <w:r>
              <w:rPr>
                <w:b/>
                <w:color w:val="993300"/>
                <w:sz w:val="28"/>
                <w:szCs w:val="28"/>
              </w:rPr>
              <w:t>15.1 Premios</w:t>
            </w:r>
          </w:p>
        </w:tc>
      </w:tr>
    </w:tbl>
    <w:p w:rsidR="001A30FF" w:rsidRDefault="001A30FF">
      <w:pPr>
        <w:jc w:val="both"/>
        <w:rPr>
          <w:b/>
          <w:bCs/>
          <w:sz w:val="28"/>
        </w:rPr>
      </w:pPr>
    </w:p>
    <w:p w:rsidR="001A30FF" w:rsidRDefault="001A30FF">
      <w:pPr>
        <w:jc w:val="both"/>
      </w:pPr>
    </w:p>
    <w:p w:rsidR="001A30FF" w:rsidRDefault="005846CC" w:rsidP="005846CC">
      <w:pPr>
        <w:numPr>
          <w:ilvl w:val="0"/>
          <w:numId w:val="19"/>
        </w:numPr>
        <w:tabs>
          <w:tab w:val="clear" w:pos="1440"/>
          <w:tab w:val="num" w:pos="360"/>
        </w:tabs>
        <w:ind w:left="360"/>
        <w:jc w:val="both"/>
      </w:pPr>
      <w:r>
        <w:rPr>
          <w:b/>
          <w:bCs/>
        </w:rPr>
        <w:t>Premio Nacional de Investigación</w:t>
      </w:r>
      <w:r>
        <w:t xml:space="preserve"> sobre Bienestar Social por  investigaciones sobre  minorías étnicas, xenofobia y racismo (1989).</w:t>
      </w:r>
    </w:p>
    <w:p w:rsidR="001A30FF" w:rsidRDefault="001A30FF">
      <w:pPr>
        <w:jc w:val="both"/>
      </w:pPr>
    </w:p>
    <w:p w:rsidR="001A30FF" w:rsidRDefault="005846CC" w:rsidP="005846CC">
      <w:pPr>
        <w:numPr>
          <w:ilvl w:val="0"/>
          <w:numId w:val="19"/>
        </w:numPr>
        <w:tabs>
          <w:tab w:val="clear" w:pos="1440"/>
          <w:tab w:val="num" w:pos="360"/>
        </w:tabs>
        <w:ind w:left="360"/>
        <w:jc w:val="both"/>
      </w:pPr>
      <w:r>
        <w:rPr>
          <w:b/>
          <w:bCs/>
        </w:rPr>
        <w:t>Premio Hidalgo</w:t>
      </w:r>
      <w:r>
        <w:t xml:space="preserve">, otorgado por la Asociación Nacional de Presencia Gitana, junto al galardonado escritor </w:t>
      </w:r>
      <w:proofErr w:type="spellStart"/>
      <w:r>
        <w:rPr>
          <w:b/>
          <w:bCs/>
        </w:rPr>
        <w:t>Günther</w:t>
      </w:r>
      <w:proofErr w:type="spellEnd"/>
      <w:r>
        <w:rPr>
          <w:b/>
          <w:bCs/>
        </w:rPr>
        <w:t xml:space="preserve"> </w:t>
      </w:r>
      <w:proofErr w:type="spellStart"/>
      <w:r>
        <w:rPr>
          <w:b/>
          <w:bCs/>
        </w:rPr>
        <w:t>Grass</w:t>
      </w:r>
      <w:proofErr w:type="spellEnd"/>
      <w:r>
        <w:t xml:space="preserve"> (1992).</w:t>
      </w:r>
    </w:p>
    <w:p w:rsidR="001A30FF" w:rsidRDefault="001A30FF">
      <w:pPr>
        <w:jc w:val="both"/>
      </w:pPr>
    </w:p>
    <w:p w:rsidR="001A30FF" w:rsidRDefault="005846CC" w:rsidP="005846CC">
      <w:pPr>
        <w:numPr>
          <w:ilvl w:val="0"/>
          <w:numId w:val="19"/>
        </w:numPr>
        <w:tabs>
          <w:tab w:val="clear" w:pos="1440"/>
          <w:tab w:val="num" w:pos="360"/>
        </w:tabs>
        <w:ind w:left="360"/>
        <w:jc w:val="both"/>
      </w:pPr>
      <w:r>
        <w:t xml:space="preserve">Académico de Honor de la </w:t>
      </w:r>
      <w:r>
        <w:rPr>
          <w:b/>
          <w:bCs/>
        </w:rPr>
        <w:t>Academia de Ciencias Sociales</w:t>
      </w:r>
      <w:r>
        <w:t xml:space="preserve"> de Mendoza, Argentina (1994).</w:t>
      </w:r>
    </w:p>
    <w:p w:rsidR="001A30FF" w:rsidRDefault="001A30FF">
      <w:pPr>
        <w:jc w:val="both"/>
      </w:pPr>
    </w:p>
    <w:p w:rsidR="001A30FF" w:rsidRDefault="005846CC" w:rsidP="005846CC">
      <w:pPr>
        <w:numPr>
          <w:ilvl w:val="0"/>
          <w:numId w:val="19"/>
        </w:numPr>
        <w:tabs>
          <w:tab w:val="clear" w:pos="1440"/>
          <w:tab w:val="num" w:pos="360"/>
        </w:tabs>
        <w:ind w:left="360"/>
        <w:jc w:val="both"/>
      </w:pPr>
      <w:r>
        <w:t xml:space="preserve">Placa de Honor en la </w:t>
      </w:r>
      <w:r>
        <w:rPr>
          <w:b/>
          <w:bCs/>
        </w:rPr>
        <w:t>Lucha por el Racismo</w:t>
      </w:r>
      <w:r>
        <w:t xml:space="preserve"> y en defensa de las Minorías (1994 y 1995). </w:t>
      </w:r>
    </w:p>
    <w:p w:rsidR="001A30FF" w:rsidRDefault="001A30FF">
      <w:pPr>
        <w:jc w:val="both"/>
      </w:pPr>
    </w:p>
    <w:p w:rsidR="001A30FF" w:rsidRDefault="005846CC" w:rsidP="005846CC">
      <w:pPr>
        <w:numPr>
          <w:ilvl w:val="0"/>
          <w:numId w:val="19"/>
        </w:numPr>
        <w:tabs>
          <w:tab w:val="clear" w:pos="1440"/>
          <w:tab w:val="num" w:pos="360"/>
        </w:tabs>
        <w:ind w:left="360"/>
        <w:jc w:val="both"/>
      </w:pPr>
      <w:r>
        <w:rPr>
          <w:b/>
          <w:bCs/>
        </w:rPr>
        <w:t>Medalla de la Cultura</w:t>
      </w:r>
      <w:r>
        <w:t xml:space="preserve"> de Puerto Rico (1997).</w:t>
      </w:r>
    </w:p>
    <w:p w:rsidR="001A30FF" w:rsidRDefault="001A30FF">
      <w:pPr>
        <w:jc w:val="both"/>
      </w:pPr>
    </w:p>
    <w:p w:rsidR="001A30FF" w:rsidRDefault="005846CC" w:rsidP="005846CC">
      <w:pPr>
        <w:numPr>
          <w:ilvl w:val="0"/>
          <w:numId w:val="19"/>
        </w:numPr>
        <w:tabs>
          <w:tab w:val="clear" w:pos="1440"/>
          <w:tab w:val="num" w:pos="360"/>
        </w:tabs>
        <w:ind w:hanging="1440"/>
        <w:jc w:val="both"/>
      </w:pPr>
      <w:r>
        <w:t>Premio “</w:t>
      </w:r>
      <w:r>
        <w:rPr>
          <w:b/>
          <w:bCs/>
        </w:rPr>
        <w:t>Culturas 2000</w:t>
      </w:r>
      <w:r>
        <w:t>”, otorgado por la Junta de Extremadura (2000).</w:t>
      </w:r>
    </w:p>
    <w:p w:rsidR="001A30FF" w:rsidRDefault="001A30FF">
      <w:pPr>
        <w:jc w:val="both"/>
      </w:pPr>
    </w:p>
    <w:p w:rsidR="001A30FF" w:rsidRDefault="005846CC" w:rsidP="005846CC">
      <w:pPr>
        <w:numPr>
          <w:ilvl w:val="0"/>
          <w:numId w:val="19"/>
        </w:numPr>
        <w:tabs>
          <w:tab w:val="clear" w:pos="1440"/>
          <w:tab w:val="num" w:pos="360"/>
        </w:tabs>
        <w:ind w:hanging="1440"/>
        <w:jc w:val="both"/>
      </w:pPr>
      <w:r>
        <w:t xml:space="preserve">Premio “Pueblo Nuevo” de </w:t>
      </w:r>
      <w:r>
        <w:rPr>
          <w:b/>
          <w:bCs/>
        </w:rPr>
        <w:t>Solidaridad con los Inmigrantes</w:t>
      </w:r>
      <w:r>
        <w:t xml:space="preserve"> (2002).</w:t>
      </w:r>
    </w:p>
    <w:p w:rsidR="001A30FF" w:rsidRDefault="001A30FF">
      <w:pPr>
        <w:jc w:val="both"/>
      </w:pPr>
    </w:p>
    <w:p w:rsidR="001A30FF" w:rsidRDefault="005846CC" w:rsidP="005846CC">
      <w:pPr>
        <w:numPr>
          <w:ilvl w:val="0"/>
          <w:numId w:val="19"/>
        </w:numPr>
        <w:tabs>
          <w:tab w:val="clear" w:pos="1440"/>
          <w:tab w:val="num" w:pos="360"/>
        </w:tabs>
        <w:ind w:left="360"/>
        <w:jc w:val="both"/>
      </w:pPr>
      <w:r>
        <w:rPr>
          <w:b/>
          <w:bCs/>
        </w:rPr>
        <w:t>Colegial de Honor</w:t>
      </w:r>
      <w:r>
        <w:t xml:space="preserve"> del Colegio Mayor Universitario “Nuestra Señora de Guadalupe”, Madrid (Octubre de 2004). </w:t>
      </w:r>
    </w:p>
    <w:p w:rsidR="001A30FF" w:rsidRDefault="005846CC" w:rsidP="005846CC">
      <w:pPr>
        <w:numPr>
          <w:ilvl w:val="0"/>
          <w:numId w:val="9"/>
        </w:numPr>
        <w:spacing w:before="120"/>
        <w:jc w:val="both"/>
      </w:pPr>
      <w:r>
        <w:t xml:space="preserve">Galardón otorgado por los Estudios sobre Chicanos, con la entrega de las </w:t>
      </w:r>
      <w:r>
        <w:rPr>
          <w:b/>
          <w:bCs/>
        </w:rPr>
        <w:t>Llaves de la Ciudad de Dallas</w:t>
      </w:r>
      <w:r>
        <w:t xml:space="preserve"> y la </w:t>
      </w:r>
      <w:r>
        <w:rPr>
          <w:b/>
          <w:bCs/>
        </w:rPr>
        <w:t>Bandera del Estado de Texas</w:t>
      </w:r>
      <w:r>
        <w:t xml:space="preserve"> (Diciembre de 2004).</w:t>
      </w:r>
    </w:p>
    <w:p w:rsidR="001A30FF" w:rsidRDefault="005846CC" w:rsidP="005846CC">
      <w:pPr>
        <w:numPr>
          <w:ilvl w:val="0"/>
          <w:numId w:val="9"/>
        </w:numPr>
        <w:spacing w:before="120"/>
        <w:jc w:val="both"/>
      </w:pPr>
      <w:r>
        <w:t xml:space="preserve">Diploma de </w:t>
      </w:r>
      <w:r>
        <w:rPr>
          <w:b/>
          <w:bCs/>
        </w:rPr>
        <w:t>Distinción Profesional</w:t>
      </w:r>
      <w:r>
        <w:t>, Junta de Gobierno del Colegio Nacional de Doctores en Ciencias Políticas y Sociología (Junio de 2005).</w:t>
      </w:r>
    </w:p>
    <w:p w:rsidR="001A30FF" w:rsidRDefault="001A30FF">
      <w:pPr>
        <w:pStyle w:val="Piedepgina"/>
        <w:tabs>
          <w:tab w:val="clear" w:pos="4252"/>
          <w:tab w:val="clear" w:pos="8504"/>
        </w:tabs>
        <w:spacing w:before="120"/>
      </w:pPr>
    </w:p>
    <w:p w:rsidR="001A30FF" w:rsidRDefault="001A30FF">
      <w:pPr>
        <w:spacing w:before="120"/>
      </w:pPr>
    </w:p>
    <w:p w:rsidR="001A30FF" w:rsidRDefault="001A30FF">
      <w:pPr>
        <w:spacing w:before="120"/>
        <w:sectPr w:rsidR="001A30FF">
          <w:headerReference w:type="default" r:id="rId44"/>
          <w:pgSz w:w="11906" w:h="16838" w:code="9"/>
          <w:pgMar w:top="1418" w:right="1701" w:bottom="1418" w:left="1701" w:header="709" w:footer="709" w:gutter="0"/>
          <w:cols w:space="708"/>
          <w:docGrid w:linePitch="360"/>
        </w:sect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tblGrid>
      <w:tr w:rsidR="001A30FF">
        <w:tc>
          <w:tcPr>
            <w:tcW w:w="0" w:type="auto"/>
          </w:tcPr>
          <w:p w:rsidR="001A30FF" w:rsidRDefault="005846CC">
            <w:pPr>
              <w:jc w:val="both"/>
              <w:rPr>
                <w:b/>
                <w:color w:val="993300"/>
                <w:sz w:val="28"/>
                <w:szCs w:val="28"/>
              </w:rPr>
            </w:pPr>
            <w:r>
              <w:rPr>
                <w:b/>
                <w:color w:val="993300"/>
                <w:sz w:val="28"/>
                <w:szCs w:val="28"/>
              </w:rPr>
              <w:t>15.2 Becas y ayudas</w:t>
            </w:r>
          </w:p>
        </w:tc>
      </w:tr>
    </w:tbl>
    <w:p w:rsidR="001A30FF" w:rsidRDefault="001A30FF">
      <w:pPr>
        <w:jc w:val="both"/>
        <w:rPr>
          <w:b/>
          <w:bCs/>
          <w:sz w:val="28"/>
        </w:rPr>
      </w:pPr>
    </w:p>
    <w:p w:rsidR="001A30FF" w:rsidRDefault="001A30FF">
      <w:pPr>
        <w:spacing w:before="120"/>
        <w:rPr>
          <w:sz w:val="28"/>
        </w:rPr>
      </w:pPr>
    </w:p>
    <w:p w:rsidR="001A30FF" w:rsidRDefault="001A30FF">
      <w:pPr>
        <w:jc w:val="both"/>
      </w:pPr>
    </w:p>
    <w:p w:rsidR="001A30FF" w:rsidRDefault="005846CC" w:rsidP="005846CC">
      <w:pPr>
        <w:numPr>
          <w:ilvl w:val="0"/>
          <w:numId w:val="19"/>
        </w:numPr>
        <w:tabs>
          <w:tab w:val="clear" w:pos="1440"/>
          <w:tab w:val="num" w:pos="360"/>
        </w:tabs>
        <w:ind w:left="360"/>
        <w:jc w:val="both"/>
      </w:pPr>
      <w:r>
        <w:t xml:space="preserve">Becas del Ministerio de Asuntos Exteriores para Cooperación Académica con </w:t>
      </w:r>
      <w:r>
        <w:rPr>
          <w:b/>
          <w:bCs/>
        </w:rPr>
        <w:t>México</w:t>
      </w:r>
      <w:r>
        <w:t xml:space="preserve"> (“Desarrollo Indígena”) y para impartir conferencias sobre la “Patria Común Iberoamericana” y sobre los resultados de la Encuesta Escolar Iberoamericana (1983/1985/1987) en </w:t>
      </w:r>
      <w:r>
        <w:rPr>
          <w:b/>
          <w:bCs/>
        </w:rPr>
        <w:t>México</w:t>
      </w:r>
      <w:r>
        <w:t xml:space="preserve">, </w:t>
      </w:r>
      <w:r>
        <w:rPr>
          <w:b/>
          <w:bCs/>
        </w:rPr>
        <w:t>Guatemala</w:t>
      </w:r>
      <w:r>
        <w:t xml:space="preserve">, </w:t>
      </w:r>
      <w:r>
        <w:rPr>
          <w:b/>
          <w:bCs/>
        </w:rPr>
        <w:t>Cuba</w:t>
      </w:r>
      <w:r>
        <w:t xml:space="preserve"> y </w:t>
      </w:r>
      <w:r>
        <w:rPr>
          <w:b/>
          <w:bCs/>
        </w:rPr>
        <w:t>República Dominicana</w:t>
      </w:r>
      <w:r>
        <w:t>.</w:t>
      </w:r>
    </w:p>
    <w:p w:rsidR="001A30FF" w:rsidRDefault="001A30FF">
      <w:pPr>
        <w:jc w:val="both"/>
      </w:pPr>
    </w:p>
    <w:p w:rsidR="001A30FF" w:rsidRDefault="005846CC" w:rsidP="005846CC">
      <w:pPr>
        <w:numPr>
          <w:ilvl w:val="0"/>
          <w:numId w:val="19"/>
        </w:numPr>
        <w:tabs>
          <w:tab w:val="clear" w:pos="1440"/>
          <w:tab w:val="num" w:pos="360"/>
        </w:tabs>
        <w:ind w:left="360"/>
        <w:jc w:val="both"/>
      </w:pPr>
      <w:r>
        <w:t xml:space="preserve">Becas del Gobierno Francés para impartir conferencias sobre comunidades indias: </w:t>
      </w:r>
      <w:r>
        <w:rPr>
          <w:b/>
          <w:bCs/>
        </w:rPr>
        <w:t>“La dinámica de las sociedades indias de América Latina”</w:t>
      </w:r>
      <w:r>
        <w:t xml:space="preserve">, Universidad de la Sorbona, </w:t>
      </w:r>
      <w:proofErr w:type="spellStart"/>
      <w:r>
        <w:t>Institut</w:t>
      </w:r>
      <w:proofErr w:type="spellEnd"/>
      <w:r>
        <w:t xml:space="preserve"> des Hautes </w:t>
      </w:r>
      <w:proofErr w:type="spellStart"/>
      <w:r>
        <w:t>Etudes</w:t>
      </w:r>
      <w:proofErr w:type="spellEnd"/>
      <w:r>
        <w:t xml:space="preserve"> de </w:t>
      </w:r>
      <w:proofErr w:type="spellStart"/>
      <w:r>
        <w:t>L’Amerique</w:t>
      </w:r>
      <w:proofErr w:type="spellEnd"/>
      <w:r>
        <w:t xml:space="preserve"> Latine, París, </w:t>
      </w:r>
      <w:r>
        <w:rPr>
          <w:b/>
          <w:bCs/>
        </w:rPr>
        <w:t>Francia</w:t>
      </w:r>
      <w:r>
        <w:t xml:space="preserve"> (Octubre 1986).</w:t>
      </w:r>
    </w:p>
    <w:p w:rsidR="001A30FF" w:rsidRDefault="001A30FF">
      <w:pPr>
        <w:jc w:val="both"/>
      </w:pPr>
    </w:p>
    <w:p w:rsidR="001A30FF" w:rsidRDefault="005846CC" w:rsidP="005846CC">
      <w:pPr>
        <w:numPr>
          <w:ilvl w:val="0"/>
          <w:numId w:val="19"/>
        </w:numPr>
        <w:tabs>
          <w:tab w:val="clear" w:pos="1440"/>
          <w:tab w:val="num" w:pos="360"/>
        </w:tabs>
        <w:ind w:left="360"/>
        <w:jc w:val="both"/>
      </w:pPr>
      <w:r>
        <w:t xml:space="preserve">Beca del Ministerio de Dinamarca para impartir conferencias en la Universidad de Copenhague sobre minoría gitana, Copenhague, </w:t>
      </w:r>
      <w:r>
        <w:rPr>
          <w:b/>
          <w:bCs/>
        </w:rPr>
        <w:t>Dinamarca</w:t>
      </w:r>
      <w:r>
        <w:t xml:space="preserve"> (Abril 1985).  </w:t>
      </w:r>
    </w:p>
    <w:p w:rsidR="001A30FF" w:rsidRDefault="001A30FF">
      <w:pPr>
        <w:jc w:val="both"/>
      </w:pPr>
    </w:p>
    <w:p w:rsidR="001A30FF" w:rsidRDefault="005846CC" w:rsidP="005846CC">
      <w:pPr>
        <w:numPr>
          <w:ilvl w:val="0"/>
          <w:numId w:val="19"/>
        </w:numPr>
        <w:tabs>
          <w:tab w:val="clear" w:pos="1440"/>
          <w:tab w:val="num" w:pos="360"/>
        </w:tabs>
        <w:ind w:left="360"/>
        <w:jc w:val="both"/>
      </w:pPr>
      <w:r>
        <w:t xml:space="preserve">Beca de la </w:t>
      </w:r>
      <w:r>
        <w:rPr>
          <w:b/>
          <w:bCs/>
        </w:rPr>
        <w:t>Comisión del V Centenario del Descubrimiento de América</w:t>
      </w:r>
      <w:r>
        <w:t xml:space="preserve"> para el estudio de las Comunidades </w:t>
      </w:r>
      <w:proofErr w:type="spellStart"/>
      <w:r>
        <w:t>Índígenas</w:t>
      </w:r>
      <w:proofErr w:type="spellEnd"/>
      <w:r>
        <w:t xml:space="preserve"> Kunas de Colombia y Shipibos de la Amazonía Peruana (1985). </w:t>
      </w:r>
    </w:p>
    <w:p w:rsidR="001A30FF" w:rsidRDefault="001A30FF">
      <w:pPr>
        <w:jc w:val="both"/>
      </w:pPr>
    </w:p>
    <w:p w:rsidR="001A30FF" w:rsidRDefault="001A30FF">
      <w:pPr>
        <w:pStyle w:val="Piedepgina"/>
        <w:tabs>
          <w:tab w:val="clear" w:pos="4252"/>
          <w:tab w:val="clear" w:pos="8504"/>
        </w:tabs>
        <w:spacing w:before="120"/>
      </w:pPr>
    </w:p>
    <w:p w:rsidR="001A30FF" w:rsidRDefault="001A30FF"/>
    <w:p w:rsidR="001A30FF" w:rsidRDefault="001A30FF">
      <w:pPr>
        <w:jc w:val="center"/>
        <w:rPr>
          <w:b/>
          <w:bCs/>
          <w:i/>
          <w:iCs/>
          <w:sz w:val="40"/>
        </w:rPr>
      </w:pPr>
    </w:p>
    <w:p w:rsidR="001A30FF" w:rsidRDefault="001A30FF">
      <w:pPr>
        <w:jc w:val="center"/>
        <w:rPr>
          <w:b/>
          <w:bCs/>
          <w:i/>
          <w:iCs/>
          <w:sz w:val="40"/>
        </w:rPr>
        <w:sectPr w:rsidR="001A30FF">
          <w:headerReference w:type="default" r:id="rId45"/>
          <w:pgSz w:w="11906" w:h="16838" w:code="9"/>
          <w:pgMar w:top="1418" w:right="1701" w:bottom="1418" w:left="1701" w:header="709" w:footer="709" w:gutter="0"/>
          <w:cols w:space="708"/>
          <w:docGrid w:linePitch="360"/>
        </w:sectPr>
      </w:pPr>
    </w:p>
    <w:p w:rsidR="001A30FF" w:rsidRDefault="000F2FF9">
      <w:pPr>
        <w:jc w:val="center"/>
        <w:rPr>
          <w:b/>
          <w:bCs/>
          <w:i/>
          <w:iCs/>
          <w:sz w:val="40"/>
        </w:rPr>
      </w:pPr>
      <w:r w:rsidRPr="000F2FF9">
        <w:rPr>
          <w:b/>
          <w:bCs/>
          <w:i/>
          <w:iCs/>
          <w:noProof/>
          <w:sz w:val="20"/>
        </w:rPr>
        <w:pict>
          <v:rect id="_x0000_s1236" style="position:absolute;left:0;text-align:left;margin-left:0;margin-top:270pt;width:414pt;height:114pt;z-index:251741184" fillcolor="#cff" strokecolor="#969696" strokeweight="4.5pt">
            <v:stroke linestyle="thickThin"/>
            <v:textbox style="mso-next-textbox:#_x0000_s1236">
              <w:txbxContent>
                <w:p w:rsidR="001A30FF" w:rsidRDefault="001A30FF">
                  <w:pPr>
                    <w:jc w:val="center"/>
                    <w:rPr>
                      <w:b/>
                      <w:sz w:val="48"/>
                      <w:szCs w:val="48"/>
                    </w:rPr>
                  </w:pPr>
                </w:p>
                <w:p w:rsidR="001A30FF" w:rsidRDefault="005846CC">
                  <w:pPr>
                    <w:jc w:val="center"/>
                    <w:rPr>
                      <w:b/>
                      <w:sz w:val="48"/>
                      <w:szCs w:val="48"/>
                    </w:rPr>
                  </w:pPr>
                  <w:r>
                    <w:rPr>
                      <w:b/>
                      <w:sz w:val="48"/>
                      <w:szCs w:val="48"/>
                    </w:rPr>
                    <w:t>16. ACTIVIDADES EN EMPRESAS Y PROFESIÓN LIBRES</w:t>
                  </w:r>
                </w:p>
                <w:p w:rsidR="001A30FF" w:rsidRDefault="001A30FF">
                  <w:pPr>
                    <w:ind w:firstLine="709"/>
                    <w:rPr>
                      <w:bCs/>
                      <w:sz w:val="48"/>
                      <w:szCs w:val="48"/>
                    </w:rPr>
                  </w:pPr>
                </w:p>
                <w:p w:rsidR="001A30FF" w:rsidRDefault="001A30FF">
                  <w:pPr>
                    <w:rPr>
                      <w:b/>
                      <w:color w:val="993300"/>
                      <w:sz w:val="48"/>
                      <w:szCs w:val="48"/>
                    </w:rPr>
                  </w:pPr>
                </w:p>
              </w:txbxContent>
            </v:textbox>
          </v:rect>
        </w:pict>
      </w:r>
      <w:r w:rsidR="005846CC">
        <w:rPr>
          <w:b/>
          <w:bCs/>
          <w:i/>
          <w:iCs/>
          <w:sz w:val="40"/>
        </w:rPr>
        <w:br w:type="page"/>
      </w: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16. ACT</w:t>
      </w:r>
      <w:bookmarkStart w:id="6" w:name="a16"/>
      <w:bookmarkEnd w:id="6"/>
      <w:r>
        <w:rPr>
          <w:b/>
          <w:bCs/>
          <w:iCs/>
          <w:sz w:val="36"/>
        </w:rPr>
        <w:t>IVIDADES EN EMPRESAS</w:t>
      </w: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Y PROFESIÓN LIBRE</w:t>
      </w:r>
    </w:p>
    <w:p w:rsidR="001A30FF" w:rsidRDefault="001A30FF">
      <w:pPr>
        <w:jc w:val="both"/>
      </w:pPr>
    </w:p>
    <w:p w:rsidR="001A30FF" w:rsidRDefault="001A30FF">
      <w:pPr>
        <w:jc w:val="both"/>
      </w:pPr>
    </w:p>
    <w:p w:rsidR="001A30FF" w:rsidRDefault="005846CC">
      <w:pPr>
        <w:spacing w:line="360" w:lineRule="auto"/>
        <w:jc w:val="both"/>
        <w:rPr>
          <w:sz w:val="28"/>
        </w:rPr>
      </w:pPr>
      <w:r>
        <w:rPr>
          <w:b/>
          <w:bCs/>
          <w:sz w:val="28"/>
        </w:rPr>
        <w:t>CARGOS COMO ASESOR CIENTÍFICO (1997-2006)</w:t>
      </w:r>
    </w:p>
    <w:p w:rsidR="001A30FF" w:rsidRDefault="001A30FF">
      <w:pPr>
        <w:spacing w:line="360" w:lineRule="auto"/>
        <w:jc w:val="both"/>
      </w:pPr>
    </w:p>
    <w:p w:rsidR="001A30FF" w:rsidRDefault="005846CC" w:rsidP="005846CC">
      <w:pPr>
        <w:numPr>
          <w:ilvl w:val="0"/>
          <w:numId w:val="31"/>
        </w:numPr>
        <w:spacing w:line="360" w:lineRule="auto"/>
        <w:jc w:val="both"/>
      </w:pPr>
      <w:r>
        <w:t xml:space="preserve">Impulsor y Secretario General (1979-1983) de la </w:t>
      </w:r>
      <w:r>
        <w:rPr>
          <w:b/>
          <w:bCs/>
        </w:rPr>
        <w:t>Comisión Interministerial para el estudio de los problemas gitanos</w:t>
      </w:r>
      <w:r>
        <w:t>, creada por Decreto  Real de 11 de Enero de 1979.</w:t>
      </w:r>
    </w:p>
    <w:p w:rsidR="001A30FF" w:rsidRDefault="001A30FF">
      <w:pPr>
        <w:spacing w:line="360" w:lineRule="auto"/>
        <w:ind w:left="360"/>
        <w:jc w:val="both"/>
      </w:pPr>
    </w:p>
    <w:p w:rsidR="001A30FF" w:rsidRDefault="005846CC" w:rsidP="005846CC">
      <w:pPr>
        <w:numPr>
          <w:ilvl w:val="0"/>
          <w:numId w:val="31"/>
        </w:numPr>
        <w:spacing w:line="360" w:lineRule="auto"/>
        <w:jc w:val="both"/>
      </w:pPr>
      <w:r>
        <w:t xml:space="preserve">Asesor del Ministerio de Cultura en </w:t>
      </w:r>
      <w:r>
        <w:rPr>
          <w:b/>
          <w:bCs/>
        </w:rPr>
        <w:t>Desarrollo Comunitario y Promoción del Pueblo Gitano</w:t>
      </w:r>
      <w:r>
        <w:t xml:space="preserve"> (1987-1993).</w:t>
      </w:r>
    </w:p>
    <w:p w:rsidR="001A30FF" w:rsidRDefault="001A30FF">
      <w:pPr>
        <w:spacing w:line="360" w:lineRule="auto"/>
        <w:jc w:val="both"/>
      </w:pPr>
    </w:p>
    <w:p w:rsidR="001A30FF" w:rsidRDefault="005846CC" w:rsidP="005846CC">
      <w:pPr>
        <w:numPr>
          <w:ilvl w:val="0"/>
          <w:numId w:val="31"/>
        </w:numPr>
        <w:spacing w:line="360" w:lineRule="auto"/>
        <w:jc w:val="both"/>
      </w:pPr>
      <w:r>
        <w:t>Evaluador, como experto-“</w:t>
      </w:r>
      <w:proofErr w:type="spellStart"/>
      <w:r>
        <w:t>consultant</w:t>
      </w:r>
      <w:proofErr w:type="spellEnd"/>
      <w:r>
        <w:t>” de la Comisión Europea,</w:t>
      </w:r>
      <w:r>
        <w:rPr>
          <w:b/>
          <w:bCs/>
        </w:rPr>
        <w:t xml:space="preserve"> </w:t>
      </w:r>
      <w:r>
        <w:t>del</w:t>
      </w:r>
      <w:r>
        <w:rPr>
          <w:b/>
          <w:bCs/>
        </w:rPr>
        <w:t xml:space="preserve"> </w:t>
      </w:r>
      <w:proofErr w:type="spellStart"/>
      <w:r>
        <w:rPr>
          <w:b/>
          <w:bCs/>
        </w:rPr>
        <w:t>Master</w:t>
      </w:r>
      <w:proofErr w:type="spellEnd"/>
      <w:r>
        <w:rPr>
          <w:b/>
          <w:bCs/>
        </w:rPr>
        <w:t xml:space="preserve"> en Integración Centroamericana</w:t>
      </w:r>
      <w:r>
        <w:t xml:space="preserve">, patrocinado por Europa en la Universidad Rafael </w:t>
      </w:r>
      <w:proofErr w:type="spellStart"/>
      <w:r>
        <w:t>Landívar</w:t>
      </w:r>
      <w:proofErr w:type="spellEnd"/>
      <w:r>
        <w:t xml:space="preserve">, </w:t>
      </w:r>
      <w:r>
        <w:rPr>
          <w:b/>
          <w:bCs/>
        </w:rPr>
        <w:t>Guatemala</w:t>
      </w:r>
      <w:r>
        <w:t xml:space="preserve"> (Febrero-Marzo 1994).</w:t>
      </w:r>
    </w:p>
    <w:p w:rsidR="001A30FF" w:rsidRDefault="001A30FF">
      <w:pPr>
        <w:spacing w:line="360" w:lineRule="auto"/>
        <w:jc w:val="both"/>
      </w:pPr>
    </w:p>
    <w:p w:rsidR="001A30FF" w:rsidRDefault="005846CC" w:rsidP="005846CC">
      <w:pPr>
        <w:numPr>
          <w:ilvl w:val="0"/>
          <w:numId w:val="31"/>
        </w:numPr>
        <w:spacing w:line="360" w:lineRule="auto"/>
        <w:jc w:val="both"/>
      </w:pPr>
      <w:r>
        <w:t xml:space="preserve">Representante de España como experto de la </w:t>
      </w:r>
      <w:r>
        <w:rPr>
          <w:b/>
          <w:bCs/>
        </w:rPr>
        <w:t>Comisión Europea de la lucha contra el Racismo y la Intolerancia del Consejo de Europa</w:t>
      </w:r>
      <w:r>
        <w:t xml:space="preserve"> (1995-2002).</w:t>
      </w:r>
    </w:p>
    <w:p w:rsidR="001A30FF" w:rsidRDefault="001A30FF">
      <w:pPr>
        <w:spacing w:line="360" w:lineRule="auto"/>
        <w:jc w:val="both"/>
      </w:pPr>
    </w:p>
    <w:p w:rsidR="001A30FF" w:rsidRDefault="005846CC" w:rsidP="005846CC">
      <w:pPr>
        <w:numPr>
          <w:ilvl w:val="0"/>
          <w:numId w:val="31"/>
        </w:numPr>
        <w:spacing w:line="360" w:lineRule="auto"/>
        <w:jc w:val="both"/>
      </w:pPr>
      <w:r>
        <w:t xml:space="preserve">Asesor en la Consejería de Sanidad y Servicios Sociales de la Comunidad de Madrid en </w:t>
      </w:r>
      <w:r>
        <w:rPr>
          <w:b/>
          <w:bCs/>
        </w:rPr>
        <w:t xml:space="preserve">temas de inmigración </w:t>
      </w:r>
      <w:r>
        <w:t xml:space="preserve">y </w:t>
      </w:r>
      <w:r>
        <w:rPr>
          <w:b/>
          <w:bCs/>
        </w:rPr>
        <w:t xml:space="preserve"> minorías étnicas</w:t>
      </w:r>
      <w:r>
        <w:t xml:space="preserve"> (1996-1999).</w:t>
      </w:r>
    </w:p>
    <w:p w:rsidR="001A30FF" w:rsidRDefault="001A30FF">
      <w:pPr>
        <w:spacing w:line="360" w:lineRule="auto"/>
        <w:jc w:val="both"/>
      </w:pPr>
    </w:p>
    <w:p w:rsidR="001A30FF" w:rsidRDefault="005846CC" w:rsidP="005846CC">
      <w:pPr>
        <w:numPr>
          <w:ilvl w:val="0"/>
          <w:numId w:val="31"/>
        </w:numPr>
        <w:spacing w:line="360" w:lineRule="auto"/>
        <w:jc w:val="both"/>
      </w:pPr>
      <w:r>
        <w:t xml:space="preserve">Asesor del </w:t>
      </w:r>
      <w:r>
        <w:rPr>
          <w:b/>
          <w:bCs/>
        </w:rPr>
        <w:t>Ministerio de Cultura</w:t>
      </w:r>
      <w:r>
        <w:t xml:space="preserve"> sobre </w:t>
      </w:r>
      <w:r>
        <w:rPr>
          <w:b/>
          <w:bCs/>
        </w:rPr>
        <w:t>minorías étnicas y educación intercultural</w:t>
      </w:r>
      <w:r>
        <w:t xml:space="preserve"> (1997-2002).</w:t>
      </w:r>
    </w:p>
    <w:p w:rsidR="001A30FF" w:rsidRDefault="001A30FF">
      <w:pPr>
        <w:spacing w:line="360" w:lineRule="auto"/>
        <w:jc w:val="both"/>
      </w:pPr>
    </w:p>
    <w:p w:rsidR="001A30FF" w:rsidRDefault="005846CC" w:rsidP="005846CC">
      <w:pPr>
        <w:numPr>
          <w:ilvl w:val="0"/>
          <w:numId w:val="31"/>
        </w:numPr>
        <w:spacing w:line="360" w:lineRule="auto"/>
        <w:jc w:val="both"/>
      </w:pPr>
      <w:r>
        <w:t xml:space="preserve">Miembro del </w:t>
      </w:r>
      <w:r>
        <w:rPr>
          <w:b/>
          <w:bCs/>
        </w:rPr>
        <w:t xml:space="preserve"> Observatorio contra el Racismo </w:t>
      </w:r>
      <w:r>
        <w:t>de la Comunidad de Madrid (1998-actualidad).</w:t>
      </w:r>
    </w:p>
    <w:p w:rsidR="001A30FF" w:rsidRDefault="001A30FF">
      <w:pPr>
        <w:spacing w:line="360" w:lineRule="auto"/>
        <w:jc w:val="both"/>
      </w:pPr>
    </w:p>
    <w:p w:rsidR="001A30FF" w:rsidRDefault="005846CC" w:rsidP="005846CC">
      <w:pPr>
        <w:numPr>
          <w:ilvl w:val="0"/>
          <w:numId w:val="31"/>
        </w:numPr>
        <w:spacing w:line="360" w:lineRule="auto"/>
        <w:jc w:val="both"/>
      </w:pPr>
      <w:r>
        <w:t>Asesor en el proyecto “</w:t>
      </w:r>
      <w:proofErr w:type="spellStart"/>
      <w:r>
        <w:rPr>
          <w:b/>
          <w:bCs/>
        </w:rPr>
        <w:t>Eurocities</w:t>
      </w:r>
      <w:proofErr w:type="spellEnd"/>
      <w:r>
        <w:rPr>
          <w:b/>
          <w:bCs/>
        </w:rPr>
        <w:t xml:space="preserve"> Anti-</w:t>
      </w:r>
      <w:proofErr w:type="spellStart"/>
      <w:r>
        <w:rPr>
          <w:b/>
          <w:bCs/>
        </w:rPr>
        <w:t>discrimination</w:t>
      </w:r>
      <w:proofErr w:type="spellEnd"/>
      <w:r>
        <w:rPr>
          <w:b/>
          <w:bCs/>
        </w:rPr>
        <w:t xml:space="preserve"> </w:t>
      </w:r>
      <w:proofErr w:type="spellStart"/>
      <w:r>
        <w:rPr>
          <w:b/>
          <w:bCs/>
        </w:rPr>
        <w:t>exchange</w:t>
      </w:r>
      <w:proofErr w:type="spellEnd"/>
      <w:r>
        <w:rPr>
          <w:b/>
          <w:bCs/>
        </w:rPr>
        <w:t xml:space="preserve"> </w:t>
      </w:r>
      <w:proofErr w:type="spellStart"/>
      <w:r>
        <w:rPr>
          <w:b/>
          <w:bCs/>
        </w:rPr>
        <w:t>Proyect</w:t>
      </w:r>
      <w:proofErr w:type="spellEnd"/>
      <w:r>
        <w:t>”, de la Comunidad Europea y del Ayuntamiento de Madrid (2000-2001).</w:t>
      </w:r>
    </w:p>
    <w:p w:rsidR="001A30FF" w:rsidRDefault="005846CC" w:rsidP="005846CC">
      <w:pPr>
        <w:numPr>
          <w:ilvl w:val="0"/>
          <w:numId w:val="31"/>
        </w:numPr>
        <w:spacing w:line="360" w:lineRule="auto"/>
        <w:jc w:val="both"/>
      </w:pPr>
      <w:r>
        <w:t xml:space="preserve">También ha sido invitado como </w:t>
      </w:r>
      <w:r>
        <w:rPr>
          <w:b/>
          <w:bCs/>
        </w:rPr>
        <w:t>experto</w:t>
      </w:r>
      <w:r>
        <w:t xml:space="preserve"> a </w:t>
      </w:r>
      <w:r>
        <w:rPr>
          <w:b/>
          <w:bCs/>
        </w:rPr>
        <w:t>Reuniones y Comisiones Internacionales</w:t>
      </w:r>
      <w:r>
        <w:t xml:space="preserve"> en el extranjero, siendo las principales las siguientes:</w:t>
      </w:r>
    </w:p>
    <w:p w:rsidR="001A30FF" w:rsidRDefault="001A30FF">
      <w:pPr>
        <w:spacing w:line="360" w:lineRule="auto"/>
        <w:ind w:left="360"/>
        <w:jc w:val="both"/>
      </w:pPr>
    </w:p>
    <w:p w:rsidR="001A30FF" w:rsidRDefault="005846CC" w:rsidP="005846CC">
      <w:pPr>
        <w:numPr>
          <w:ilvl w:val="1"/>
          <w:numId w:val="31"/>
        </w:numPr>
        <w:spacing w:line="360" w:lineRule="auto"/>
        <w:jc w:val="both"/>
      </w:pPr>
      <w:r>
        <w:rPr>
          <w:b/>
          <w:bCs/>
        </w:rPr>
        <w:t>Parlamento Europeo</w:t>
      </w:r>
      <w:r>
        <w:t xml:space="preserve">, Comisión de Cultura, Juventud, Educación y Medios de Comunicación: Informe oralmente presentado en el Parlamento Europeo (Bruselas, </w:t>
      </w:r>
      <w:r>
        <w:rPr>
          <w:b/>
          <w:bCs/>
        </w:rPr>
        <w:t>Bélgica</w:t>
      </w:r>
      <w:r>
        <w:t>, 29 de Septiembre de 1992) “Pluralidad cultural y problemas de la educación escolar de los hijos de los inmigrantes en la Comunidad Europea: El caso Español”, experto representante de España.</w:t>
      </w:r>
    </w:p>
    <w:p w:rsidR="001A30FF" w:rsidRDefault="001A30FF">
      <w:pPr>
        <w:spacing w:line="360" w:lineRule="auto"/>
        <w:ind w:left="1080"/>
        <w:jc w:val="both"/>
      </w:pPr>
    </w:p>
    <w:p w:rsidR="001A30FF" w:rsidRDefault="005846CC" w:rsidP="005846CC">
      <w:pPr>
        <w:numPr>
          <w:ilvl w:val="1"/>
          <w:numId w:val="31"/>
        </w:numPr>
        <w:spacing w:line="360" w:lineRule="auto"/>
        <w:jc w:val="both"/>
      </w:pPr>
      <w:r>
        <w:rPr>
          <w:b/>
          <w:bCs/>
        </w:rPr>
        <w:t xml:space="preserve">Oficina Internacional de Educación, </w:t>
      </w:r>
      <w:r>
        <w:t xml:space="preserve">OIE, de la UNESCO, Experto-investigador representante de España, junio 1994, Ginebra, </w:t>
      </w:r>
      <w:r>
        <w:rPr>
          <w:b/>
          <w:bCs/>
        </w:rPr>
        <w:t>Suiza</w:t>
      </w:r>
      <w:r>
        <w:t xml:space="preserve"> (Preparación del Año Internacional de la Tolerancia 1995).</w:t>
      </w:r>
    </w:p>
    <w:p w:rsidR="001A30FF" w:rsidRDefault="001A30FF">
      <w:pPr>
        <w:jc w:val="center"/>
        <w:rPr>
          <w:b/>
          <w:bCs/>
          <w:i/>
          <w:iCs/>
          <w:sz w:val="40"/>
        </w:rPr>
      </w:pPr>
    </w:p>
    <w:p w:rsidR="001A30FF" w:rsidRDefault="001A30FF">
      <w:pPr>
        <w:jc w:val="center"/>
        <w:rPr>
          <w:b/>
          <w:bCs/>
          <w:i/>
          <w:iCs/>
          <w:sz w:val="40"/>
        </w:rPr>
        <w:sectPr w:rsidR="001A30FF">
          <w:headerReference w:type="default" r:id="rId46"/>
          <w:pgSz w:w="11906" w:h="16838" w:code="9"/>
          <w:pgMar w:top="1418" w:right="1701" w:bottom="1418" w:left="1701" w:header="709" w:footer="709" w:gutter="0"/>
          <w:cols w:space="708"/>
          <w:docGrid w:linePitch="360"/>
        </w:sectPr>
      </w:pPr>
    </w:p>
    <w:tbl>
      <w:tblPr>
        <w:tblpPr w:leftFromText="141" w:rightFromText="141" w:vertAnchor="text" w:horzAnchor="margin" w:tblpXSpec="center" w:tblpY="1622"/>
        <w:tblW w:w="0" w:type="auto"/>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shd w:val="clear" w:color="auto" w:fill="CCFFFF"/>
        <w:tblCellMar>
          <w:top w:w="567" w:type="dxa"/>
          <w:left w:w="567" w:type="dxa"/>
          <w:bottom w:w="567" w:type="dxa"/>
          <w:right w:w="567" w:type="dxa"/>
        </w:tblCellMar>
        <w:tblLook w:val="01E0"/>
      </w:tblPr>
      <w:tblGrid>
        <w:gridCol w:w="9638"/>
      </w:tblGrid>
      <w:tr w:rsidR="001A30FF">
        <w:tc>
          <w:tcPr>
            <w:tcW w:w="0" w:type="auto"/>
            <w:shd w:val="clear" w:color="auto" w:fill="CCFFFF"/>
          </w:tcPr>
          <w:p w:rsidR="001A30FF" w:rsidRDefault="005846CC">
            <w:pPr>
              <w:jc w:val="center"/>
              <w:rPr>
                <w:b/>
                <w:sz w:val="48"/>
                <w:szCs w:val="48"/>
              </w:rPr>
            </w:pPr>
            <w:r>
              <w:rPr>
                <w:b/>
                <w:sz w:val="48"/>
                <w:szCs w:val="48"/>
              </w:rPr>
              <w:t>17. OTROS MÉRITOS DOCENTES Y DE INVESTIGACIÓN</w:t>
            </w:r>
          </w:p>
          <w:p w:rsidR="001A30FF" w:rsidRDefault="001A30FF">
            <w:pPr>
              <w:jc w:val="center"/>
              <w:rPr>
                <w:b/>
                <w:sz w:val="48"/>
                <w:szCs w:val="48"/>
              </w:rPr>
            </w:pPr>
          </w:p>
          <w:p w:rsidR="001A30FF" w:rsidRDefault="001A30FF">
            <w:pPr>
              <w:jc w:val="center"/>
              <w:rPr>
                <w:b/>
                <w:sz w:val="48"/>
                <w:szCs w:val="48"/>
              </w:rPr>
            </w:pPr>
          </w:p>
          <w:p w:rsidR="001A30FF" w:rsidRDefault="005846CC">
            <w:pPr>
              <w:rPr>
                <w:bCs/>
                <w:color w:val="993300"/>
                <w:sz w:val="40"/>
                <w:szCs w:val="40"/>
              </w:rPr>
            </w:pPr>
            <w:r>
              <w:rPr>
                <w:bCs/>
                <w:color w:val="993300"/>
                <w:sz w:val="40"/>
                <w:szCs w:val="40"/>
              </w:rPr>
              <w:t>17.1Invitaciones Internacionales de Conferencias Magistrales a Simposios y Congresos</w:t>
            </w:r>
          </w:p>
          <w:p w:rsidR="001A30FF" w:rsidRDefault="001A30FF">
            <w:pPr>
              <w:rPr>
                <w:bCs/>
                <w:color w:val="993300"/>
                <w:sz w:val="40"/>
                <w:szCs w:val="40"/>
              </w:rPr>
            </w:pPr>
          </w:p>
          <w:p w:rsidR="001A30FF" w:rsidRDefault="005846CC">
            <w:pPr>
              <w:rPr>
                <w:bCs/>
                <w:color w:val="993300"/>
                <w:sz w:val="40"/>
                <w:szCs w:val="40"/>
              </w:rPr>
            </w:pPr>
            <w:r>
              <w:rPr>
                <w:bCs/>
                <w:color w:val="993300"/>
                <w:sz w:val="40"/>
                <w:szCs w:val="40"/>
              </w:rPr>
              <w:t>17.2 Otras tareas investigadoras (1980-2006)</w:t>
            </w:r>
          </w:p>
          <w:p w:rsidR="001A30FF" w:rsidRDefault="001A30FF">
            <w:pPr>
              <w:rPr>
                <w:bCs/>
                <w:color w:val="993300"/>
                <w:sz w:val="40"/>
                <w:szCs w:val="40"/>
              </w:rPr>
            </w:pPr>
          </w:p>
          <w:p w:rsidR="001A30FF" w:rsidRDefault="005846CC">
            <w:pPr>
              <w:rPr>
                <w:bCs/>
                <w:color w:val="993300"/>
                <w:sz w:val="40"/>
                <w:szCs w:val="40"/>
              </w:rPr>
            </w:pPr>
            <w:r>
              <w:rPr>
                <w:bCs/>
                <w:color w:val="993300"/>
                <w:sz w:val="40"/>
                <w:szCs w:val="40"/>
              </w:rPr>
              <w:t>17.3 Organización de Simposios, Reuniones Científicas a nivel Nacional e Internacional</w:t>
            </w:r>
          </w:p>
          <w:p w:rsidR="001A30FF" w:rsidRDefault="001A30FF">
            <w:pPr>
              <w:rPr>
                <w:bCs/>
                <w:color w:val="993300"/>
                <w:sz w:val="40"/>
                <w:szCs w:val="40"/>
              </w:rPr>
            </w:pPr>
          </w:p>
          <w:p w:rsidR="001A30FF" w:rsidRDefault="005846CC">
            <w:pPr>
              <w:rPr>
                <w:bCs/>
                <w:color w:val="993300"/>
                <w:sz w:val="40"/>
                <w:szCs w:val="40"/>
              </w:rPr>
            </w:pPr>
            <w:r>
              <w:rPr>
                <w:bCs/>
                <w:color w:val="993300"/>
                <w:sz w:val="40"/>
                <w:szCs w:val="40"/>
              </w:rPr>
              <w:t>17.4 Otras actividades Académicas en la Universidad Complutense (1979-2006)</w:t>
            </w:r>
          </w:p>
          <w:p w:rsidR="001A30FF" w:rsidRDefault="001A30FF">
            <w:pPr>
              <w:rPr>
                <w:bCs/>
                <w:color w:val="993300"/>
                <w:sz w:val="40"/>
                <w:szCs w:val="40"/>
              </w:rPr>
            </w:pPr>
          </w:p>
          <w:p w:rsidR="001A30FF" w:rsidRDefault="005846CC">
            <w:pPr>
              <w:rPr>
                <w:bCs/>
                <w:color w:val="993300"/>
                <w:sz w:val="40"/>
                <w:szCs w:val="40"/>
              </w:rPr>
            </w:pPr>
            <w:r>
              <w:rPr>
                <w:bCs/>
                <w:color w:val="993300"/>
                <w:sz w:val="40"/>
                <w:szCs w:val="40"/>
              </w:rPr>
              <w:t>17.5 Actividades Docentes y Sociales en América Latina y en los Estados Unidos (1964-1997)</w:t>
            </w:r>
          </w:p>
          <w:p w:rsidR="001A30FF" w:rsidRDefault="001A30FF">
            <w:pPr>
              <w:rPr>
                <w:bCs/>
                <w:color w:val="993300"/>
                <w:sz w:val="40"/>
                <w:szCs w:val="40"/>
              </w:rPr>
            </w:pPr>
          </w:p>
          <w:p w:rsidR="001A30FF" w:rsidRDefault="005846CC">
            <w:pPr>
              <w:rPr>
                <w:b/>
                <w:sz w:val="48"/>
                <w:szCs w:val="48"/>
              </w:rPr>
            </w:pPr>
            <w:r>
              <w:rPr>
                <w:bCs/>
                <w:color w:val="993300"/>
                <w:sz w:val="40"/>
                <w:szCs w:val="40"/>
              </w:rPr>
              <w:t>17.6 Experiencia etnológica y trabajo de campo</w:t>
            </w:r>
          </w:p>
        </w:tc>
      </w:tr>
    </w:tbl>
    <w:p w:rsidR="001A30FF" w:rsidRDefault="001A30FF">
      <w:pPr>
        <w:jc w:val="center"/>
        <w:rPr>
          <w:b/>
          <w:bCs/>
          <w:i/>
          <w:iCs/>
          <w:sz w:val="40"/>
        </w:rPr>
        <w:sectPr w:rsidR="001A30FF">
          <w:headerReference w:type="default" r:id="rId47"/>
          <w:pgSz w:w="11906" w:h="16838" w:code="9"/>
          <w:pgMar w:top="1418" w:right="1701" w:bottom="1418" w:left="1701" w:header="709" w:footer="709" w:gutter="0"/>
          <w:cols w:space="708"/>
          <w:docGrid w:linePitch="360"/>
        </w:sectPr>
      </w:pPr>
    </w:p>
    <w:p w:rsidR="001A30FF" w:rsidRDefault="001A30FF">
      <w:pPr>
        <w:jc w:val="center"/>
        <w:rPr>
          <w:b/>
          <w:bCs/>
          <w:i/>
          <w:iCs/>
          <w:sz w:val="40"/>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17. OTR</w:t>
      </w:r>
      <w:bookmarkStart w:id="7" w:name="a17"/>
      <w:bookmarkEnd w:id="7"/>
      <w:r>
        <w:rPr>
          <w:b/>
          <w:bCs/>
          <w:iCs/>
          <w:sz w:val="36"/>
        </w:rPr>
        <w:t>OS MÉRITOS DOCENTES Y DE INVESTIGACIÓN</w:t>
      </w:r>
    </w:p>
    <w:p w:rsidR="001A30FF" w:rsidRDefault="001A30FF">
      <w:pPr>
        <w:jc w:val="center"/>
        <w:rPr>
          <w:b/>
          <w:bCs/>
          <w:i/>
          <w:iCs/>
        </w:rPr>
      </w:pPr>
    </w:p>
    <w:p w:rsidR="001A30FF" w:rsidRDefault="001A30FF">
      <w:pPr>
        <w:jc w:val="center"/>
        <w:rPr>
          <w:b/>
          <w:bCs/>
          <w:i/>
          <w:iCs/>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sz w:val="28"/>
                <w:szCs w:val="28"/>
              </w:rPr>
            </w:pPr>
            <w:r>
              <w:rPr>
                <w:b/>
                <w:color w:val="993300"/>
                <w:sz w:val="28"/>
                <w:szCs w:val="28"/>
              </w:rPr>
              <w:t>17.1 Invitaciones Internacionales de Conferencias Magistrales a Simposios y Congresos (Conferenciante Invitado)</w:t>
            </w:r>
          </w:p>
        </w:tc>
      </w:tr>
    </w:tbl>
    <w:p w:rsidR="001A30FF" w:rsidRDefault="001A30FF">
      <w:pPr>
        <w:rPr>
          <w:b/>
          <w:sz w:val="28"/>
          <w:szCs w:val="28"/>
        </w:rPr>
      </w:pPr>
    </w:p>
    <w:p w:rsidR="001A30FF" w:rsidRDefault="001A30FF">
      <w:pPr>
        <w:jc w:val="center"/>
        <w:outlineLvl w:val="0"/>
        <w:rPr>
          <w:b/>
        </w:rPr>
      </w:pPr>
    </w:p>
    <w:p w:rsidR="001A30FF" w:rsidRDefault="005846CC" w:rsidP="005846CC">
      <w:pPr>
        <w:numPr>
          <w:ilvl w:val="0"/>
          <w:numId w:val="10"/>
        </w:numPr>
        <w:jc w:val="both"/>
        <w:outlineLvl w:val="0"/>
        <w:rPr>
          <w:b/>
          <w:sz w:val="28"/>
          <w:u w:val="single"/>
        </w:rPr>
      </w:pPr>
      <w:r>
        <w:t xml:space="preserve">Apertura del </w:t>
      </w:r>
      <w:r>
        <w:rPr>
          <w:b/>
        </w:rPr>
        <w:t>Año Europeo contra el Racismo</w:t>
      </w:r>
      <w:r>
        <w:t xml:space="preserve">, ponencia como experto invitado, organizado por la Unión Europea y celebrado en La Haya, </w:t>
      </w:r>
      <w:r>
        <w:rPr>
          <w:b/>
        </w:rPr>
        <w:t>Holanda</w:t>
      </w:r>
      <w:r>
        <w:t>, 1997.</w:t>
      </w:r>
    </w:p>
    <w:p w:rsidR="001A30FF" w:rsidRDefault="001A30FF">
      <w:pPr>
        <w:jc w:val="both"/>
        <w:outlineLvl w:val="0"/>
      </w:pPr>
    </w:p>
    <w:p w:rsidR="001A30FF" w:rsidRDefault="005846CC" w:rsidP="005846CC">
      <w:pPr>
        <w:numPr>
          <w:ilvl w:val="0"/>
          <w:numId w:val="14"/>
        </w:numPr>
        <w:jc w:val="both"/>
        <w:outlineLvl w:val="0"/>
        <w:rPr>
          <w:b/>
          <w:sz w:val="28"/>
          <w:u w:val="single"/>
        </w:rPr>
      </w:pPr>
      <w:r>
        <w:t>Conferenciante invitado “</w:t>
      </w:r>
      <w:proofErr w:type="spellStart"/>
      <w:r>
        <w:t>Racism</w:t>
      </w:r>
      <w:proofErr w:type="spellEnd"/>
      <w:r>
        <w:t xml:space="preserve"> in </w:t>
      </w:r>
      <w:proofErr w:type="spellStart"/>
      <w:r>
        <w:t>Spain</w:t>
      </w:r>
      <w:proofErr w:type="spellEnd"/>
      <w:r>
        <w:t xml:space="preserve">”,  en </w:t>
      </w:r>
      <w:r>
        <w:rPr>
          <w:b/>
        </w:rPr>
        <w:t xml:space="preserve">International </w:t>
      </w:r>
      <w:proofErr w:type="spellStart"/>
      <w:r>
        <w:rPr>
          <w:b/>
        </w:rPr>
        <w:t>Conference</w:t>
      </w:r>
      <w:proofErr w:type="spellEnd"/>
      <w:r>
        <w:rPr>
          <w:b/>
        </w:rPr>
        <w:t xml:space="preserve"> </w:t>
      </w:r>
      <w:proofErr w:type="spellStart"/>
      <w:r>
        <w:rPr>
          <w:b/>
        </w:rPr>
        <w:t>on</w:t>
      </w:r>
      <w:proofErr w:type="spellEnd"/>
      <w:r>
        <w:rPr>
          <w:b/>
        </w:rPr>
        <w:t xml:space="preserve"> </w:t>
      </w:r>
      <w:proofErr w:type="spellStart"/>
      <w:r>
        <w:rPr>
          <w:b/>
        </w:rPr>
        <w:t>Racism</w:t>
      </w:r>
      <w:proofErr w:type="spellEnd"/>
      <w:r>
        <w:rPr>
          <w:b/>
        </w:rPr>
        <w:t xml:space="preserve">, </w:t>
      </w:r>
      <w:proofErr w:type="spellStart"/>
      <w:r>
        <w:rPr>
          <w:b/>
        </w:rPr>
        <w:t>Ideology</w:t>
      </w:r>
      <w:proofErr w:type="spellEnd"/>
      <w:r>
        <w:rPr>
          <w:b/>
        </w:rPr>
        <w:t xml:space="preserve"> and </w:t>
      </w:r>
      <w:proofErr w:type="spellStart"/>
      <w:r>
        <w:rPr>
          <w:b/>
        </w:rPr>
        <w:t>Political</w:t>
      </w:r>
      <w:proofErr w:type="spellEnd"/>
      <w:r>
        <w:rPr>
          <w:b/>
        </w:rPr>
        <w:t xml:space="preserve"> </w:t>
      </w:r>
      <w:proofErr w:type="spellStart"/>
      <w:r>
        <w:rPr>
          <w:b/>
        </w:rPr>
        <w:t>Organisation</w:t>
      </w:r>
      <w:proofErr w:type="spellEnd"/>
      <w:r>
        <w:rPr>
          <w:b/>
        </w:rPr>
        <w:t>,</w:t>
      </w:r>
      <w:r>
        <w:t xml:space="preserve"> Estocolmo, </w:t>
      </w:r>
      <w:r>
        <w:rPr>
          <w:b/>
        </w:rPr>
        <w:t>Suecia</w:t>
      </w:r>
      <w:r>
        <w:t>, 5-7 Diciembre, 1997.</w:t>
      </w:r>
    </w:p>
    <w:p w:rsidR="001A30FF" w:rsidRDefault="001A30FF">
      <w:pPr>
        <w:jc w:val="both"/>
        <w:outlineLvl w:val="0"/>
        <w:rPr>
          <w:b/>
          <w:sz w:val="28"/>
          <w:u w:val="single"/>
        </w:rPr>
      </w:pPr>
    </w:p>
    <w:p w:rsidR="001A30FF" w:rsidRDefault="005846CC" w:rsidP="005846CC">
      <w:pPr>
        <w:numPr>
          <w:ilvl w:val="0"/>
          <w:numId w:val="4"/>
        </w:numPr>
        <w:jc w:val="both"/>
        <w:outlineLvl w:val="0"/>
      </w:pPr>
      <w:r>
        <w:t xml:space="preserve">Conferenciante Invitado en Sesión Plenaria “ La Patria Común Iberoamericana”, en el </w:t>
      </w:r>
      <w:r>
        <w:rPr>
          <w:b/>
        </w:rPr>
        <w:t>IX Congreso Mundial de la Federación Internacional de Estudios de América Latina y el Caribe (FIEALC</w:t>
      </w:r>
      <w:r>
        <w:t xml:space="preserve">) celebrado en Tel Aviv, </w:t>
      </w:r>
      <w:r>
        <w:rPr>
          <w:b/>
        </w:rPr>
        <w:t>Israel</w:t>
      </w:r>
      <w:r>
        <w:t>, 1999.</w:t>
      </w:r>
    </w:p>
    <w:p w:rsidR="001A30FF" w:rsidRDefault="001A30FF">
      <w:pPr>
        <w:pStyle w:val="Textoindependiente2"/>
        <w:rPr>
          <w:rFonts w:ascii="Times New Roman" w:hAnsi="Times New Roman"/>
        </w:rPr>
      </w:pPr>
    </w:p>
    <w:p w:rsidR="001A30FF" w:rsidRDefault="005846CC" w:rsidP="005846CC">
      <w:pPr>
        <w:numPr>
          <w:ilvl w:val="0"/>
          <w:numId w:val="5"/>
        </w:numPr>
        <w:jc w:val="both"/>
      </w:pPr>
      <w:r>
        <w:t xml:space="preserve">Conferenciante invitado al Simposio </w:t>
      </w:r>
      <w:r>
        <w:rPr>
          <w:b/>
        </w:rPr>
        <w:t>Sociedad y Comunicación</w:t>
      </w:r>
      <w:r>
        <w:t xml:space="preserve"> con otros intelectuales españoles como Manuel Vázquez Montalbán sobre “Fracturas culturales, étnicas y globalización”, en la Feria Internacional del Libro de México, Universidad de Guadalajara, </w:t>
      </w:r>
      <w:r>
        <w:rPr>
          <w:b/>
        </w:rPr>
        <w:t>México</w:t>
      </w:r>
      <w:r>
        <w:t>, Noviembre, 2000.</w:t>
      </w:r>
    </w:p>
    <w:p w:rsidR="001A30FF" w:rsidRDefault="001A30FF">
      <w:pPr>
        <w:jc w:val="both"/>
      </w:pPr>
    </w:p>
    <w:p w:rsidR="001A30FF" w:rsidRDefault="005846CC" w:rsidP="005846CC">
      <w:pPr>
        <w:numPr>
          <w:ilvl w:val="0"/>
          <w:numId w:val="6"/>
        </w:numPr>
        <w:jc w:val="both"/>
      </w:pPr>
      <w:r>
        <w:t xml:space="preserve">Conferenciante invitado al </w:t>
      </w:r>
      <w:r>
        <w:rPr>
          <w:b/>
          <w:bCs/>
        </w:rPr>
        <w:t xml:space="preserve">X </w:t>
      </w:r>
      <w:r>
        <w:rPr>
          <w:b/>
        </w:rPr>
        <w:t>Congreso Mundial de Latinoamericanistas</w:t>
      </w:r>
      <w:r>
        <w:rPr>
          <w:bCs/>
        </w:rPr>
        <w:t xml:space="preserve">, FIEALC </w:t>
      </w:r>
      <w:r>
        <w:t xml:space="preserve">(Federación Internacional de Estudios sobre América Latina y el Caribe), Moscú, </w:t>
      </w:r>
      <w:r>
        <w:rPr>
          <w:b/>
        </w:rPr>
        <w:t xml:space="preserve">Rusia, </w:t>
      </w:r>
      <w:r>
        <w:t>Junio 2001.</w:t>
      </w:r>
    </w:p>
    <w:p w:rsidR="001A30FF" w:rsidRDefault="001A30FF">
      <w:pPr>
        <w:jc w:val="both"/>
      </w:pPr>
    </w:p>
    <w:p w:rsidR="001A30FF" w:rsidRDefault="005846CC" w:rsidP="005846CC">
      <w:pPr>
        <w:numPr>
          <w:ilvl w:val="0"/>
          <w:numId w:val="8"/>
        </w:numPr>
        <w:tabs>
          <w:tab w:val="left" w:pos="6848"/>
        </w:tabs>
        <w:jc w:val="both"/>
      </w:pPr>
      <w:r>
        <w:t xml:space="preserve">Conferenciante invitado en la </w:t>
      </w:r>
      <w:r>
        <w:rPr>
          <w:b/>
        </w:rPr>
        <w:t>I Feria Hemisférica de Educación Indígena</w:t>
      </w:r>
      <w:r>
        <w:t xml:space="preserve">, </w:t>
      </w:r>
      <w:proofErr w:type="spellStart"/>
      <w:r>
        <w:t>Universida</w:t>
      </w:r>
      <w:proofErr w:type="spellEnd"/>
      <w:r>
        <w:t xml:space="preserve"> de San Carlos de Guatemala / </w:t>
      </w:r>
      <w:proofErr w:type="spellStart"/>
      <w:r>
        <w:t>World</w:t>
      </w:r>
      <w:proofErr w:type="spellEnd"/>
      <w:r>
        <w:t xml:space="preserve"> </w:t>
      </w:r>
      <w:proofErr w:type="spellStart"/>
      <w:r>
        <w:t>Learning</w:t>
      </w:r>
      <w:proofErr w:type="spellEnd"/>
      <w:r>
        <w:t xml:space="preserve"> / PAEBI / USAID, </w:t>
      </w:r>
      <w:r>
        <w:rPr>
          <w:b/>
        </w:rPr>
        <w:t>Guatemala</w:t>
      </w:r>
      <w:r>
        <w:t>, Julio 2001.</w:t>
      </w:r>
    </w:p>
    <w:p w:rsidR="001A30FF" w:rsidRDefault="001A30FF">
      <w:pPr>
        <w:tabs>
          <w:tab w:val="left" w:pos="6848"/>
        </w:tabs>
        <w:jc w:val="both"/>
      </w:pPr>
    </w:p>
    <w:p w:rsidR="001A30FF" w:rsidRDefault="005846CC" w:rsidP="005846CC">
      <w:pPr>
        <w:numPr>
          <w:ilvl w:val="0"/>
          <w:numId w:val="11"/>
        </w:numPr>
        <w:tabs>
          <w:tab w:val="left" w:pos="6848"/>
        </w:tabs>
        <w:jc w:val="both"/>
      </w:pPr>
      <w:r>
        <w:t xml:space="preserve">Conferenciante invitado al </w:t>
      </w:r>
      <w:r>
        <w:rPr>
          <w:b/>
        </w:rPr>
        <w:t>Congreso de Cultura Maya</w:t>
      </w:r>
      <w:r>
        <w:t xml:space="preserve">, Universidad de Rafael </w:t>
      </w:r>
      <w:proofErr w:type="spellStart"/>
      <w:r>
        <w:t>Landivar</w:t>
      </w:r>
      <w:proofErr w:type="spellEnd"/>
      <w:r>
        <w:t xml:space="preserve"> y Congreso Maya, </w:t>
      </w:r>
      <w:r>
        <w:rPr>
          <w:b/>
        </w:rPr>
        <w:t xml:space="preserve">Guatemala, </w:t>
      </w:r>
      <w:r>
        <w:t>Julio, 2001.</w:t>
      </w:r>
    </w:p>
    <w:p w:rsidR="001A30FF" w:rsidRDefault="001A30FF">
      <w:pPr>
        <w:tabs>
          <w:tab w:val="left" w:pos="6848"/>
        </w:tabs>
        <w:jc w:val="both"/>
      </w:pPr>
    </w:p>
    <w:p w:rsidR="001A30FF" w:rsidRDefault="005846CC" w:rsidP="005846CC">
      <w:pPr>
        <w:numPr>
          <w:ilvl w:val="0"/>
          <w:numId w:val="13"/>
        </w:numPr>
        <w:tabs>
          <w:tab w:val="left" w:pos="6848"/>
        </w:tabs>
        <w:jc w:val="both"/>
      </w:pPr>
      <w:r>
        <w:t xml:space="preserve">Participante como Experto en el </w:t>
      </w:r>
      <w:proofErr w:type="spellStart"/>
      <w:r>
        <w:rPr>
          <w:b/>
        </w:rPr>
        <w:t>World</w:t>
      </w:r>
      <w:proofErr w:type="spellEnd"/>
      <w:r>
        <w:rPr>
          <w:b/>
        </w:rPr>
        <w:t xml:space="preserve"> </w:t>
      </w:r>
      <w:proofErr w:type="spellStart"/>
      <w:r>
        <w:rPr>
          <w:b/>
        </w:rPr>
        <w:t>Conference</w:t>
      </w:r>
      <w:proofErr w:type="spellEnd"/>
      <w:r>
        <w:rPr>
          <w:b/>
        </w:rPr>
        <w:t xml:space="preserve"> </w:t>
      </w:r>
      <w:proofErr w:type="spellStart"/>
      <w:r>
        <w:rPr>
          <w:b/>
        </w:rPr>
        <w:t>Against</w:t>
      </w:r>
      <w:proofErr w:type="spellEnd"/>
      <w:r>
        <w:rPr>
          <w:b/>
        </w:rPr>
        <w:t xml:space="preserve"> </w:t>
      </w:r>
      <w:proofErr w:type="spellStart"/>
      <w:r>
        <w:rPr>
          <w:b/>
        </w:rPr>
        <w:t>Racism</w:t>
      </w:r>
      <w:proofErr w:type="spellEnd"/>
      <w:r>
        <w:rPr>
          <w:b/>
        </w:rPr>
        <w:t>,</w:t>
      </w:r>
      <w:r>
        <w:t xml:space="preserve"> </w:t>
      </w:r>
      <w:proofErr w:type="spellStart"/>
      <w:r>
        <w:t>Durban</w:t>
      </w:r>
      <w:proofErr w:type="spellEnd"/>
      <w:r>
        <w:t xml:space="preserve">, </w:t>
      </w:r>
      <w:r>
        <w:rPr>
          <w:b/>
        </w:rPr>
        <w:t xml:space="preserve">Sudáfrica, </w:t>
      </w:r>
      <w:r>
        <w:t>1-7 Septiembre 2001.</w:t>
      </w:r>
    </w:p>
    <w:p w:rsidR="001A30FF" w:rsidRDefault="001A30FF">
      <w:pPr>
        <w:jc w:val="both"/>
      </w:pPr>
    </w:p>
    <w:p w:rsidR="001A30FF" w:rsidRDefault="005846CC" w:rsidP="005846CC">
      <w:pPr>
        <w:numPr>
          <w:ilvl w:val="0"/>
          <w:numId w:val="12"/>
        </w:numPr>
        <w:jc w:val="both"/>
      </w:pPr>
      <w:r>
        <w:t>Ponencia: “</w:t>
      </w:r>
      <w:r>
        <w:rPr>
          <w:b/>
        </w:rPr>
        <w:t>Relaciones Interétnicas y Xenofobia en la Comunidad de Madrid”</w:t>
      </w:r>
      <w:r>
        <w:t xml:space="preserve">, Seminario Europeo de </w:t>
      </w:r>
      <w:proofErr w:type="spellStart"/>
      <w:r>
        <w:rPr>
          <w:b/>
        </w:rPr>
        <w:t>Eurocities</w:t>
      </w:r>
      <w:proofErr w:type="spellEnd"/>
      <w:r>
        <w:rPr>
          <w:b/>
        </w:rPr>
        <w:t xml:space="preserve"> </w:t>
      </w:r>
      <w:proofErr w:type="spellStart"/>
      <w:r>
        <w:rPr>
          <w:b/>
        </w:rPr>
        <w:t>Antidiscrimination</w:t>
      </w:r>
      <w:proofErr w:type="spellEnd"/>
      <w:r>
        <w:rPr>
          <w:b/>
        </w:rPr>
        <w:t xml:space="preserve">, </w:t>
      </w:r>
      <w:r>
        <w:t xml:space="preserve">La Haya, </w:t>
      </w:r>
      <w:r>
        <w:rPr>
          <w:b/>
        </w:rPr>
        <w:t xml:space="preserve">Holanda, </w:t>
      </w:r>
      <w:r>
        <w:t>26-29 Abril 2001 y Birmingham,</w:t>
      </w:r>
      <w:r>
        <w:rPr>
          <w:b/>
        </w:rPr>
        <w:t xml:space="preserve"> Gran Bretaña, </w:t>
      </w:r>
      <w:r>
        <w:t xml:space="preserve">27-29 Septiembre 2001. </w:t>
      </w:r>
    </w:p>
    <w:p w:rsidR="001A30FF" w:rsidRDefault="001A30FF">
      <w:pPr>
        <w:tabs>
          <w:tab w:val="num" w:pos="1428"/>
        </w:tabs>
        <w:jc w:val="both"/>
      </w:pPr>
    </w:p>
    <w:p w:rsidR="001A30FF" w:rsidRDefault="005846CC" w:rsidP="005846CC">
      <w:pPr>
        <w:numPr>
          <w:ilvl w:val="0"/>
          <w:numId w:val="7"/>
        </w:numPr>
        <w:tabs>
          <w:tab w:val="num" w:pos="1428"/>
        </w:tabs>
        <w:jc w:val="both"/>
      </w:pPr>
      <w:r>
        <w:t xml:space="preserve">Conferenciante invitado al </w:t>
      </w:r>
      <w:r>
        <w:rPr>
          <w:b/>
        </w:rPr>
        <w:t xml:space="preserve">International </w:t>
      </w:r>
      <w:proofErr w:type="spellStart"/>
      <w:r>
        <w:rPr>
          <w:b/>
        </w:rPr>
        <w:t>Symposium</w:t>
      </w:r>
      <w:proofErr w:type="spellEnd"/>
      <w:r>
        <w:rPr>
          <w:b/>
        </w:rPr>
        <w:t xml:space="preserve">: </w:t>
      </w:r>
      <w:proofErr w:type="spellStart"/>
      <w:r>
        <w:rPr>
          <w:b/>
        </w:rPr>
        <w:t>Latin</w:t>
      </w:r>
      <w:proofErr w:type="spellEnd"/>
      <w:r>
        <w:rPr>
          <w:b/>
        </w:rPr>
        <w:t xml:space="preserve"> American </w:t>
      </w:r>
      <w:proofErr w:type="spellStart"/>
      <w:r>
        <w:rPr>
          <w:b/>
        </w:rPr>
        <w:t>Emigration</w:t>
      </w:r>
      <w:proofErr w:type="spellEnd"/>
      <w:r>
        <w:rPr>
          <w:b/>
        </w:rPr>
        <w:t xml:space="preserve">: Interregional </w:t>
      </w:r>
      <w:proofErr w:type="spellStart"/>
      <w:r>
        <w:rPr>
          <w:b/>
        </w:rPr>
        <w:t>Comparision</w:t>
      </w:r>
      <w:proofErr w:type="spellEnd"/>
      <w:r>
        <w:rPr>
          <w:b/>
        </w:rPr>
        <w:t xml:space="preserve"> </w:t>
      </w:r>
      <w:proofErr w:type="spellStart"/>
      <w:r>
        <w:rPr>
          <w:b/>
        </w:rPr>
        <w:t>among</w:t>
      </w:r>
      <w:proofErr w:type="spellEnd"/>
      <w:r>
        <w:rPr>
          <w:b/>
        </w:rPr>
        <w:t xml:space="preserve"> North </w:t>
      </w:r>
      <w:proofErr w:type="spellStart"/>
      <w:r>
        <w:rPr>
          <w:b/>
        </w:rPr>
        <w:t>America</w:t>
      </w:r>
      <w:proofErr w:type="spellEnd"/>
      <w:r>
        <w:rPr>
          <w:b/>
        </w:rPr>
        <w:t xml:space="preserve">, Europa and </w:t>
      </w:r>
      <w:proofErr w:type="spellStart"/>
      <w:r>
        <w:rPr>
          <w:b/>
        </w:rPr>
        <w:t>Japan</w:t>
      </w:r>
      <w:proofErr w:type="spellEnd"/>
      <w:r>
        <w:t xml:space="preserve">, </w:t>
      </w:r>
      <w:proofErr w:type="spellStart"/>
      <w:r>
        <w:t>National</w:t>
      </w:r>
      <w:proofErr w:type="spellEnd"/>
      <w:r>
        <w:t xml:space="preserve"> </w:t>
      </w:r>
      <w:proofErr w:type="spellStart"/>
      <w:r>
        <w:t>Museum</w:t>
      </w:r>
      <w:proofErr w:type="spellEnd"/>
      <w:r>
        <w:t xml:space="preserve"> of </w:t>
      </w:r>
      <w:proofErr w:type="spellStart"/>
      <w:r>
        <w:t>Ethnology</w:t>
      </w:r>
      <w:proofErr w:type="spellEnd"/>
      <w:r>
        <w:t xml:space="preserve">, Osaka, </w:t>
      </w:r>
      <w:r>
        <w:rPr>
          <w:b/>
        </w:rPr>
        <w:t>Japón</w:t>
      </w:r>
      <w:r>
        <w:t>, Diciembre 2001.</w:t>
      </w:r>
    </w:p>
    <w:p w:rsidR="001A30FF" w:rsidRDefault="001A30FF">
      <w:pPr>
        <w:tabs>
          <w:tab w:val="num" w:pos="1428"/>
        </w:tabs>
        <w:jc w:val="both"/>
      </w:pPr>
    </w:p>
    <w:p w:rsidR="001A30FF" w:rsidRDefault="005846CC" w:rsidP="005846CC">
      <w:pPr>
        <w:numPr>
          <w:ilvl w:val="0"/>
          <w:numId w:val="7"/>
        </w:numPr>
        <w:tabs>
          <w:tab w:val="num" w:pos="1428"/>
        </w:tabs>
        <w:jc w:val="both"/>
      </w:pPr>
      <w:r>
        <w:t xml:space="preserve">Conferencia Magistral (invitado) en el </w:t>
      </w:r>
      <w:r>
        <w:rPr>
          <w:b/>
          <w:bCs/>
        </w:rPr>
        <w:t>XII Congreso Internacional de la Federación Internacional de Estudios sobre América Latina y el Caribe</w:t>
      </w:r>
      <w:r>
        <w:t xml:space="preserve">, sobre el tema “La emigración de latinoamericanos a Europa”, Roma, </w:t>
      </w:r>
      <w:r>
        <w:rPr>
          <w:b/>
          <w:bCs/>
        </w:rPr>
        <w:t>Italia</w:t>
      </w:r>
      <w:r>
        <w:t xml:space="preserve">, 28 de Septiembre de 2005. </w:t>
      </w:r>
    </w:p>
    <w:p w:rsidR="001A30FF" w:rsidRDefault="001A30FF">
      <w:pPr>
        <w:rPr>
          <w:b/>
          <w:sz w:val="28"/>
          <w:szCs w:val="28"/>
        </w:rPr>
      </w:pPr>
    </w:p>
    <w:p w:rsidR="001A30FF" w:rsidRDefault="001A30FF">
      <w:pPr>
        <w:rPr>
          <w:b/>
          <w:sz w:val="28"/>
          <w:szCs w:val="28"/>
        </w:rPr>
      </w:pPr>
    </w:p>
    <w:p w:rsidR="001A30FF" w:rsidRDefault="001A30FF">
      <w:pPr>
        <w:rPr>
          <w:b/>
          <w:sz w:val="28"/>
          <w:szCs w:val="28"/>
        </w:rPr>
      </w:pPr>
    </w:p>
    <w:p w:rsidR="001A30FF" w:rsidRDefault="001A30FF">
      <w:pPr>
        <w:rPr>
          <w:b/>
          <w:sz w:val="28"/>
          <w:szCs w:val="28"/>
        </w:rPr>
        <w:sectPr w:rsidR="001A30FF">
          <w:headerReference w:type="default" r:id="rId48"/>
          <w:pgSz w:w="11906" w:h="16838" w:code="9"/>
          <w:pgMar w:top="1418" w:right="1701" w:bottom="1418" w:left="1701" w:header="709" w:footer="709" w:gutter="0"/>
          <w:cols w:space="708"/>
          <w:docGrid w:linePitch="360"/>
        </w:sectPr>
      </w:pPr>
    </w:p>
    <w:p w:rsidR="001A30FF" w:rsidRDefault="001A30FF">
      <w:pPr>
        <w:rPr>
          <w:b/>
          <w:sz w:val="28"/>
          <w:szCs w:val="28"/>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tblGrid>
      <w:tr w:rsidR="001A30FF">
        <w:tc>
          <w:tcPr>
            <w:tcW w:w="0" w:type="auto"/>
          </w:tcPr>
          <w:p w:rsidR="001A30FF" w:rsidRDefault="005846CC">
            <w:pPr>
              <w:jc w:val="both"/>
              <w:rPr>
                <w:b/>
                <w:color w:val="993300"/>
                <w:sz w:val="28"/>
                <w:szCs w:val="28"/>
              </w:rPr>
            </w:pPr>
            <w:r>
              <w:rPr>
                <w:b/>
                <w:color w:val="993300"/>
                <w:sz w:val="28"/>
                <w:szCs w:val="28"/>
              </w:rPr>
              <w:t>17.2 Otras tareas investigadoras (1980-2006)</w:t>
            </w:r>
          </w:p>
        </w:tc>
      </w:tr>
    </w:tbl>
    <w:p w:rsidR="001A30FF" w:rsidRDefault="001A30FF">
      <w:pPr>
        <w:jc w:val="both"/>
        <w:rPr>
          <w:b/>
          <w:color w:val="993300"/>
          <w:sz w:val="28"/>
          <w:szCs w:val="28"/>
        </w:rPr>
      </w:pPr>
    </w:p>
    <w:p w:rsidR="001A30FF" w:rsidRDefault="001A30FF">
      <w:pPr>
        <w:jc w:val="both"/>
        <w:rPr>
          <w:b/>
          <w:color w:val="993300"/>
          <w:sz w:val="28"/>
          <w:szCs w:val="28"/>
        </w:rPr>
      </w:pPr>
    </w:p>
    <w:p w:rsidR="001A30FF" w:rsidRDefault="001A30FF"/>
    <w:p w:rsidR="001A30FF" w:rsidRDefault="001A30FF"/>
    <w:p w:rsidR="001A30FF" w:rsidRDefault="005846CC" w:rsidP="005846CC">
      <w:pPr>
        <w:numPr>
          <w:ilvl w:val="0"/>
          <w:numId w:val="44"/>
        </w:numPr>
        <w:spacing w:after="120"/>
        <w:ind w:left="363" w:hanging="357"/>
        <w:jc w:val="both"/>
      </w:pPr>
      <w:r>
        <w:t xml:space="preserve">Fundador y Director del </w:t>
      </w:r>
      <w:r>
        <w:rPr>
          <w:b/>
          <w:bCs/>
        </w:rPr>
        <w:t>Equipo Universitario de Investigaciones Sociológicas y Antropológicas</w:t>
      </w:r>
      <w:r>
        <w:t xml:space="preserve">, EUNISA (1979-1985). </w:t>
      </w:r>
    </w:p>
    <w:p w:rsidR="001A30FF" w:rsidRDefault="005846CC" w:rsidP="005846CC">
      <w:pPr>
        <w:numPr>
          <w:ilvl w:val="0"/>
          <w:numId w:val="44"/>
        </w:numPr>
        <w:spacing w:after="120"/>
        <w:ind w:left="363" w:hanging="357"/>
        <w:jc w:val="both"/>
      </w:pPr>
      <w:r>
        <w:t xml:space="preserve">Miembro del Seminario de la </w:t>
      </w:r>
      <w:proofErr w:type="spellStart"/>
      <w:r>
        <w:rPr>
          <w:i/>
        </w:rPr>
        <w:t>United</w:t>
      </w:r>
      <w:proofErr w:type="spellEnd"/>
      <w:r>
        <w:rPr>
          <w:i/>
        </w:rPr>
        <w:t xml:space="preserve"> </w:t>
      </w:r>
      <w:proofErr w:type="spellStart"/>
      <w:r>
        <w:rPr>
          <w:i/>
        </w:rPr>
        <w:t>Nations</w:t>
      </w:r>
      <w:proofErr w:type="spellEnd"/>
      <w:r>
        <w:rPr>
          <w:i/>
        </w:rPr>
        <w:t xml:space="preserve"> </w:t>
      </w:r>
      <w:proofErr w:type="spellStart"/>
      <w:r>
        <w:rPr>
          <w:i/>
        </w:rPr>
        <w:t>University</w:t>
      </w:r>
      <w:proofErr w:type="spellEnd"/>
      <w:r>
        <w:t xml:space="preserve"> (UNU), en el Proyecto en España sobre </w:t>
      </w:r>
      <w:r>
        <w:rPr>
          <w:b/>
        </w:rPr>
        <w:t xml:space="preserve">Sociocultural </w:t>
      </w:r>
      <w:proofErr w:type="spellStart"/>
      <w:r>
        <w:rPr>
          <w:b/>
        </w:rPr>
        <w:t>Development</w:t>
      </w:r>
      <w:proofErr w:type="spellEnd"/>
      <w:r>
        <w:rPr>
          <w:b/>
        </w:rPr>
        <w:t xml:space="preserve"> </w:t>
      </w:r>
      <w:proofErr w:type="spellStart"/>
      <w:r>
        <w:rPr>
          <w:b/>
        </w:rPr>
        <w:t>Alternatives</w:t>
      </w:r>
      <w:proofErr w:type="spellEnd"/>
      <w:r>
        <w:rPr>
          <w:b/>
        </w:rPr>
        <w:t xml:space="preserve"> in </w:t>
      </w:r>
      <w:proofErr w:type="spellStart"/>
      <w:r>
        <w:rPr>
          <w:b/>
        </w:rPr>
        <w:t>Changing</w:t>
      </w:r>
      <w:proofErr w:type="spellEnd"/>
      <w:r>
        <w:rPr>
          <w:b/>
        </w:rPr>
        <w:t xml:space="preserve"> </w:t>
      </w:r>
      <w:proofErr w:type="spellStart"/>
      <w:r>
        <w:rPr>
          <w:b/>
        </w:rPr>
        <w:t>World</w:t>
      </w:r>
      <w:proofErr w:type="spellEnd"/>
      <w:r>
        <w:t xml:space="preserve"> (1980-81).</w:t>
      </w:r>
    </w:p>
    <w:p w:rsidR="001A30FF" w:rsidRDefault="005846CC" w:rsidP="005846CC">
      <w:pPr>
        <w:numPr>
          <w:ilvl w:val="0"/>
          <w:numId w:val="44"/>
        </w:numPr>
        <w:spacing w:after="120"/>
        <w:ind w:left="363" w:hanging="357"/>
        <w:jc w:val="both"/>
      </w:pPr>
      <w:r>
        <w:t xml:space="preserve">Coordinador del Equipo español del Proyecto de Cooperación con el Gobierno Francés sobre </w:t>
      </w:r>
      <w:r>
        <w:rPr>
          <w:b/>
        </w:rPr>
        <w:t>Dinámica de las Sociedades Indias de América Latina</w:t>
      </w:r>
      <w:r>
        <w:t xml:space="preserve"> (1987).</w:t>
      </w:r>
    </w:p>
    <w:p w:rsidR="001A30FF" w:rsidRDefault="005846CC" w:rsidP="005846CC">
      <w:pPr>
        <w:numPr>
          <w:ilvl w:val="0"/>
          <w:numId w:val="44"/>
        </w:numPr>
        <w:spacing w:after="120"/>
        <w:ind w:left="363" w:hanging="357"/>
        <w:jc w:val="both"/>
      </w:pPr>
      <w:r>
        <w:t xml:space="preserve">Miembro del </w:t>
      </w:r>
      <w:r>
        <w:rPr>
          <w:b/>
        </w:rPr>
        <w:t>Seminario Permanente sobre Hispanoamérica del Instituto Español de Estudios Estratégicos del Ministerio de Defensa</w:t>
      </w:r>
      <w:r>
        <w:t xml:space="preserve"> (CESEDEN), (1987-2001).</w:t>
      </w:r>
    </w:p>
    <w:p w:rsidR="001A30FF" w:rsidRDefault="005846CC" w:rsidP="005846CC">
      <w:pPr>
        <w:numPr>
          <w:ilvl w:val="0"/>
          <w:numId w:val="44"/>
        </w:numPr>
        <w:spacing w:after="120"/>
        <w:ind w:left="363" w:hanging="357"/>
        <w:jc w:val="both"/>
      </w:pPr>
      <w:r>
        <w:t xml:space="preserve">Miembro de la </w:t>
      </w:r>
      <w:r>
        <w:rPr>
          <w:b/>
        </w:rPr>
        <w:t>Comisión Asesora para Hispanos en Estados Unidos</w:t>
      </w:r>
      <w:r>
        <w:t xml:space="preserve"> del Instituto Iberoamericano de Cooperación del Ministerio de Asuntos Exteriores. Coordinador del Área de </w:t>
      </w:r>
      <w:r>
        <w:rPr>
          <w:i/>
        </w:rPr>
        <w:t>Universidad/Investigación</w:t>
      </w:r>
      <w:r>
        <w:t>. (1986-1988).</w:t>
      </w:r>
    </w:p>
    <w:p w:rsidR="001A30FF" w:rsidRDefault="005846CC" w:rsidP="005846CC">
      <w:pPr>
        <w:numPr>
          <w:ilvl w:val="0"/>
          <w:numId w:val="44"/>
        </w:numPr>
        <w:spacing w:after="120"/>
        <w:ind w:left="363" w:hanging="357"/>
        <w:jc w:val="both"/>
      </w:pPr>
      <w:r>
        <w:t xml:space="preserve">Miembro del </w:t>
      </w:r>
      <w:r>
        <w:rPr>
          <w:b/>
        </w:rPr>
        <w:t xml:space="preserve">Consejo Europeo de Investigaciones Sociales sobre América Latina </w:t>
      </w:r>
      <w:r>
        <w:t>(CEISAL), UNESCO, (1988-1993).</w:t>
      </w:r>
    </w:p>
    <w:p w:rsidR="001A30FF" w:rsidRDefault="005846CC" w:rsidP="005846CC">
      <w:pPr>
        <w:numPr>
          <w:ilvl w:val="0"/>
          <w:numId w:val="44"/>
        </w:numPr>
        <w:spacing w:after="120"/>
        <w:ind w:left="363" w:hanging="357"/>
        <w:jc w:val="both"/>
      </w:pPr>
      <w:r>
        <w:t xml:space="preserve">Miembro del </w:t>
      </w:r>
      <w:proofErr w:type="spellStart"/>
      <w:r>
        <w:rPr>
          <w:b/>
        </w:rPr>
        <w:t>Research</w:t>
      </w:r>
      <w:proofErr w:type="spellEnd"/>
      <w:r>
        <w:rPr>
          <w:b/>
        </w:rPr>
        <w:t xml:space="preserve"> </w:t>
      </w:r>
      <w:proofErr w:type="spellStart"/>
      <w:r>
        <w:rPr>
          <w:b/>
        </w:rPr>
        <w:t>Comite</w:t>
      </w:r>
      <w:proofErr w:type="spellEnd"/>
      <w:r>
        <w:rPr>
          <w:b/>
        </w:rPr>
        <w:t xml:space="preserve"> </w:t>
      </w:r>
      <w:proofErr w:type="spellStart"/>
      <w:r>
        <w:rPr>
          <w:b/>
        </w:rPr>
        <w:t>on</w:t>
      </w:r>
      <w:proofErr w:type="spellEnd"/>
      <w:r>
        <w:rPr>
          <w:b/>
        </w:rPr>
        <w:t xml:space="preserve"> </w:t>
      </w:r>
      <w:proofErr w:type="spellStart"/>
      <w:r>
        <w:rPr>
          <w:b/>
        </w:rPr>
        <w:t>Ethnic</w:t>
      </w:r>
      <w:proofErr w:type="spellEnd"/>
      <w:r>
        <w:rPr>
          <w:b/>
        </w:rPr>
        <w:t xml:space="preserve">, </w:t>
      </w:r>
      <w:proofErr w:type="spellStart"/>
      <w:r>
        <w:rPr>
          <w:b/>
        </w:rPr>
        <w:t>Race</w:t>
      </w:r>
      <w:proofErr w:type="spellEnd"/>
      <w:r>
        <w:rPr>
          <w:b/>
        </w:rPr>
        <w:t xml:space="preserve"> and </w:t>
      </w:r>
      <w:proofErr w:type="spellStart"/>
      <w:r>
        <w:rPr>
          <w:b/>
        </w:rPr>
        <w:t>Minority</w:t>
      </w:r>
      <w:proofErr w:type="spellEnd"/>
      <w:r>
        <w:rPr>
          <w:b/>
        </w:rPr>
        <w:t xml:space="preserve"> </w:t>
      </w:r>
      <w:proofErr w:type="spellStart"/>
      <w:r>
        <w:rPr>
          <w:b/>
        </w:rPr>
        <w:t>Relations</w:t>
      </w:r>
      <w:proofErr w:type="spellEnd"/>
      <w:r>
        <w:t xml:space="preserve">, de la </w:t>
      </w:r>
      <w:r>
        <w:rPr>
          <w:i/>
        </w:rPr>
        <w:t xml:space="preserve">Internacional </w:t>
      </w:r>
      <w:proofErr w:type="spellStart"/>
      <w:r>
        <w:rPr>
          <w:i/>
        </w:rPr>
        <w:t>Sociological</w:t>
      </w:r>
      <w:proofErr w:type="spellEnd"/>
      <w:r>
        <w:rPr>
          <w:i/>
        </w:rPr>
        <w:t xml:space="preserve"> </w:t>
      </w:r>
      <w:proofErr w:type="spellStart"/>
      <w:r>
        <w:rPr>
          <w:i/>
        </w:rPr>
        <w:t>Association</w:t>
      </w:r>
      <w:proofErr w:type="spellEnd"/>
      <w:r>
        <w:t>, desde 1989 a 1992.</w:t>
      </w:r>
    </w:p>
    <w:p w:rsidR="001A30FF" w:rsidRDefault="005846CC" w:rsidP="005846CC">
      <w:pPr>
        <w:numPr>
          <w:ilvl w:val="0"/>
          <w:numId w:val="44"/>
        </w:numPr>
        <w:spacing w:after="120"/>
        <w:ind w:left="363" w:hanging="357"/>
        <w:jc w:val="both"/>
      </w:pPr>
      <w:r>
        <w:t xml:space="preserve">Coordinador, por parte española, del </w:t>
      </w:r>
      <w:r>
        <w:rPr>
          <w:b/>
          <w:bCs/>
        </w:rPr>
        <w:t>Proyecto Cooperativo entre España-México</w:t>
      </w:r>
      <w:r>
        <w:t xml:space="preserve"> (Universidad Veracruzana), Embajada española en México. (1991).</w:t>
      </w:r>
    </w:p>
    <w:p w:rsidR="001A30FF" w:rsidRDefault="005846CC" w:rsidP="005846CC">
      <w:pPr>
        <w:numPr>
          <w:ilvl w:val="0"/>
          <w:numId w:val="44"/>
        </w:numPr>
        <w:spacing w:after="120"/>
        <w:ind w:left="363" w:hanging="357"/>
        <w:jc w:val="both"/>
      </w:pPr>
      <w:r>
        <w:t xml:space="preserve">Experto colaborador en el estudio sobre </w:t>
      </w:r>
      <w:r>
        <w:rPr>
          <w:b/>
        </w:rPr>
        <w:t>Racismo y xenofobia en Europa</w:t>
      </w:r>
      <w:r>
        <w:t xml:space="preserve"> del Parlamento Europeo, 1990. Informe solicitado por el Presidente de la Comisión de la CEE sobre </w:t>
      </w:r>
      <w:r>
        <w:rPr>
          <w:b/>
        </w:rPr>
        <w:t>racismo y xenofobia</w:t>
      </w:r>
      <w:r>
        <w:t xml:space="preserve"> (1990).</w:t>
      </w:r>
    </w:p>
    <w:p w:rsidR="001A30FF" w:rsidRDefault="005846CC" w:rsidP="005846CC">
      <w:pPr>
        <w:numPr>
          <w:ilvl w:val="0"/>
          <w:numId w:val="44"/>
        </w:numPr>
        <w:spacing w:after="120"/>
        <w:ind w:left="363" w:hanging="357"/>
        <w:jc w:val="both"/>
      </w:pPr>
      <w:r>
        <w:rPr>
          <w:b/>
        </w:rPr>
        <w:t>Asesor en migraciones y minorías étnicas</w:t>
      </w:r>
      <w:r>
        <w:t xml:space="preserve"> en el Ministerio de Asuntos Sociales, Ministerio de Cultura, Comunidad y Ayuntamiento de Madrid (1987-2006). [Ver “Actividades en Empresas y Profesión Libre”, Nº 15].</w:t>
      </w:r>
    </w:p>
    <w:p w:rsidR="001A30FF" w:rsidRDefault="005846CC" w:rsidP="005846CC">
      <w:pPr>
        <w:numPr>
          <w:ilvl w:val="0"/>
          <w:numId w:val="44"/>
        </w:numPr>
        <w:spacing w:after="120"/>
        <w:ind w:left="363" w:hanging="357"/>
        <w:jc w:val="both"/>
      </w:pPr>
      <w:r>
        <w:rPr>
          <w:b/>
        </w:rPr>
        <w:t xml:space="preserve">Evaluador ocasional de Proyectos de Investigación </w:t>
      </w:r>
      <w:r>
        <w:t>en la Agencia Nacional de Evaluación, en la CYCIT, y en la Junta de Extremadura, en temas de migraciones, minorías étnicas y racismo. (1984-2005).</w:t>
      </w:r>
    </w:p>
    <w:p w:rsidR="001A30FF" w:rsidRDefault="005846CC" w:rsidP="005846CC">
      <w:pPr>
        <w:numPr>
          <w:ilvl w:val="0"/>
          <w:numId w:val="44"/>
        </w:numPr>
        <w:spacing w:after="120"/>
        <w:ind w:left="363" w:hanging="357"/>
        <w:jc w:val="both"/>
      </w:pPr>
      <w:r>
        <w:rPr>
          <w:b/>
        </w:rPr>
        <w:t>Evaluador ocasional de artículos y libros</w:t>
      </w:r>
      <w:r>
        <w:t xml:space="preserve"> del Centro de Investigaciones Sociológicas (CIS) en temas de mi especialidad. (1994-2005).</w:t>
      </w:r>
    </w:p>
    <w:p w:rsidR="001A30FF" w:rsidRDefault="001A30FF">
      <w:pPr>
        <w:spacing w:after="120" w:line="360" w:lineRule="auto"/>
        <w:jc w:val="both"/>
      </w:pPr>
    </w:p>
    <w:p w:rsidR="001A30FF" w:rsidRDefault="001A30FF">
      <w:pPr>
        <w:spacing w:after="120"/>
        <w:jc w:val="both"/>
        <w:rPr>
          <w:b/>
          <w:sz w:val="28"/>
          <w:szCs w:val="28"/>
        </w:rPr>
        <w:sectPr w:rsidR="001A30FF">
          <w:headerReference w:type="default" r:id="rId49"/>
          <w:pgSz w:w="11906" w:h="16838" w:code="9"/>
          <w:pgMar w:top="1418" w:right="1701" w:bottom="1418" w:left="1701" w:header="709" w:footer="709" w:gutter="0"/>
          <w:cols w:space="708"/>
          <w:docGrid w:linePitch="360"/>
        </w:sectPr>
      </w:pPr>
    </w:p>
    <w:p w:rsidR="001A30FF" w:rsidRDefault="001A30FF">
      <w:pPr>
        <w:spacing w:after="120"/>
        <w:jc w:val="both"/>
        <w:rPr>
          <w:b/>
          <w:sz w:val="28"/>
          <w:szCs w:val="28"/>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sz w:val="28"/>
                <w:szCs w:val="28"/>
              </w:rPr>
            </w:pPr>
            <w:r>
              <w:rPr>
                <w:b/>
                <w:color w:val="993300"/>
                <w:sz w:val="28"/>
                <w:szCs w:val="28"/>
              </w:rPr>
              <w:t>17.3 Organización de Simposios y Reuniones Científicas, a nivel nacional e internacional.</w:t>
            </w:r>
          </w:p>
        </w:tc>
      </w:tr>
    </w:tbl>
    <w:p w:rsidR="001A30FF" w:rsidRDefault="001A30FF">
      <w:pPr>
        <w:spacing w:after="120"/>
        <w:jc w:val="both"/>
      </w:pPr>
    </w:p>
    <w:p w:rsidR="001A30FF" w:rsidRDefault="001A30FF">
      <w:pPr>
        <w:spacing w:after="120"/>
        <w:jc w:val="both"/>
      </w:pPr>
    </w:p>
    <w:p w:rsidR="001A30FF" w:rsidRDefault="005846CC" w:rsidP="005846CC">
      <w:pPr>
        <w:numPr>
          <w:ilvl w:val="0"/>
          <w:numId w:val="45"/>
        </w:numPr>
        <w:tabs>
          <w:tab w:val="clear" w:pos="1429"/>
          <w:tab w:val="num" w:pos="360"/>
        </w:tabs>
        <w:spacing w:after="120"/>
        <w:ind w:left="360"/>
        <w:jc w:val="both"/>
      </w:pPr>
      <w:r>
        <w:t xml:space="preserve">Co-organizador del III Congreso Internacional sobre </w:t>
      </w:r>
      <w:r>
        <w:rPr>
          <w:b/>
        </w:rPr>
        <w:t>Culturas hispanas de los Estados Unidos</w:t>
      </w:r>
      <w:r>
        <w:t>. Universidad Complutense, Universidad de Barcelona, Universidad de California (Irving), Universidad de San Antonio. Barcelona-</w:t>
      </w:r>
      <w:proofErr w:type="spellStart"/>
      <w:r>
        <w:t>Torredembarra</w:t>
      </w:r>
      <w:proofErr w:type="spellEnd"/>
      <w:r>
        <w:t>, junio de 1988.</w:t>
      </w:r>
    </w:p>
    <w:p w:rsidR="001A30FF" w:rsidRDefault="005846CC" w:rsidP="005846CC">
      <w:pPr>
        <w:numPr>
          <w:ilvl w:val="0"/>
          <w:numId w:val="45"/>
        </w:numPr>
        <w:tabs>
          <w:tab w:val="clear" w:pos="1429"/>
          <w:tab w:val="num" w:pos="360"/>
        </w:tabs>
        <w:spacing w:after="120"/>
        <w:ind w:left="360"/>
        <w:jc w:val="both"/>
      </w:pPr>
      <w:r>
        <w:t xml:space="preserve">Co-organizador de las II Jornadas de Antropología de Madrid sobre </w:t>
      </w:r>
      <w:r>
        <w:rPr>
          <w:b/>
        </w:rPr>
        <w:t>Malestar y conflicto en la sociedad madrileña</w:t>
      </w:r>
      <w:r>
        <w:t>, octubre de 1988.</w:t>
      </w:r>
    </w:p>
    <w:p w:rsidR="001A30FF" w:rsidRDefault="005846CC" w:rsidP="005846CC">
      <w:pPr>
        <w:numPr>
          <w:ilvl w:val="0"/>
          <w:numId w:val="45"/>
        </w:numPr>
        <w:tabs>
          <w:tab w:val="clear" w:pos="1429"/>
          <w:tab w:val="num" w:pos="360"/>
        </w:tabs>
        <w:spacing w:after="120"/>
        <w:ind w:left="360"/>
        <w:jc w:val="both"/>
      </w:pPr>
      <w:r>
        <w:t xml:space="preserve">Organizador de la </w:t>
      </w:r>
      <w:r>
        <w:rPr>
          <w:b/>
          <w:bCs/>
        </w:rPr>
        <w:t>“Semana Iberoamericana”</w:t>
      </w:r>
      <w:r>
        <w:t xml:space="preserve"> de la Especialidad de Estudios Iberoamericanos. Facultad de Ciencias Políticas y Sociología, UCM.  (1980-1985).</w:t>
      </w:r>
    </w:p>
    <w:p w:rsidR="001A30FF" w:rsidRDefault="005846CC" w:rsidP="005846CC">
      <w:pPr>
        <w:numPr>
          <w:ilvl w:val="0"/>
          <w:numId w:val="45"/>
        </w:numPr>
        <w:tabs>
          <w:tab w:val="clear" w:pos="1429"/>
          <w:tab w:val="num" w:pos="360"/>
        </w:tabs>
        <w:spacing w:after="120"/>
        <w:ind w:left="360"/>
        <w:jc w:val="both"/>
      </w:pPr>
      <w:r>
        <w:t xml:space="preserve">Presidente y Organizador del </w:t>
      </w:r>
      <w:r>
        <w:rPr>
          <w:b/>
          <w:bCs/>
        </w:rPr>
        <w:t xml:space="preserve">VI Encuentro de </w:t>
      </w:r>
      <w:r>
        <w:t xml:space="preserve">Latinoamericanistas, con tema central “Inmigrantes Latinoamericanos en Europa”, Consejo Español de Estudios </w:t>
      </w:r>
      <w:proofErr w:type="spellStart"/>
      <w:r>
        <w:t>Iberoamericancos</w:t>
      </w:r>
      <w:proofErr w:type="spellEnd"/>
      <w:r>
        <w:t>, CEEIB, Cáceres 20-23 de abril 1999.</w:t>
      </w:r>
    </w:p>
    <w:p w:rsidR="001A30FF" w:rsidRDefault="005846CC" w:rsidP="005846CC">
      <w:pPr>
        <w:numPr>
          <w:ilvl w:val="0"/>
          <w:numId w:val="45"/>
        </w:numPr>
        <w:tabs>
          <w:tab w:val="clear" w:pos="1429"/>
          <w:tab w:val="num" w:pos="360"/>
        </w:tabs>
        <w:spacing w:after="120"/>
        <w:ind w:left="360"/>
        <w:jc w:val="both"/>
      </w:pPr>
      <w:r>
        <w:t xml:space="preserve">Coordinador del Simposio “La emigración latinoamericana a Europa y a Estados Unidos: similitudes y diferencias”, en </w:t>
      </w:r>
      <w:r>
        <w:rPr>
          <w:b/>
          <w:bCs/>
        </w:rPr>
        <w:t>X Congreso de la Federación Internacional de Estudios de América Latina y del Caribe</w:t>
      </w:r>
      <w:r>
        <w:t xml:space="preserve">, FIEALC, </w:t>
      </w:r>
      <w:r>
        <w:rPr>
          <w:b/>
          <w:bCs/>
        </w:rPr>
        <w:t>Moscú</w:t>
      </w:r>
      <w:r>
        <w:t>, Rusia, 25-29 de Junio 2001.</w:t>
      </w:r>
    </w:p>
    <w:p w:rsidR="001A30FF" w:rsidRDefault="005846CC" w:rsidP="005846CC">
      <w:pPr>
        <w:numPr>
          <w:ilvl w:val="0"/>
          <w:numId w:val="45"/>
        </w:numPr>
        <w:tabs>
          <w:tab w:val="clear" w:pos="1429"/>
          <w:tab w:val="num" w:pos="360"/>
        </w:tabs>
        <w:spacing w:after="120"/>
        <w:ind w:left="360"/>
        <w:jc w:val="both"/>
      </w:pPr>
      <w:r>
        <w:t xml:space="preserve">Organizador de un Simposio sobre “Hispanos en los Estados Unidos” en </w:t>
      </w:r>
      <w:r>
        <w:rPr>
          <w:b/>
          <w:bCs/>
        </w:rPr>
        <w:t>45 Congreso Internacional de Americanistas</w:t>
      </w:r>
      <w:r>
        <w:t xml:space="preserve">, </w:t>
      </w:r>
      <w:proofErr w:type="spellStart"/>
      <w:r>
        <w:t>Bogota</w:t>
      </w:r>
      <w:proofErr w:type="spellEnd"/>
      <w:r>
        <w:t xml:space="preserve">, </w:t>
      </w:r>
      <w:r>
        <w:rPr>
          <w:b/>
          <w:bCs/>
        </w:rPr>
        <w:t>Colombia</w:t>
      </w:r>
      <w:r>
        <w:t>, Julio de 1985.</w:t>
      </w:r>
    </w:p>
    <w:p w:rsidR="001A30FF" w:rsidRDefault="005846CC" w:rsidP="005846CC">
      <w:pPr>
        <w:numPr>
          <w:ilvl w:val="0"/>
          <w:numId w:val="45"/>
        </w:numPr>
        <w:tabs>
          <w:tab w:val="clear" w:pos="1429"/>
          <w:tab w:val="num" w:pos="360"/>
        </w:tabs>
        <w:spacing w:after="120"/>
        <w:ind w:left="360"/>
        <w:jc w:val="both"/>
      </w:pPr>
      <w:r>
        <w:t>Co-</w:t>
      </w:r>
      <w:proofErr w:type="spellStart"/>
      <w:r>
        <w:t>organizasor</w:t>
      </w:r>
      <w:proofErr w:type="spellEnd"/>
      <w:r>
        <w:t xml:space="preserve"> del Simposio Internacional </w:t>
      </w:r>
      <w:r>
        <w:rPr>
          <w:b/>
          <w:bCs/>
        </w:rPr>
        <w:t xml:space="preserve">“Identidades, nacionalismos y regiones”, </w:t>
      </w:r>
      <w:r>
        <w:t xml:space="preserve">Guadalajara, </w:t>
      </w:r>
      <w:r>
        <w:rPr>
          <w:b/>
          <w:bCs/>
        </w:rPr>
        <w:t>México</w:t>
      </w:r>
      <w:r>
        <w:t>, Junio 1992</w:t>
      </w:r>
    </w:p>
    <w:p w:rsidR="001A30FF" w:rsidRDefault="005846CC" w:rsidP="005846CC">
      <w:pPr>
        <w:numPr>
          <w:ilvl w:val="0"/>
          <w:numId w:val="45"/>
        </w:numPr>
        <w:tabs>
          <w:tab w:val="clear" w:pos="1429"/>
          <w:tab w:val="num" w:pos="360"/>
        </w:tabs>
        <w:spacing w:after="120"/>
        <w:ind w:left="360"/>
        <w:jc w:val="both"/>
      </w:pPr>
      <w:r>
        <w:t xml:space="preserve">Organizador y Director del Simposio Internacional </w:t>
      </w:r>
      <w:r>
        <w:rPr>
          <w:b/>
          <w:bCs/>
        </w:rPr>
        <w:t xml:space="preserve">“Hispanos en USA/Inmigrantes en España ¿Amenaza o Nueva Civilización?, </w:t>
      </w:r>
      <w:r>
        <w:t>Centro de Estudios sobre Migraciones y Racismo CEMIRA, Madrid, 6 y 7 de Julio 2005.</w:t>
      </w:r>
    </w:p>
    <w:p w:rsidR="001A30FF" w:rsidRDefault="005846CC" w:rsidP="005846CC">
      <w:pPr>
        <w:numPr>
          <w:ilvl w:val="0"/>
          <w:numId w:val="45"/>
        </w:numPr>
        <w:tabs>
          <w:tab w:val="clear" w:pos="1429"/>
          <w:tab w:val="num" w:pos="360"/>
        </w:tabs>
        <w:spacing w:after="120"/>
        <w:ind w:left="360"/>
        <w:jc w:val="both"/>
      </w:pPr>
      <w:r>
        <w:t xml:space="preserve">Organizador y Director del Seminario Internacional </w:t>
      </w:r>
      <w:r>
        <w:rPr>
          <w:b/>
          <w:bCs/>
        </w:rPr>
        <w:t>“Hispanos en USA/Inmigrantes en España ¿Amenaza o Nueva Civilización?</w:t>
      </w:r>
      <w:r>
        <w:t>,</w:t>
      </w:r>
      <w:r>
        <w:rPr>
          <w:b/>
          <w:bCs/>
        </w:rPr>
        <w:t xml:space="preserve"> </w:t>
      </w:r>
      <w:r>
        <w:t>Universidad de Extremadura y</w:t>
      </w:r>
      <w:r>
        <w:rPr>
          <w:b/>
          <w:bCs/>
        </w:rPr>
        <w:t xml:space="preserve"> </w:t>
      </w:r>
      <w:r>
        <w:t>CEMIRA, Cáceres, 9 de Julio 2005.</w:t>
      </w:r>
    </w:p>
    <w:p w:rsidR="001A30FF" w:rsidRDefault="005846CC" w:rsidP="005846CC">
      <w:pPr>
        <w:numPr>
          <w:ilvl w:val="0"/>
          <w:numId w:val="45"/>
        </w:numPr>
        <w:tabs>
          <w:tab w:val="clear" w:pos="1429"/>
          <w:tab w:val="num" w:pos="360"/>
        </w:tabs>
        <w:spacing w:after="120"/>
        <w:ind w:left="360"/>
        <w:jc w:val="both"/>
      </w:pPr>
      <w:r>
        <w:t xml:space="preserve">Coordinador del Simposio </w:t>
      </w:r>
      <w:r>
        <w:rPr>
          <w:b/>
          <w:bCs/>
        </w:rPr>
        <w:t xml:space="preserve">“Escolarización, exclusión social y bandas latinas: ¿un preanuncio de los disturbios de Francia o de West </w:t>
      </w:r>
      <w:proofErr w:type="spellStart"/>
      <w:r>
        <w:rPr>
          <w:b/>
          <w:bCs/>
        </w:rPr>
        <w:t>Side</w:t>
      </w:r>
      <w:proofErr w:type="spellEnd"/>
      <w:r>
        <w:rPr>
          <w:b/>
          <w:bCs/>
        </w:rPr>
        <w:t xml:space="preserve"> </w:t>
      </w:r>
      <w:proofErr w:type="spellStart"/>
      <w:r>
        <w:rPr>
          <w:b/>
          <w:bCs/>
        </w:rPr>
        <w:t>Story</w:t>
      </w:r>
      <w:proofErr w:type="spellEnd"/>
      <w:r>
        <w:rPr>
          <w:b/>
          <w:bCs/>
        </w:rPr>
        <w:t>?”</w:t>
      </w:r>
      <w:r>
        <w:t>, Consejo Español de Estudios Iberoamericanos, CEEIB, Santander, 22-25 de Septiembre de 2006 (programado).</w:t>
      </w:r>
    </w:p>
    <w:p w:rsidR="001A30FF" w:rsidRDefault="005846CC" w:rsidP="005846CC">
      <w:pPr>
        <w:numPr>
          <w:ilvl w:val="0"/>
          <w:numId w:val="45"/>
        </w:numPr>
        <w:tabs>
          <w:tab w:val="clear" w:pos="1429"/>
          <w:tab w:val="num" w:pos="360"/>
        </w:tabs>
        <w:spacing w:after="120"/>
        <w:ind w:left="360"/>
        <w:jc w:val="both"/>
      </w:pPr>
      <w:r>
        <w:t xml:space="preserve">Coordinador del Simposio </w:t>
      </w:r>
      <w:r>
        <w:rPr>
          <w:b/>
          <w:bCs/>
        </w:rPr>
        <w:t>“La emigración de latinoamericanos a Estados Unidos y a Europa”</w:t>
      </w:r>
      <w:r>
        <w:t xml:space="preserve">, en el X Congreso de la SOLAR (Sociedad Latinoamericana de Estudios de América Latina y El Caribe), Instituto Superior de Relaciones Internacionales “Raúl Roa García”, La Habana, </w:t>
      </w:r>
      <w:r>
        <w:rPr>
          <w:b/>
          <w:bCs/>
        </w:rPr>
        <w:t xml:space="preserve">Cuba, </w:t>
      </w:r>
      <w:r>
        <w:t>20-24 de Noviembre de 2006 (programado).</w:t>
      </w:r>
    </w:p>
    <w:p w:rsidR="001A30FF" w:rsidRDefault="001A30FF">
      <w:pPr>
        <w:tabs>
          <w:tab w:val="num" w:pos="360"/>
        </w:tabs>
        <w:spacing w:after="120"/>
        <w:ind w:left="360" w:hanging="360"/>
        <w:jc w:val="both"/>
      </w:pPr>
    </w:p>
    <w:p w:rsidR="001A30FF" w:rsidRDefault="001A30FF">
      <w:pPr>
        <w:tabs>
          <w:tab w:val="num" w:pos="360"/>
        </w:tabs>
        <w:spacing w:after="120"/>
        <w:ind w:left="360" w:hanging="360"/>
        <w:jc w:val="both"/>
      </w:pPr>
    </w:p>
    <w:p w:rsidR="001A30FF" w:rsidRDefault="005846CC" w:rsidP="005846CC">
      <w:pPr>
        <w:numPr>
          <w:ilvl w:val="0"/>
          <w:numId w:val="45"/>
        </w:numPr>
        <w:tabs>
          <w:tab w:val="clear" w:pos="1429"/>
          <w:tab w:val="num" w:pos="360"/>
        </w:tabs>
        <w:spacing w:after="120"/>
        <w:ind w:left="360"/>
        <w:jc w:val="both"/>
      </w:pPr>
      <w:r>
        <w:t xml:space="preserve">Organizador del Seminario Internacional </w:t>
      </w:r>
      <w:r>
        <w:rPr>
          <w:b/>
          <w:bCs/>
        </w:rPr>
        <w:t>“Escuela e Inmigración: retos y desafíos para los jóvenes de segunda generación”</w:t>
      </w:r>
      <w:r>
        <w:t>. Participantes de la Universidad Complutense de Madrid, Universidad de Texas en Arlington, UTA y Universidad Stephen F. Austin de Texas, SFA. 8-11 de Junio de 2006 (programado).</w:t>
      </w:r>
    </w:p>
    <w:p w:rsidR="001A30FF" w:rsidRDefault="001A30FF">
      <w:pPr>
        <w:spacing w:after="120"/>
        <w:jc w:val="both"/>
      </w:pPr>
    </w:p>
    <w:p w:rsidR="001A30FF" w:rsidRDefault="001A30FF">
      <w:pPr>
        <w:rPr>
          <w:i/>
        </w:rPr>
      </w:pPr>
    </w:p>
    <w:p w:rsidR="001A30FF" w:rsidRDefault="000F2FF9">
      <w:pPr>
        <w:rPr>
          <w:i/>
        </w:rPr>
      </w:pPr>
      <w:r w:rsidRPr="000F2FF9">
        <w:rPr>
          <w:i/>
          <w:noProof/>
          <w:sz w:val="20"/>
        </w:rPr>
        <w:pict>
          <v:shape id="_x0000_s1176" type="#_x0000_t202" style="position:absolute;margin-left:27pt;margin-top:14.75pt;width:387pt;height:87.6pt;z-index:251682816">
            <v:textbox>
              <w:txbxContent>
                <w:p w:rsidR="001A30FF" w:rsidRDefault="005846CC">
                  <w:pPr>
                    <w:pStyle w:val="Textoindependiente2"/>
                    <w:spacing w:after="120"/>
                    <w:outlineLvl w:val="9"/>
                    <w:rPr>
                      <w:rFonts w:ascii="Times New Roman" w:hAnsi="Times New Roman"/>
                      <w:bCs/>
                      <w:szCs w:val="24"/>
                    </w:rPr>
                  </w:pPr>
                  <w:r>
                    <w:rPr>
                      <w:rFonts w:ascii="Times New Roman" w:hAnsi="Times New Roman"/>
                      <w:bCs/>
                      <w:szCs w:val="24"/>
                    </w:rPr>
                    <w:t>NOTA:</w:t>
                  </w:r>
                </w:p>
                <w:p w:rsidR="001A30FF" w:rsidRDefault="005846CC">
                  <w:pPr>
                    <w:spacing w:after="120"/>
                    <w:jc w:val="both"/>
                    <w:rPr>
                      <w:iCs/>
                    </w:rPr>
                  </w:pPr>
                  <w:r>
                    <w:rPr>
                      <w:iCs/>
                    </w:rPr>
                    <w:t>También se han organizado, como Director, “Cursos de Verano”</w:t>
                  </w:r>
                  <w:proofErr w:type="gramStart"/>
                  <w:r>
                    <w:rPr>
                      <w:iCs/>
                    </w:rPr>
                    <w:t>:  en</w:t>
                  </w:r>
                  <w:proofErr w:type="gramEnd"/>
                  <w:r>
                    <w:rPr>
                      <w:iCs/>
                    </w:rPr>
                    <w:t xml:space="preserve"> la Universidad Complutense, sobre “</w:t>
                  </w:r>
                  <w:r>
                    <w:rPr>
                      <w:b/>
                      <w:iCs/>
                    </w:rPr>
                    <w:t>Diversidad y Unidad en América Latina</w:t>
                  </w:r>
                  <w:r>
                    <w:rPr>
                      <w:iCs/>
                    </w:rPr>
                    <w:t>”; y en la Universidad Rey Juan Carlos, sobre “</w:t>
                  </w:r>
                  <w:r>
                    <w:rPr>
                      <w:b/>
                      <w:iCs/>
                    </w:rPr>
                    <w:t>Emigración y Racismo</w:t>
                  </w:r>
                  <w:r>
                    <w:rPr>
                      <w:iCs/>
                    </w:rPr>
                    <w:t>”. (Ver “Cursos y Seminarios Impartidos”, nº 13).</w:t>
                  </w:r>
                </w:p>
                <w:p w:rsidR="001A30FF" w:rsidRDefault="001A30FF">
                  <w:pPr>
                    <w:pStyle w:val="Piedepgina"/>
                    <w:tabs>
                      <w:tab w:val="clear" w:pos="4252"/>
                      <w:tab w:val="clear" w:pos="8504"/>
                    </w:tabs>
                  </w:pPr>
                </w:p>
              </w:txbxContent>
            </v:textbox>
          </v:shape>
        </w:pict>
      </w:r>
    </w:p>
    <w:p w:rsidR="001A30FF" w:rsidRDefault="001A30FF">
      <w:pPr>
        <w:rPr>
          <w:b/>
          <w:sz w:val="28"/>
          <w:szCs w:val="28"/>
        </w:rPr>
        <w:sectPr w:rsidR="001A30FF">
          <w:headerReference w:type="default" r:id="rId50"/>
          <w:pgSz w:w="11906" w:h="16838" w:code="9"/>
          <w:pgMar w:top="1418" w:right="1701" w:bottom="1418" w:left="1701" w:header="709" w:footer="709" w:gutter="0"/>
          <w:cols w:space="708"/>
          <w:docGrid w:linePitch="360"/>
        </w:sectPr>
      </w:pPr>
    </w:p>
    <w:p w:rsidR="001A30FF" w:rsidRDefault="001A30FF">
      <w:pPr>
        <w:rPr>
          <w:b/>
          <w:sz w:val="28"/>
          <w:szCs w:val="28"/>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sz w:val="28"/>
                <w:szCs w:val="28"/>
              </w:rPr>
            </w:pPr>
            <w:r>
              <w:rPr>
                <w:b/>
                <w:color w:val="993300"/>
                <w:sz w:val="28"/>
                <w:szCs w:val="28"/>
              </w:rPr>
              <w:t>17.4 Otras actividades académicas en la Universidad Complutense (1979-2006)</w:t>
            </w:r>
          </w:p>
        </w:tc>
      </w:tr>
    </w:tbl>
    <w:p w:rsidR="001A30FF" w:rsidRDefault="001A30FF">
      <w:pPr>
        <w:rPr>
          <w:i/>
        </w:rPr>
      </w:pPr>
      <w:bookmarkStart w:id="8" w:name="a17p4"/>
      <w:bookmarkEnd w:id="8"/>
    </w:p>
    <w:p w:rsidR="001A30FF" w:rsidRDefault="001A30FF">
      <w:pPr>
        <w:rPr>
          <w:i/>
        </w:rPr>
      </w:pPr>
    </w:p>
    <w:p w:rsidR="001A30FF" w:rsidRDefault="005846CC" w:rsidP="005846CC">
      <w:pPr>
        <w:numPr>
          <w:ilvl w:val="0"/>
          <w:numId w:val="46"/>
        </w:numPr>
        <w:spacing w:after="120"/>
        <w:ind w:left="538" w:hanging="357"/>
        <w:jc w:val="both"/>
      </w:pPr>
      <w:r>
        <w:t xml:space="preserve">Coordinador de la </w:t>
      </w:r>
      <w:r>
        <w:rPr>
          <w:b/>
        </w:rPr>
        <w:t>Especialidad de Estudios Iberoamericanos</w:t>
      </w:r>
      <w:r>
        <w:t xml:space="preserve"> de la Facultad de Ciencias Políticas y Sociología (1979-1986).</w:t>
      </w:r>
    </w:p>
    <w:p w:rsidR="001A30FF" w:rsidRDefault="005846CC" w:rsidP="005846CC">
      <w:pPr>
        <w:pStyle w:val="Sangra2detindependiente"/>
        <w:numPr>
          <w:ilvl w:val="0"/>
          <w:numId w:val="38"/>
        </w:numPr>
        <w:tabs>
          <w:tab w:val="clear" w:pos="720"/>
          <w:tab w:val="num" w:pos="540"/>
        </w:tabs>
        <w:ind w:left="540"/>
        <w:rPr>
          <w:rFonts w:ascii="Times New Roman" w:hAnsi="Times New Roman"/>
        </w:rPr>
      </w:pPr>
      <w:r>
        <w:rPr>
          <w:rFonts w:ascii="Times New Roman" w:hAnsi="Times New Roman"/>
          <w:b/>
          <w:bCs/>
        </w:rPr>
        <w:t xml:space="preserve">Secretario del Departamento de Antropología Social </w:t>
      </w:r>
      <w:r>
        <w:rPr>
          <w:rFonts w:ascii="Times New Roman" w:hAnsi="Times New Roman"/>
        </w:rPr>
        <w:t>en la</w:t>
      </w:r>
      <w:r>
        <w:rPr>
          <w:rFonts w:ascii="Times New Roman" w:hAnsi="Times New Roman"/>
          <w:b/>
          <w:bCs/>
        </w:rPr>
        <w:t xml:space="preserve"> </w:t>
      </w:r>
      <w:r>
        <w:rPr>
          <w:rFonts w:ascii="Times New Roman" w:hAnsi="Times New Roman"/>
        </w:rPr>
        <w:t>Facultad de Ciencias Políticas y Sociología. Desde 1979 a 1983.</w:t>
      </w:r>
    </w:p>
    <w:p w:rsidR="001A30FF" w:rsidRDefault="001A30FF">
      <w:pPr>
        <w:pStyle w:val="Sangra2detindependiente"/>
        <w:ind w:left="357" w:firstLine="352"/>
        <w:rPr>
          <w:rFonts w:ascii="Times New Roman" w:hAnsi="Times New Roman"/>
        </w:rPr>
      </w:pPr>
    </w:p>
    <w:p w:rsidR="001A30FF" w:rsidRDefault="005846CC" w:rsidP="005846CC">
      <w:pPr>
        <w:numPr>
          <w:ilvl w:val="0"/>
          <w:numId w:val="46"/>
        </w:numPr>
        <w:spacing w:after="120"/>
        <w:ind w:left="538" w:hanging="357"/>
        <w:jc w:val="both"/>
      </w:pPr>
      <w:r>
        <w:t xml:space="preserve">Ponente en la </w:t>
      </w:r>
      <w:r>
        <w:rPr>
          <w:b/>
        </w:rPr>
        <w:t>Comisión de Convalidaciones</w:t>
      </w:r>
      <w:r>
        <w:t xml:space="preserve"> en la Facultad de Políticas y Sociología (1979-1984).</w:t>
      </w:r>
    </w:p>
    <w:p w:rsidR="001A30FF" w:rsidRDefault="005846CC" w:rsidP="005846CC">
      <w:pPr>
        <w:numPr>
          <w:ilvl w:val="0"/>
          <w:numId w:val="46"/>
        </w:numPr>
        <w:spacing w:after="120"/>
        <w:ind w:left="538" w:hanging="357"/>
        <w:jc w:val="both"/>
      </w:pPr>
      <w:r>
        <w:t xml:space="preserve">Miembro del </w:t>
      </w:r>
      <w:r>
        <w:rPr>
          <w:b/>
        </w:rPr>
        <w:t>Claustro de la Universidad Complutense</w:t>
      </w:r>
      <w:r>
        <w:t>, en representación de los Profesores Numerarios de la Facultad de Ciencias Políticas y Sociología, elegido en las dos últimas votaciones para el Claustro (1988-1996).</w:t>
      </w:r>
    </w:p>
    <w:p w:rsidR="001A30FF" w:rsidRDefault="005846CC" w:rsidP="005846CC">
      <w:pPr>
        <w:numPr>
          <w:ilvl w:val="0"/>
          <w:numId w:val="46"/>
        </w:numPr>
        <w:spacing w:after="120"/>
        <w:ind w:left="538" w:hanging="357"/>
        <w:jc w:val="both"/>
      </w:pPr>
      <w:r>
        <w:t xml:space="preserve">Miembro de la </w:t>
      </w:r>
      <w:r>
        <w:rPr>
          <w:b/>
        </w:rPr>
        <w:t>Comisión de Estatutos de la Universidad Complutense</w:t>
      </w:r>
      <w:r>
        <w:t>, elegido en la votación de 1990.</w:t>
      </w:r>
    </w:p>
    <w:p w:rsidR="001A30FF" w:rsidRDefault="005846CC" w:rsidP="005846CC">
      <w:pPr>
        <w:numPr>
          <w:ilvl w:val="0"/>
          <w:numId w:val="46"/>
        </w:numPr>
        <w:spacing w:after="120"/>
        <w:ind w:left="538" w:hanging="357"/>
        <w:jc w:val="both"/>
      </w:pPr>
      <w:r>
        <w:t xml:space="preserve">Miembro de la </w:t>
      </w:r>
      <w:r>
        <w:rPr>
          <w:b/>
        </w:rPr>
        <w:t>Junta de Facultad</w:t>
      </w:r>
      <w:r>
        <w:t xml:space="preserve"> desde 1979, elegido en todas las votaciones desde 1979 como representante de los Profesores Numerarios, hasta 2000.</w:t>
      </w:r>
    </w:p>
    <w:p w:rsidR="001A30FF" w:rsidRDefault="005846CC" w:rsidP="005846CC">
      <w:pPr>
        <w:numPr>
          <w:ilvl w:val="0"/>
          <w:numId w:val="46"/>
        </w:numPr>
        <w:spacing w:after="120"/>
        <w:ind w:left="538" w:hanging="357"/>
        <w:jc w:val="both"/>
      </w:pPr>
      <w:r>
        <w:t xml:space="preserve">Promotor y redactor del </w:t>
      </w:r>
      <w:r>
        <w:rPr>
          <w:b/>
        </w:rPr>
        <w:t>Reglamento del Instituto Universitario de Investigaciones Americanistas</w:t>
      </w:r>
      <w:r>
        <w:t xml:space="preserve"> de la Universidad Complutense (1991).</w:t>
      </w:r>
    </w:p>
    <w:p w:rsidR="001A30FF" w:rsidRDefault="005846CC" w:rsidP="005846CC">
      <w:pPr>
        <w:numPr>
          <w:ilvl w:val="0"/>
          <w:numId w:val="46"/>
        </w:numPr>
        <w:spacing w:after="120"/>
        <w:ind w:left="538" w:hanging="357"/>
        <w:jc w:val="both"/>
      </w:pPr>
      <w:r>
        <w:t xml:space="preserve">Miembro Fundador y Director del </w:t>
      </w:r>
      <w:r>
        <w:rPr>
          <w:b/>
          <w:bCs/>
        </w:rPr>
        <w:t>Centro de Estudios Contemporáneos para América Latina, CECAL</w:t>
      </w:r>
      <w:r>
        <w:t>, Facultad de Ciencias Políticas y Sociología, Universidad Complutense (1983-1987).</w:t>
      </w:r>
    </w:p>
    <w:p w:rsidR="001A30FF" w:rsidRDefault="005846CC" w:rsidP="005846CC">
      <w:pPr>
        <w:numPr>
          <w:ilvl w:val="0"/>
          <w:numId w:val="46"/>
        </w:numPr>
        <w:spacing w:after="120"/>
        <w:ind w:left="538" w:hanging="357"/>
        <w:jc w:val="both"/>
      </w:pPr>
      <w:r>
        <w:t xml:space="preserve">Se ha impulsado la firma de </w:t>
      </w:r>
      <w:r>
        <w:rPr>
          <w:b/>
          <w:bCs/>
        </w:rPr>
        <w:t>Convenios de la Universidad Complutense</w:t>
      </w:r>
      <w:r>
        <w:t xml:space="preserve"> con la Universidad de Guadalajara (</w:t>
      </w:r>
      <w:r>
        <w:rPr>
          <w:b/>
          <w:bCs/>
        </w:rPr>
        <w:t>México</w:t>
      </w:r>
      <w:r>
        <w:t>), con la Universidad de Texas en Arlington y con la Universidad Stephen F. Austin de Texas (</w:t>
      </w:r>
      <w:r>
        <w:rPr>
          <w:b/>
          <w:bCs/>
        </w:rPr>
        <w:t>Estados Unidos</w:t>
      </w:r>
      <w:r>
        <w:t>).</w:t>
      </w:r>
    </w:p>
    <w:p w:rsidR="001A30FF" w:rsidRDefault="001A30FF">
      <w:pPr>
        <w:spacing w:after="120" w:line="360" w:lineRule="auto"/>
        <w:jc w:val="both"/>
      </w:pPr>
    </w:p>
    <w:p w:rsidR="001A30FF" w:rsidRDefault="001A30FF">
      <w:pPr>
        <w:spacing w:after="120" w:line="360" w:lineRule="auto"/>
        <w:jc w:val="both"/>
      </w:pPr>
    </w:p>
    <w:p w:rsidR="001A30FF" w:rsidRDefault="001A30FF">
      <w:pPr>
        <w:rPr>
          <w:b/>
          <w:sz w:val="28"/>
          <w:szCs w:val="28"/>
        </w:rPr>
        <w:sectPr w:rsidR="001A30FF">
          <w:headerReference w:type="default" r:id="rId51"/>
          <w:pgSz w:w="11906" w:h="16838" w:code="9"/>
          <w:pgMar w:top="1418" w:right="1701" w:bottom="1418" w:left="1701" w:header="709" w:footer="709" w:gutter="0"/>
          <w:cols w:space="708"/>
          <w:docGrid w:linePitch="360"/>
        </w:sect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sz w:val="28"/>
                <w:szCs w:val="28"/>
              </w:rPr>
            </w:pPr>
            <w:r>
              <w:rPr>
                <w:b/>
                <w:color w:val="993300"/>
                <w:sz w:val="28"/>
                <w:szCs w:val="28"/>
              </w:rPr>
              <w:t>17.5 Actividades docentes y sociales en América Latina y en Estados Unidos (1964-1977)</w:t>
            </w:r>
          </w:p>
        </w:tc>
      </w:tr>
    </w:tbl>
    <w:p w:rsidR="001A30FF" w:rsidRDefault="001A30FF">
      <w:pPr>
        <w:rPr>
          <w:i/>
        </w:rPr>
      </w:pPr>
    </w:p>
    <w:p w:rsidR="001A30FF" w:rsidRDefault="001A30FF">
      <w:pPr>
        <w:rPr>
          <w:i/>
        </w:rPr>
      </w:pPr>
    </w:p>
    <w:p w:rsidR="001A30FF" w:rsidRDefault="005846CC" w:rsidP="005846CC">
      <w:pPr>
        <w:numPr>
          <w:ilvl w:val="0"/>
          <w:numId w:val="59"/>
        </w:numPr>
        <w:spacing w:after="120" w:line="360" w:lineRule="auto"/>
        <w:jc w:val="both"/>
      </w:pPr>
      <w:r>
        <w:rPr>
          <w:b/>
          <w:bCs/>
        </w:rPr>
        <w:t>Seminario Interamericano de Vocaciones Adultas</w:t>
      </w:r>
      <w:r>
        <w:t xml:space="preserve">. Profesor (1964-1965) de las asignaturas: </w:t>
      </w:r>
      <w:r>
        <w:rPr>
          <w:bCs/>
          <w:i/>
          <w:iCs/>
        </w:rPr>
        <w:t>Sociología</w:t>
      </w:r>
      <w:r>
        <w:t xml:space="preserve"> e </w:t>
      </w:r>
      <w:r>
        <w:rPr>
          <w:bCs/>
          <w:i/>
          <w:iCs/>
        </w:rPr>
        <w:t>Historia de la Filosofía</w:t>
      </w:r>
      <w:r>
        <w:t xml:space="preserve">. Medellín, </w:t>
      </w:r>
      <w:r>
        <w:rPr>
          <w:b/>
        </w:rPr>
        <w:t>Colombia</w:t>
      </w:r>
      <w:r>
        <w:t>.</w:t>
      </w:r>
    </w:p>
    <w:p w:rsidR="001A30FF" w:rsidRDefault="005846CC" w:rsidP="005846CC">
      <w:pPr>
        <w:numPr>
          <w:ilvl w:val="0"/>
          <w:numId w:val="59"/>
        </w:numPr>
        <w:spacing w:after="120" w:line="360" w:lineRule="auto"/>
        <w:jc w:val="both"/>
      </w:pPr>
      <w:r>
        <w:rPr>
          <w:b/>
          <w:bCs/>
        </w:rPr>
        <w:t>Instituto Superior de Estudios Socio-Religiosos</w:t>
      </w:r>
      <w:r>
        <w:t xml:space="preserve">. Profesor (1966-1967). Curso sobre </w:t>
      </w:r>
      <w:r>
        <w:rPr>
          <w:bCs/>
          <w:i/>
          <w:iCs/>
        </w:rPr>
        <w:t>Problemas sociales hoy</w:t>
      </w:r>
      <w:r>
        <w:t xml:space="preserve">. Maracaibo, </w:t>
      </w:r>
      <w:r>
        <w:rPr>
          <w:b/>
        </w:rPr>
        <w:t>Venezuela.</w:t>
      </w:r>
    </w:p>
    <w:p w:rsidR="001A30FF" w:rsidRDefault="005846CC" w:rsidP="005846CC">
      <w:pPr>
        <w:numPr>
          <w:ilvl w:val="0"/>
          <w:numId w:val="59"/>
        </w:numPr>
        <w:spacing w:after="120" w:line="360" w:lineRule="auto"/>
        <w:jc w:val="both"/>
      </w:pPr>
      <w:proofErr w:type="spellStart"/>
      <w:r>
        <w:rPr>
          <w:b/>
          <w:lang w:val="en-GB"/>
        </w:rPr>
        <w:t>Center</w:t>
      </w:r>
      <w:proofErr w:type="spellEnd"/>
      <w:r>
        <w:rPr>
          <w:b/>
          <w:lang w:val="en-GB"/>
        </w:rPr>
        <w:t xml:space="preserve"> for Training and Research of Department of Mexican-American Affairs.</w:t>
      </w:r>
      <w:r>
        <w:rPr>
          <w:lang w:val="en-GB"/>
        </w:rPr>
        <w:t xml:space="preserve"> </w:t>
      </w:r>
      <w:r>
        <w:rPr>
          <w:lang w:val="es-ES_tradnl"/>
        </w:rPr>
        <w:t>Director (</w:t>
      </w:r>
      <w:r>
        <w:t xml:space="preserve">1974-1975). </w:t>
      </w:r>
      <w:r>
        <w:rPr>
          <w:bCs/>
        </w:rPr>
        <w:t>Sacramento</w:t>
      </w:r>
      <w:r>
        <w:t xml:space="preserve">, California, </w:t>
      </w:r>
      <w:r>
        <w:rPr>
          <w:b/>
          <w:bCs/>
        </w:rPr>
        <w:t>U.S.A.</w:t>
      </w:r>
    </w:p>
    <w:p w:rsidR="001A30FF" w:rsidRDefault="005846CC" w:rsidP="005846CC">
      <w:pPr>
        <w:numPr>
          <w:ilvl w:val="0"/>
          <w:numId w:val="59"/>
        </w:numPr>
        <w:spacing w:after="120" w:line="360" w:lineRule="auto"/>
        <w:jc w:val="both"/>
        <w:rPr>
          <w:lang w:val="en-GB"/>
        </w:rPr>
      </w:pPr>
      <w:r>
        <w:rPr>
          <w:b/>
          <w:bCs/>
        </w:rPr>
        <w:t>Centro Comunitario Hispano</w:t>
      </w:r>
      <w:r>
        <w:t xml:space="preserve">. Director (desde 1976 hasta Junio de 1977). </w:t>
      </w:r>
      <w:proofErr w:type="spellStart"/>
      <w:r>
        <w:rPr>
          <w:lang w:val="en-GB"/>
        </w:rPr>
        <w:t>Ámsterdam</w:t>
      </w:r>
      <w:proofErr w:type="spellEnd"/>
      <w:r>
        <w:rPr>
          <w:lang w:val="en-GB"/>
        </w:rPr>
        <w:t xml:space="preserve">, </w:t>
      </w:r>
      <w:r>
        <w:rPr>
          <w:bCs/>
          <w:lang w:val="en-GB"/>
        </w:rPr>
        <w:t>Albany</w:t>
      </w:r>
      <w:r>
        <w:rPr>
          <w:lang w:val="en-GB"/>
        </w:rPr>
        <w:t xml:space="preserve">, Estado de New York, </w:t>
      </w:r>
      <w:r>
        <w:rPr>
          <w:b/>
          <w:bCs/>
          <w:lang w:val="en-GB"/>
        </w:rPr>
        <w:t>U.S.A.</w:t>
      </w:r>
    </w:p>
    <w:p w:rsidR="001A30FF" w:rsidRDefault="001A30FF">
      <w:pPr>
        <w:spacing w:after="120" w:line="360" w:lineRule="auto"/>
        <w:ind w:left="183"/>
        <w:jc w:val="both"/>
        <w:rPr>
          <w:lang w:val="es-ES_tradnl"/>
        </w:rPr>
      </w:pPr>
    </w:p>
    <w:p w:rsidR="001A30FF" w:rsidRDefault="001A30FF">
      <w:pPr>
        <w:rPr>
          <w:i/>
          <w:lang w:val="es-ES_tradnl"/>
        </w:rPr>
      </w:pPr>
    </w:p>
    <w:p w:rsidR="001A30FF" w:rsidRDefault="001A30FF">
      <w:pPr>
        <w:rPr>
          <w:i/>
          <w:lang w:val="es-ES_tradnl"/>
        </w:rPr>
        <w:sectPr w:rsidR="001A30FF">
          <w:headerReference w:type="default" r:id="rId52"/>
          <w:pgSz w:w="11906" w:h="16838" w:code="9"/>
          <w:pgMar w:top="1797" w:right="1701" w:bottom="1418" w:left="1701" w:header="709" w:footer="709" w:gutter="0"/>
          <w:cols w:space="708"/>
          <w:docGrid w:linePitch="360"/>
        </w:sectPr>
      </w:pPr>
    </w:p>
    <w:p w:rsidR="001A30FF" w:rsidRDefault="001A30FF">
      <w:pPr>
        <w:rPr>
          <w:b/>
          <w:sz w:val="28"/>
          <w:szCs w:val="28"/>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0"/>
      </w:tblGrid>
      <w:tr w:rsidR="001A30FF">
        <w:tc>
          <w:tcPr>
            <w:tcW w:w="0" w:type="auto"/>
          </w:tcPr>
          <w:p w:rsidR="001A30FF" w:rsidRDefault="005846CC">
            <w:pPr>
              <w:jc w:val="both"/>
              <w:rPr>
                <w:b/>
                <w:color w:val="993300"/>
                <w:sz w:val="28"/>
                <w:szCs w:val="28"/>
              </w:rPr>
            </w:pPr>
            <w:r>
              <w:rPr>
                <w:b/>
                <w:color w:val="993300"/>
                <w:sz w:val="28"/>
                <w:szCs w:val="28"/>
              </w:rPr>
              <w:t>17.6 Experiencia etnológica y trabajo de campo</w:t>
            </w:r>
          </w:p>
        </w:tc>
      </w:tr>
    </w:tbl>
    <w:p w:rsidR="001A30FF" w:rsidRDefault="001A30FF">
      <w:pPr>
        <w:rPr>
          <w:b/>
          <w:sz w:val="28"/>
          <w:szCs w:val="28"/>
        </w:rPr>
      </w:pPr>
    </w:p>
    <w:p w:rsidR="001A30FF" w:rsidRDefault="001A30FF">
      <w:pPr>
        <w:rPr>
          <w:b/>
          <w:sz w:val="28"/>
          <w:szCs w:val="28"/>
        </w:rPr>
      </w:pPr>
      <w:bookmarkStart w:id="9" w:name="a17p6"/>
      <w:bookmarkEnd w:id="9"/>
    </w:p>
    <w:p w:rsidR="001A30FF" w:rsidRDefault="001A30FF">
      <w:pPr>
        <w:rPr>
          <w:i/>
        </w:rPr>
      </w:pPr>
    </w:p>
    <w:p w:rsidR="001A30FF" w:rsidRDefault="001A30FF">
      <w:pPr>
        <w:rPr>
          <w:i/>
        </w:rPr>
      </w:pPr>
    </w:p>
    <w:p w:rsidR="001A30FF" w:rsidRDefault="005846CC" w:rsidP="005846CC">
      <w:pPr>
        <w:numPr>
          <w:ilvl w:val="0"/>
          <w:numId w:val="48"/>
        </w:numPr>
        <w:spacing w:line="360" w:lineRule="auto"/>
        <w:jc w:val="both"/>
      </w:pPr>
      <w:r>
        <w:rPr>
          <w:b/>
          <w:u w:val="single"/>
        </w:rPr>
        <w:t>América</w:t>
      </w:r>
    </w:p>
    <w:p w:rsidR="001A30FF" w:rsidRDefault="001A30FF"/>
    <w:p w:rsidR="001A30FF" w:rsidRDefault="005846CC" w:rsidP="005846CC">
      <w:pPr>
        <w:numPr>
          <w:ilvl w:val="0"/>
          <w:numId w:val="47"/>
        </w:numPr>
        <w:spacing w:after="120"/>
        <w:ind w:left="896" w:hanging="357"/>
        <w:jc w:val="both"/>
      </w:pPr>
      <w:r>
        <w:t xml:space="preserve">Experiencia etnológica, con notas etnográficas, sobre barriadas urbanas (Medellín de </w:t>
      </w:r>
      <w:r>
        <w:rPr>
          <w:b/>
        </w:rPr>
        <w:t>Colombia</w:t>
      </w:r>
      <w:r>
        <w:t xml:space="preserve"> y Maracaibo de </w:t>
      </w:r>
      <w:r>
        <w:rPr>
          <w:b/>
        </w:rPr>
        <w:t>Venezuela)</w:t>
      </w:r>
      <w:r>
        <w:t xml:space="preserve"> y sobre comunidades indias Cunas, Guajiras y Bari-Motilones. 1963-68, y en 1983 y 1985.</w:t>
      </w:r>
    </w:p>
    <w:p w:rsidR="001A30FF" w:rsidRDefault="005846CC" w:rsidP="005846CC">
      <w:pPr>
        <w:numPr>
          <w:ilvl w:val="0"/>
          <w:numId w:val="47"/>
        </w:numPr>
        <w:spacing w:after="120"/>
        <w:ind w:left="896" w:hanging="357"/>
        <w:jc w:val="both"/>
      </w:pPr>
      <w:r>
        <w:t xml:space="preserve">Visitas etnográficas a otras comunidades indias </w:t>
      </w:r>
      <w:r>
        <w:rPr>
          <w:b/>
        </w:rPr>
        <w:t>americanas</w:t>
      </w:r>
      <w:r>
        <w:t xml:space="preserve">, incluidas de </w:t>
      </w:r>
      <w:r>
        <w:rPr>
          <w:b/>
        </w:rPr>
        <w:t>Estados Unidos y Canadá</w:t>
      </w:r>
      <w:r>
        <w:t>, desde 1963-1968, y en estancias temporales en 1973-1977, en 1980, 1983, 1985, 1986, 1987.</w:t>
      </w:r>
    </w:p>
    <w:p w:rsidR="001A30FF" w:rsidRDefault="005846CC" w:rsidP="005846CC">
      <w:pPr>
        <w:numPr>
          <w:ilvl w:val="0"/>
          <w:numId w:val="47"/>
        </w:numPr>
        <w:spacing w:after="120"/>
        <w:ind w:left="896" w:hanging="357"/>
        <w:jc w:val="both"/>
      </w:pPr>
      <w:r>
        <w:t xml:space="preserve">Investigación en </w:t>
      </w:r>
      <w:r>
        <w:rPr>
          <w:b/>
        </w:rPr>
        <w:t>California</w:t>
      </w:r>
      <w:r>
        <w:t xml:space="preserve"> del Movimiento Chicano. 1973 y 1974.</w:t>
      </w:r>
    </w:p>
    <w:p w:rsidR="001A30FF" w:rsidRDefault="005846CC" w:rsidP="005846CC">
      <w:pPr>
        <w:numPr>
          <w:ilvl w:val="0"/>
          <w:numId w:val="47"/>
        </w:numPr>
        <w:spacing w:after="120"/>
        <w:ind w:left="896" w:hanging="357"/>
        <w:jc w:val="both"/>
      </w:pPr>
      <w:r>
        <w:t xml:space="preserve">Investigación sobre los campesinos hispanos temporeros en </w:t>
      </w:r>
      <w:r>
        <w:rPr>
          <w:b/>
        </w:rPr>
        <w:t>South Dakota y frontera del Canadá</w:t>
      </w:r>
      <w:r>
        <w:t>. Verano de 1975.</w:t>
      </w:r>
    </w:p>
    <w:p w:rsidR="001A30FF" w:rsidRDefault="005846CC" w:rsidP="005846CC">
      <w:pPr>
        <w:numPr>
          <w:ilvl w:val="0"/>
          <w:numId w:val="47"/>
        </w:numPr>
        <w:spacing w:after="120"/>
        <w:ind w:left="896" w:hanging="357"/>
        <w:jc w:val="both"/>
      </w:pPr>
      <w:r>
        <w:t xml:space="preserve">Investigación de campo de la comunidad puertorriqueña en la </w:t>
      </w:r>
      <w:r>
        <w:rPr>
          <w:b/>
        </w:rPr>
        <w:t>ciudad neoyorquina de Ámsterdam</w:t>
      </w:r>
      <w:r>
        <w:t>, con residencia de un año y medio en esa localidad (1976 y primer semestre de 1977).</w:t>
      </w:r>
    </w:p>
    <w:p w:rsidR="001A30FF" w:rsidRDefault="005846CC" w:rsidP="005846CC">
      <w:pPr>
        <w:numPr>
          <w:ilvl w:val="0"/>
          <w:numId w:val="47"/>
        </w:numPr>
        <w:spacing w:after="120"/>
        <w:ind w:left="896" w:hanging="357"/>
        <w:jc w:val="both"/>
      </w:pPr>
      <w:r>
        <w:t xml:space="preserve">Estancias etnográficas, con trabajo de campo, en </w:t>
      </w:r>
      <w:r>
        <w:rPr>
          <w:b/>
          <w:bCs/>
        </w:rPr>
        <w:t>Comunidades Indias</w:t>
      </w:r>
      <w:r>
        <w:t xml:space="preserve">, con </w:t>
      </w:r>
      <w:r>
        <w:rPr>
          <w:b/>
          <w:bCs/>
          <w:i/>
          <w:iCs/>
        </w:rPr>
        <w:t>indios shipibos</w:t>
      </w:r>
      <w:r>
        <w:t xml:space="preserve"> de la </w:t>
      </w:r>
      <w:proofErr w:type="spellStart"/>
      <w:r>
        <w:t>amazonía</w:t>
      </w:r>
      <w:proofErr w:type="spellEnd"/>
      <w:r>
        <w:t xml:space="preserve">, Río Ucayali (Agosto de 1985) y con </w:t>
      </w:r>
      <w:r>
        <w:rPr>
          <w:b/>
          <w:bCs/>
          <w:i/>
          <w:iCs/>
        </w:rPr>
        <w:t>indios lamas</w:t>
      </w:r>
      <w:r>
        <w:t xml:space="preserve"> del Departamento de San Martín, </w:t>
      </w:r>
      <w:r>
        <w:rPr>
          <w:b/>
          <w:bCs/>
        </w:rPr>
        <w:t>Perú</w:t>
      </w:r>
      <w:r>
        <w:t xml:space="preserve"> (Julio de 1997), con </w:t>
      </w:r>
      <w:r>
        <w:rPr>
          <w:b/>
          <w:i/>
          <w:iCs/>
        </w:rPr>
        <w:t>indios huicholes</w:t>
      </w:r>
      <w:r>
        <w:rPr>
          <w:bCs/>
        </w:rPr>
        <w:t xml:space="preserve"> de</w:t>
      </w:r>
      <w:r>
        <w:rPr>
          <w:b/>
        </w:rPr>
        <w:t xml:space="preserve"> México</w:t>
      </w:r>
      <w:r>
        <w:t xml:space="preserve"> (1980-1983-1987-1992-2004), </w:t>
      </w:r>
      <w:r>
        <w:rPr>
          <w:b/>
          <w:i/>
          <w:iCs/>
        </w:rPr>
        <w:t>indios cunas</w:t>
      </w:r>
      <w:r>
        <w:rPr>
          <w:bCs/>
        </w:rPr>
        <w:t xml:space="preserve"> de </w:t>
      </w:r>
      <w:r>
        <w:rPr>
          <w:b/>
        </w:rPr>
        <w:t xml:space="preserve">Colombia </w:t>
      </w:r>
      <w:r>
        <w:rPr>
          <w:bCs/>
        </w:rPr>
        <w:t>y</w:t>
      </w:r>
      <w:r>
        <w:rPr>
          <w:b/>
        </w:rPr>
        <w:t xml:space="preserve"> Panamá</w:t>
      </w:r>
      <w:r>
        <w:rPr>
          <w:bCs/>
        </w:rPr>
        <w:t xml:space="preserve"> </w:t>
      </w:r>
      <w:r>
        <w:t xml:space="preserve">(1985-1997-2005), </w:t>
      </w:r>
      <w:r>
        <w:rPr>
          <w:b/>
          <w:i/>
          <w:iCs/>
        </w:rPr>
        <w:t xml:space="preserve">indios mayas </w:t>
      </w:r>
      <w:proofErr w:type="spellStart"/>
      <w:r>
        <w:rPr>
          <w:b/>
          <w:i/>
          <w:iCs/>
        </w:rPr>
        <w:t>tz’utujiles</w:t>
      </w:r>
      <w:proofErr w:type="spellEnd"/>
      <w:r>
        <w:t xml:space="preserve"> de </w:t>
      </w:r>
      <w:r>
        <w:rPr>
          <w:b/>
          <w:bCs/>
        </w:rPr>
        <w:t xml:space="preserve">Guatemala </w:t>
      </w:r>
      <w:r>
        <w:t>(1964-1997-2005).</w:t>
      </w:r>
    </w:p>
    <w:p w:rsidR="001A30FF" w:rsidRDefault="001A30FF">
      <w:pPr>
        <w:pStyle w:val="Piedepgina"/>
        <w:tabs>
          <w:tab w:val="clear" w:pos="4252"/>
          <w:tab w:val="clear" w:pos="8504"/>
        </w:tabs>
      </w:pPr>
    </w:p>
    <w:p w:rsidR="001A30FF" w:rsidRDefault="005846CC" w:rsidP="005846CC">
      <w:pPr>
        <w:numPr>
          <w:ilvl w:val="0"/>
          <w:numId w:val="49"/>
        </w:numPr>
        <w:spacing w:line="360" w:lineRule="auto"/>
        <w:jc w:val="both"/>
      </w:pPr>
      <w:r>
        <w:rPr>
          <w:b/>
          <w:u w:val="single"/>
        </w:rPr>
        <w:t>España</w:t>
      </w:r>
    </w:p>
    <w:p w:rsidR="001A30FF" w:rsidRDefault="001A30FF"/>
    <w:p w:rsidR="001A30FF" w:rsidRDefault="005846CC" w:rsidP="005846CC">
      <w:pPr>
        <w:numPr>
          <w:ilvl w:val="0"/>
          <w:numId w:val="50"/>
        </w:numPr>
        <w:spacing w:after="120"/>
        <w:ind w:left="901" w:hanging="357"/>
        <w:jc w:val="both"/>
      </w:pPr>
      <w:r>
        <w:t xml:space="preserve">Estudio antropológico de campo de un </w:t>
      </w:r>
      <w:r>
        <w:rPr>
          <w:b/>
        </w:rPr>
        <w:t>pueblo extremeño</w:t>
      </w:r>
      <w:r>
        <w:t>. (Tesina en 1971 de Licenciatura en Ciencias Sociales, UPS). Proyecto de un re-estudio en los próximos años.</w:t>
      </w:r>
    </w:p>
    <w:p w:rsidR="001A30FF" w:rsidRDefault="005846CC" w:rsidP="005846CC">
      <w:pPr>
        <w:numPr>
          <w:ilvl w:val="0"/>
          <w:numId w:val="50"/>
        </w:numPr>
        <w:spacing w:after="120"/>
        <w:ind w:left="901" w:hanging="357"/>
        <w:jc w:val="both"/>
      </w:pPr>
      <w:r>
        <w:t xml:space="preserve">Estudios de Desarrollo Comunitario en </w:t>
      </w:r>
      <w:r>
        <w:rPr>
          <w:b/>
        </w:rPr>
        <w:t>barriadas marginales de Madrid</w:t>
      </w:r>
      <w:r>
        <w:t xml:space="preserve"> (Pan Bendito y Villaverde) y Desarrollo Comunitario Rural en Extremadura (Zona de la Vera y Valle del Jerte). 1978 y 1979.</w:t>
      </w:r>
    </w:p>
    <w:p w:rsidR="001A30FF" w:rsidRDefault="005846CC" w:rsidP="005846CC">
      <w:pPr>
        <w:numPr>
          <w:ilvl w:val="0"/>
          <w:numId w:val="50"/>
        </w:numPr>
        <w:spacing w:after="120"/>
        <w:ind w:left="901" w:hanging="357"/>
        <w:jc w:val="both"/>
      </w:pPr>
      <w:r>
        <w:t xml:space="preserve">Visitas etnográficas a núcleos </w:t>
      </w:r>
      <w:r>
        <w:rPr>
          <w:b/>
        </w:rPr>
        <w:t>gitanos de Madrid</w:t>
      </w:r>
      <w:r>
        <w:t xml:space="preserve"> (1978-1985).</w:t>
      </w:r>
    </w:p>
    <w:p w:rsidR="001A30FF" w:rsidRDefault="005846CC" w:rsidP="005846CC">
      <w:pPr>
        <w:numPr>
          <w:ilvl w:val="0"/>
          <w:numId w:val="50"/>
        </w:numPr>
        <w:spacing w:after="120"/>
        <w:ind w:left="901" w:hanging="357"/>
        <w:jc w:val="both"/>
      </w:pPr>
      <w:r>
        <w:rPr>
          <w:b/>
        </w:rPr>
        <w:t>Estudios con refugiados y emigrantes</w:t>
      </w:r>
      <w:r>
        <w:t>, particularmente de Madrid y Extremadura (1986-2006).</w:t>
      </w:r>
    </w:p>
    <w:p w:rsidR="001A30FF" w:rsidRDefault="001A30FF">
      <w:pPr>
        <w:spacing w:after="120"/>
        <w:jc w:val="both"/>
      </w:pPr>
    </w:p>
    <w:p w:rsidR="001A30FF" w:rsidRDefault="001A30FF">
      <w:pPr>
        <w:jc w:val="center"/>
        <w:rPr>
          <w:b/>
          <w:bCs/>
          <w:i/>
          <w:iCs/>
          <w:sz w:val="40"/>
        </w:rPr>
        <w:sectPr w:rsidR="001A30FF">
          <w:headerReference w:type="default" r:id="rId53"/>
          <w:pgSz w:w="11906" w:h="16838" w:code="9"/>
          <w:pgMar w:top="1418" w:right="1701" w:bottom="1418" w:left="1701" w:header="709" w:footer="709" w:gutter="0"/>
          <w:cols w:space="708"/>
          <w:docGrid w:linePitch="360"/>
        </w:sectPr>
      </w:pPr>
    </w:p>
    <w:p w:rsidR="001A30FF" w:rsidRDefault="001A30FF">
      <w:pPr>
        <w:jc w:val="center"/>
        <w:rPr>
          <w:b/>
          <w:bCs/>
          <w:i/>
          <w:iCs/>
          <w:sz w:val="40"/>
        </w:rPr>
      </w:pPr>
    </w:p>
    <w:p w:rsidR="001A30FF" w:rsidRDefault="000F2FF9">
      <w:pPr>
        <w:jc w:val="center"/>
        <w:rPr>
          <w:b/>
          <w:bCs/>
          <w:i/>
          <w:iCs/>
          <w:sz w:val="40"/>
        </w:rPr>
      </w:pPr>
      <w:r w:rsidRPr="000F2FF9">
        <w:rPr>
          <w:b/>
          <w:bCs/>
          <w:i/>
          <w:iCs/>
          <w:noProof/>
          <w:sz w:val="20"/>
        </w:rPr>
        <w:pict>
          <v:rect id="_x0000_s1237" style="position:absolute;left:0;text-align:left;margin-left:9pt;margin-top:22pt;width:414pt;height:558pt;z-index:251742208" fillcolor="#cff" strokecolor="#969696" strokeweight="4.5pt">
            <v:stroke linestyle="thickThin"/>
            <v:textbox style="mso-next-textbox:#_x0000_s1237">
              <w:txbxContent>
                <w:p w:rsidR="001A30FF" w:rsidRDefault="001A30FF">
                  <w:pPr>
                    <w:jc w:val="center"/>
                    <w:rPr>
                      <w:b/>
                      <w:sz w:val="48"/>
                      <w:szCs w:val="48"/>
                    </w:rPr>
                  </w:pPr>
                </w:p>
                <w:p w:rsidR="001A30FF" w:rsidRDefault="005846CC">
                  <w:pPr>
                    <w:jc w:val="center"/>
                    <w:rPr>
                      <w:b/>
                      <w:sz w:val="48"/>
                      <w:szCs w:val="48"/>
                    </w:rPr>
                  </w:pPr>
                  <w:r>
                    <w:rPr>
                      <w:b/>
                      <w:sz w:val="48"/>
                      <w:szCs w:val="48"/>
                    </w:rPr>
                    <w:t>18. OTROS MÉRITOS</w:t>
                  </w:r>
                </w:p>
                <w:p w:rsidR="001A30FF" w:rsidRDefault="001A30FF">
                  <w:pPr>
                    <w:ind w:left="360"/>
                    <w:rPr>
                      <w:iCs/>
                      <w:color w:val="993300"/>
                      <w:sz w:val="40"/>
                      <w:szCs w:val="40"/>
                    </w:rPr>
                  </w:pPr>
                </w:p>
                <w:p w:rsidR="001A30FF" w:rsidRDefault="005846CC" w:rsidP="005846CC">
                  <w:pPr>
                    <w:numPr>
                      <w:ilvl w:val="1"/>
                      <w:numId w:val="66"/>
                    </w:numPr>
                    <w:ind w:hanging="900"/>
                    <w:rPr>
                      <w:iCs/>
                      <w:color w:val="993300"/>
                      <w:sz w:val="40"/>
                      <w:szCs w:val="40"/>
                    </w:rPr>
                  </w:pPr>
                  <w:r>
                    <w:rPr>
                      <w:iCs/>
                      <w:color w:val="993300"/>
                      <w:sz w:val="40"/>
                      <w:szCs w:val="40"/>
                    </w:rPr>
                    <w:t>Participación en Comités y representaciones nacionales e internacionales</w:t>
                  </w:r>
                </w:p>
                <w:p w:rsidR="001A30FF" w:rsidRDefault="005846CC" w:rsidP="005846CC">
                  <w:pPr>
                    <w:numPr>
                      <w:ilvl w:val="1"/>
                      <w:numId w:val="66"/>
                    </w:numPr>
                    <w:spacing w:before="120"/>
                    <w:ind w:left="1083" w:hanging="902"/>
                    <w:rPr>
                      <w:iCs/>
                      <w:color w:val="993300"/>
                      <w:sz w:val="40"/>
                      <w:szCs w:val="40"/>
                    </w:rPr>
                  </w:pPr>
                  <w:r>
                    <w:rPr>
                      <w:iCs/>
                      <w:color w:val="993300"/>
                      <w:sz w:val="40"/>
                      <w:szCs w:val="40"/>
                    </w:rPr>
                    <w:t xml:space="preserve"> Participación en Consejos Editoriales</w:t>
                  </w:r>
                </w:p>
                <w:p w:rsidR="001A30FF" w:rsidRDefault="005846CC" w:rsidP="005846CC">
                  <w:pPr>
                    <w:numPr>
                      <w:ilvl w:val="1"/>
                      <w:numId w:val="66"/>
                    </w:numPr>
                    <w:spacing w:before="120"/>
                    <w:ind w:left="1083" w:hanging="902"/>
                    <w:rPr>
                      <w:iCs/>
                      <w:color w:val="993300"/>
                      <w:sz w:val="40"/>
                      <w:szCs w:val="40"/>
                    </w:rPr>
                  </w:pPr>
                  <w:r>
                    <w:rPr>
                      <w:iCs/>
                      <w:color w:val="993300"/>
                      <w:sz w:val="40"/>
                      <w:szCs w:val="40"/>
                    </w:rPr>
                    <w:t>Asociaciones Profesionales</w:t>
                  </w:r>
                </w:p>
                <w:p w:rsidR="001A30FF" w:rsidRDefault="005846CC" w:rsidP="005846CC">
                  <w:pPr>
                    <w:numPr>
                      <w:ilvl w:val="1"/>
                      <w:numId w:val="66"/>
                    </w:numPr>
                    <w:spacing w:before="120"/>
                    <w:ind w:left="1083" w:hanging="902"/>
                    <w:rPr>
                      <w:iCs/>
                      <w:color w:val="993300"/>
                      <w:sz w:val="40"/>
                      <w:szCs w:val="40"/>
                    </w:rPr>
                  </w:pPr>
                  <w:r>
                    <w:rPr>
                      <w:iCs/>
                      <w:color w:val="993300"/>
                      <w:sz w:val="40"/>
                      <w:szCs w:val="40"/>
                    </w:rPr>
                    <w:t>Conferencias Internacionales y Nacionales</w:t>
                  </w:r>
                </w:p>
                <w:p w:rsidR="001A30FF" w:rsidRDefault="005846CC" w:rsidP="005846CC">
                  <w:pPr>
                    <w:numPr>
                      <w:ilvl w:val="1"/>
                      <w:numId w:val="66"/>
                    </w:numPr>
                    <w:spacing w:before="120"/>
                    <w:ind w:left="1083" w:hanging="902"/>
                    <w:rPr>
                      <w:iCs/>
                      <w:color w:val="993300"/>
                      <w:sz w:val="40"/>
                      <w:szCs w:val="40"/>
                    </w:rPr>
                  </w:pPr>
                  <w:r>
                    <w:rPr>
                      <w:iCs/>
                      <w:color w:val="993300"/>
                      <w:sz w:val="40"/>
                      <w:szCs w:val="40"/>
                    </w:rPr>
                    <w:t xml:space="preserve">Experto en Comisiones de Estudios y en Exposiciones culturales sobre minorías étnicas </w:t>
                  </w:r>
                </w:p>
                <w:p w:rsidR="001A30FF" w:rsidRDefault="005846CC" w:rsidP="005846CC">
                  <w:pPr>
                    <w:numPr>
                      <w:ilvl w:val="1"/>
                      <w:numId w:val="66"/>
                    </w:numPr>
                    <w:spacing w:before="120"/>
                    <w:ind w:left="1083" w:hanging="902"/>
                    <w:rPr>
                      <w:iCs/>
                      <w:color w:val="993300"/>
                      <w:sz w:val="40"/>
                      <w:szCs w:val="40"/>
                    </w:rPr>
                  </w:pPr>
                  <w:r>
                    <w:rPr>
                      <w:iCs/>
                      <w:color w:val="993300"/>
                      <w:sz w:val="40"/>
                      <w:szCs w:val="40"/>
                    </w:rPr>
                    <w:t>Fundador y Director del Centro de Estudios sobre Migraciones y Racismo (CEMIRA) de la Universidad Complutense de Madrid (1996-actualidad).</w:t>
                  </w:r>
                </w:p>
                <w:p w:rsidR="001A30FF" w:rsidRDefault="005846CC" w:rsidP="005846CC">
                  <w:pPr>
                    <w:numPr>
                      <w:ilvl w:val="1"/>
                      <w:numId w:val="66"/>
                    </w:numPr>
                    <w:spacing w:before="120"/>
                    <w:ind w:left="1083" w:hanging="902"/>
                    <w:rPr>
                      <w:iCs/>
                      <w:color w:val="993300"/>
                      <w:sz w:val="40"/>
                      <w:szCs w:val="40"/>
                    </w:rPr>
                  </w:pPr>
                  <w:r>
                    <w:rPr>
                      <w:iCs/>
                      <w:color w:val="993300"/>
                      <w:sz w:val="40"/>
                      <w:szCs w:val="40"/>
                    </w:rPr>
                    <w:t>Impacto en los medios de comunicación social de las investigaciones y publicaciones realizadas</w:t>
                  </w:r>
                </w:p>
                <w:p w:rsidR="001A30FF" w:rsidRDefault="001A30FF">
                  <w:pPr>
                    <w:tabs>
                      <w:tab w:val="left" w:pos="1080"/>
                    </w:tabs>
                    <w:ind w:left="1080" w:hanging="720"/>
                    <w:rPr>
                      <w:color w:val="993300"/>
                      <w:sz w:val="72"/>
                    </w:rPr>
                  </w:pPr>
                </w:p>
                <w:p w:rsidR="001A30FF" w:rsidRDefault="001A30FF">
                  <w:pPr>
                    <w:jc w:val="center"/>
                    <w:rPr>
                      <w:b/>
                      <w:sz w:val="48"/>
                      <w:szCs w:val="48"/>
                    </w:rPr>
                  </w:pPr>
                </w:p>
              </w:txbxContent>
            </v:textbox>
          </v:rect>
        </w:pict>
      </w: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pPr>
    </w:p>
    <w:p w:rsidR="001A30FF" w:rsidRDefault="001A30FF">
      <w:pPr>
        <w:jc w:val="center"/>
        <w:rPr>
          <w:b/>
          <w:bCs/>
          <w:i/>
          <w:iCs/>
          <w:sz w:val="40"/>
        </w:rPr>
        <w:sectPr w:rsidR="001A30FF">
          <w:headerReference w:type="default" r:id="rId54"/>
          <w:pgSz w:w="11906" w:h="16838" w:code="9"/>
          <w:pgMar w:top="1418" w:right="1701" w:bottom="1418" w:left="1701" w:header="709" w:footer="709" w:gutter="0"/>
          <w:cols w:space="708"/>
          <w:docGrid w:linePitch="360"/>
        </w:sectPr>
      </w:pPr>
    </w:p>
    <w:p w:rsidR="001A30FF" w:rsidRDefault="001A30FF">
      <w:pPr>
        <w:jc w:val="center"/>
        <w:rPr>
          <w:b/>
          <w:bCs/>
          <w:i/>
          <w:iCs/>
          <w:sz w:val="40"/>
        </w:rPr>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18. OT</w:t>
      </w:r>
      <w:bookmarkStart w:id="10" w:name="a18"/>
      <w:bookmarkEnd w:id="10"/>
      <w:r>
        <w:rPr>
          <w:b/>
          <w:bCs/>
          <w:iCs/>
          <w:sz w:val="36"/>
        </w:rPr>
        <w:t>ROS MÉRITOS</w:t>
      </w:r>
    </w:p>
    <w:p w:rsidR="001A30FF" w:rsidRDefault="001A30FF">
      <w:pPr>
        <w:jc w:val="center"/>
        <w:rPr>
          <w:b/>
          <w:bCs/>
          <w:i/>
          <w:iCs/>
        </w:rPr>
      </w:pPr>
    </w:p>
    <w:p w:rsidR="001A30FF" w:rsidRDefault="001A30FF">
      <w:pPr>
        <w:jc w:val="both"/>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color w:val="993300"/>
                <w:sz w:val="28"/>
                <w:szCs w:val="28"/>
              </w:rPr>
            </w:pPr>
            <w:r>
              <w:rPr>
                <w:b/>
                <w:color w:val="993300"/>
                <w:sz w:val="28"/>
                <w:szCs w:val="28"/>
              </w:rPr>
              <w:t>18.1 Participación en Comités y representaciones nacionales e internacionales</w:t>
            </w:r>
          </w:p>
        </w:tc>
      </w:tr>
    </w:tbl>
    <w:p w:rsidR="001A30FF" w:rsidRDefault="001A30FF">
      <w:pPr>
        <w:jc w:val="both"/>
      </w:pPr>
    </w:p>
    <w:p w:rsidR="001A30FF" w:rsidRDefault="001A30FF">
      <w:pPr>
        <w:jc w:val="both"/>
      </w:pPr>
    </w:p>
    <w:p w:rsidR="001A30FF" w:rsidRDefault="005846CC" w:rsidP="005846CC">
      <w:pPr>
        <w:numPr>
          <w:ilvl w:val="0"/>
          <w:numId w:val="16"/>
        </w:numPr>
        <w:jc w:val="both"/>
        <w:outlineLvl w:val="0"/>
      </w:pPr>
      <w:r>
        <w:t xml:space="preserve">Representante de España, como experto en la </w:t>
      </w:r>
      <w:r>
        <w:rPr>
          <w:b/>
        </w:rPr>
        <w:t xml:space="preserve">Comisión Europea de la Lucha contra el Racismo y la Intolerancia del Consejo de Europa </w:t>
      </w:r>
      <w:r>
        <w:t>(1995-2002).</w:t>
      </w:r>
    </w:p>
    <w:p w:rsidR="001A30FF" w:rsidRDefault="001A30FF">
      <w:pPr>
        <w:jc w:val="both"/>
        <w:rPr>
          <w:b/>
        </w:rPr>
      </w:pPr>
    </w:p>
    <w:p w:rsidR="001A30FF" w:rsidRDefault="005846CC" w:rsidP="005846CC">
      <w:pPr>
        <w:numPr>
          <w:ilvl w:val="0"/>
          <w:numId w:val="17"/>
        </w:numPr>
        <w:jc w:val="both"/>
        <w:rPr>
          <w:b/>
        </w:rPr>
      </w:pPr>
      <w:r>
        <w:t xml:space="preserve">Coordinador del Equipo Español del Proyecto de Cooperación con el Gobierno Francés sobre </w:t>
      </w:r>
      <w:r>
        <w:rPr>
          <w:b/>
        </w:rPr>
        <w:t xml:space="preserve"> “Dinámica de las Sociedades Indias de América Latina”</w:t>
      </w:r>
      <w:r>
        <w:t xml:space="preserve"> (1987).</w:t>
      </w:r>
    </w:p>
    <w:p w:rsidR="001A30FF" w:rsidRDefault="001A30FF">
      <w:pPr>
        <w:jc w:val="both"/>
        <w:rPr>
          <w:b/>
        </w:rPr>
      </w:pPr>
    </w:p>
    <w:p w:rsidR="001A30FF" w:rsidRDefault="005846CC" w:rsidP="005846CC">
      <w:pPr>
        <w:numPr>
          <w:ilvl w:val="0"/>
          <w:numId w:val="17"/>
        </w:numPr>
        <w:jc w:val="both"/>
        <w:rPr>
          <w:b/>
          <w:lang w:val="en-GB"/>
        </w:rPr>
      </w:pPr>
      <w:proofErr w:type="spellStart"/>
      <w:r>
        <w:rPr>
          <w:lang w:val="en-GB"/>
        </w:rPr>
        <w:t>Miembro</w:t>
      </w:r>
      <w:proofErr w:type="spellEnd"/>
      <w:r>
        <w:rPr>
          <w:lang w:val="en-GB"/>
        </w:rPr>
        <w:t xml:space="preserve"> del </w:t>
      </w:r>
      <w:r>
        <w:rPr>
          <w:b/>
          <w:lang w:val="en-GB"/>
        </w:rPr>
        <w:t xml:space="preserve">“Research </w:t>
      </w:r>
      <w:proofErr w:type="spellStart"/>
      <w:r>
        <w:rPr>
          <w:b/>
          <w:lang w:val="en-GB"/>
        </w:rPr>
        <w:t>Committe</w:t>
      </w:r>
      <w:proofErr w:type="spellEnd"/>
      <w:r>
        <w:rPr>
          <w:b/>
          <w:lang w:val="en-GB"/>
        </w:rPr>
        <w:t xml:space="preserve"> on Ethnic, Race and Minority Relations”</w:t>
      </w:r>
      <w:r>
        <w:rPr>
          <w:lang w:val="en-GB"/>
        </w:rPr>
        <w:t>, de la International Sociological Association, (1989 y 1990).</w:t>
      </w:r>
    </w:p>
    <w:p w:rsidR="001A30FF" w:rsidRDefault="001A30FF">
      <w:pPr>
        <w:jc w:val="both"/>
        <w:rPr>
          <w:b/>
          <w:lang w:val="en-GB"/>
        </w:rPr>
      </w:pPr>
    </w:p>
    <w:p w:rsidR="001A30FF" w:rsidRDefault="005846CC" w:rsidP="005846CC">
      <w:pPr>
        <w:numPr>
          <w:ilvl w:val="0"/>
          <w:numId w:val="17"/>
        </w:numPr>
        <w:jc w:val="both"/>
        <w:rPr>
          <w:b/>
          <w:lang w:val="es-ES_tradnl"/>
        </w:rPr>
      </w:pPr>
      <w:r>
        <w:rPr>
          <w:lang w:val="es-ES_tradnl"/>
        </w:rPr>
        <w:t xml:space="preserve">Presidente de la </w:t>
      </w:r>
      <w:r>
        <w:rPr>
          <w:b/>
          <w:bCs/>
          <w:lang w:val="es-ES_tradnl"/>
        </w:rPr>
        <w:t xml:space="preserve">Federación Internacional de Estudios de América Latina y del Caribe </w:t>
      </w:r>
      <w:r>
        <w:rPr>
          <w:lang w:val="es-ES_tradnl"/>
        </w:rPr>
        <w:t>FIEALC (1991-1993)</w:t>
      </w:r>
    </w:p>
    <w:p w:rsidR="001A30FF" w:rsidRDefault="001A30FF">
      <w:pPr>
        <w:jc w:val="both"/>
        <w:rPr>
          <w:b/>
          <w:lang w:val="es-ES_tradnl"/>
        </w:rPr>
      </w:pPr>
    </w:p>
    <w:p w:rsidR="001A30FF" w:rsidRDefault="005846CC" w:rsidP="005846CC">
      <w:pPr>
        <w:pStyle w:val="Sangra3detindependiente"/>
        <w:numPr>
          <w:ilvl w:val="0"/>
          <w:numId w:val="18"/>
        </w:numPr>
        <w:jc w:val="both"/>
        <w:rPr>
          <w:rFonts w:ascii="Times New Roman" w:hAnsi="Times New Roman"/>
        </w:rPr>
      </w:pPr>
      <w:r>
        <w:rPr>
          <w:rFonts w:ascii="Times New Roman" w:hAnsi="Times New Roman"/>
        </w:rPr>
        <w:t xml:space="preserve">Miembro, como experto, del </w:t>
      </w:r>
      <w:r>
        <w:rPr>
          <w:rFonts w:ascii="Times New Roman" w:hAnsi="Times New Roman"/>
          <w:b/>
        </w:rPr>
        <w:t>Comité Español</w:t>
      </w:r>
      <w:r>
        <w:rPr>
          <w:rFonts w:ascii="Times New Roman" w:hAnsi="Times New Roman"/>
        </w:rPr>
        <w:t>, en el Año Europeo contra el Racismo (1997).</w:t>
      </w:r>
    </w:p>
    <w:p w:rsidR="001A30FF" w:rsidRDefault="001A30FF">
      <w:pPr>
        <w:jc w:val="both"/>
        <w:outlineLvl w:val="0"/>
      </w:pPr>
    </w:p>
    <w:p w:rsidR="001A30FF" w:rsidRDefault="005846CC" w:rsidP="005846CC">
      <w:pPr>
        <w:pStyle w:val="Sangra3detindependiente"/>
        <w:numPr>
          <w:ilvl w:val="0"/>
          <w:numId w:val="16"/>
        </w:numPr>
        <w:jc w:val="both"/>
        <w:rPr>
          <w:rFonts w:ascii="Times New Roman" w:hAnsi="Times New Roman"/>
        </w:rPr>
      </w:pPr>
      <w:r>
        <w:rPr>
          <w:rFonts w:ascii="Times New Roman" w:hAnsi="Times New Roman"/>
        </w:rPr>
        <w:t xml:space="preserve">Asesor en el Proyecto </w:t>
      </w:r>
      <w:r>
        <w:rPr>
          <w:rFonts w:ascii="Times New Roman" w:hAnsi="Times New Roman"/>
          <w:b/>
        </w:rPr>
        <w:t>“</w:t>
      </w:r>
      <w:proofErr w:type="spellStart"/>
      <w:r>
        <w:rPr>
          <w:rFonts w:ascii="Times New Roman" w:hAnsi="Times New Roman"/>
          <w:b/>
        </w:rPr>
        <w:t>Eurocities</w:t>
      </w:r>
      <w:proofErr w:type="spellEnd"/>
      <w:r>
        <w:rPr>
          <w:rFonts w:ascii="Times New Roman" w:hAnsi="Times New Roman"/>
          <w:b/>
        </w:rPr>
        <w:t xml:space="preserve"> Anti-</w:t>
      </w:r>
      <w:proofErr w:type="spellStart"/>
      <w:r>
        <w:rPr>
          <w:rFonts w:ascii="Times New Roman" w:hAnsi="Times New Roman"/>
          <w:b/>
        </w:rPr>
        <w:t>discrimination</w:t>
      </w:r>
      <w:proofErr w:type="spellEnd"/>
      <w:r>
        <w:rPr>
          <w:rFonts w:ascii="Times New Roman" w:hAnsi="Times New Roman"/>
          <w:b/>
        </w:rPr>
        <w:t xml:space="preserve"> Exchange </w:t>
      </w:r>
      <w:proofErr w:type="spellStart"/>
      <w:r>
        <w:rPr>
          <w:rFonts w:ascii="Times New Roman" w:hAnsi="Times New Roman"/>
          <w:b/>
        </w:rPr>
        <w:t>Proyect</w:t>
      </w:r>
      <w:proofErr w:type="spellEnd"/>
      <w:r>
        <w:rPr>
          <w:rFonts w:ascii="Times New Roman" w:hAnsi="Times New Roman"/>
          <w:b/>
        </w:rPr>
        <w:t>”</w:t>
      </w:r>
      <w:r>
        <w:rPr>
          <w:rFonts w:ascii="Times New Roman" w:hAnsi="Times New Roman"/>
        </w:rPr>
        <w:t xml:space="preserve"> de la Comisión Europea y del Ayuntamiento de Madrid (2000-2001).</w:t>
      </w:r>
    </w:p>
    <w:p w:rsidR="001A30FF" w:rsidRDefault="001A30FF">
      <w:pPr>
        <w:pStyle w:val="Sangra3detindependiente"/>
        <w:ind w:left="0" w:firstLine="0"/>
        <w:jc w:val="both"/>
        <w:rPr>
          <w:rFonts w:ascii="Times New Roman" w:hAnsi="Times New Roman"/>
        </w:rPr>
      </w:pPr>
    </w:p>
    <w:p w:rsidR="001A30FF" w:rsidRDefault="005846CC" w:rsidP="005846CC">
      <w:pPr>
        <w:pStyle w:val="Sangra3detindependiente"/>
        <w:numPr>
          <w:ilvl w:val="0"/>
          <w:numId w:val="16"/>
        </w:numPr>
        <w:jc w:val="both"/>
        <w:rPr>
          <w:rFonts w:ascii="Times New Roman" w:hAnsi="Times New Roman"/>
        </w:rPr>
      </w:pPr>
      <w:r>
        <w:rPr>
          <w:rFonts w:ascii="Times New Roman" w:hAnsi="Times New Roman"/>
        </w:rPr>
        <w:t xml:space="preserve">Miembro, como Experto, en la </w:t>
      </w:r>
      <w:r>
        <w:rPr>
          <w:rFonts w:ascii="Times New Roman" w:hAnsi="Times New Roman"/>
          <w:b/>
        </w:rPr>
        <w:t>Delegación Española al Congreso Mundial contra el Racismo</w:t>
      </w:r>
      <w:r>
        <w:rPr>
          <w:rFonts w:ascii="Times New Roman" w:hAnsi="Times New Roman"/>
        </w:rPr>
        <w:t xml:space="preserve"> (</w:t>
      </w:r>
      <w:proofErr w:type="spellStart"/>
      <w:r>
        <w:rPr>
          <w:rFonts w:ascii="Times New Roman" w:hAnsi="Times New Roman"/>
        </w:rPr>
        <w:t>Durban</w:t>
      </w:r>
      <w:proofErr w:type="spellEnd"/>
      <w:r>
        <w:rPr>
          <w:rFonts w:ascii="Times New Roman" w:hAnsi="Times New Roman"/>
        </w:rPr>
        <w:t>, Sudáfrica, 2001).</w:t>
      </w:r>
    </w:p>
    <w:p w:rsidR="001A30FF" w:rsidRDefault="001A30FF">
      <w:pPr>
        <w:pStyle w:val="Sangra3detindependiente"/>
        <w:ind w:left="0" w:firstLine="0"/>
        <w:jc w:val="both"/>
        <w:rPr>
          <w:rFonts w:ascii="Times New Roman" w:hAnsi="Times New Roman"/>
        </w:rPr>
      </w:pPr>
    </w:p>
    <w:p w:rsidR="001A30FF" w:rsidRDefault="005846CC" w:rsidP="005846CC">
      <w:pPr>
        <w:pStyle w:val="Sangra3detindependiente"/>
        <w:numPr>
          <w:ilvl w:val="0"/>
          <w:numId w:val="2"/>
        </w:numPr>
        <w:jc w:val="both"/>
        <w:rPr>
          <w:rFonts w:ascii="Times New Roman" w:hAnsi="Times New Roman"/>
        </w:rPr>
      </w:pPr>
      <w:r>
        <w:rPr>
          <w:rFonts w:ascii="Times New Roman" w:hAnsi="Times New Roman"/>
        </w:rPr>
        <w:t xml:space="preserve">Asesor en la </w:t>
      </w:r>
      <w:r>
        <w:rPr>
          <w:rFonts w:ascii="Times New Roman" w:hAnsi="Times New Roman"/>
          <w:b/>
        </w:rPr>
        <w:t>Consejería de Sanidad y Servicios Sociales de la Comunidad de Madrid</w:t>
      </w:r>
      <w:r>
        <w:rPr>
          <w:rFonts w:ascii="Times New Roman" w:hAnsi="Times New Roman"/>
        </w:rPr>
        <w:t xml:space="preserve"> en temas de inmigración y minorías étnicas (1996-1999).</w:t>
      </w:r>
    </w:p>
    <w:p w:rsidR="001A30FF" w:rsidRDefault="001A30FF">
      <w:pPr>
        <w:jc w:val="both"/>
        <w:outlineLvl w:val="0"/>
      </w:pPr>
    </w:p>
    <w:p w:rsidR="001A30FF" w:rsidRDefault="005846CC" w:rsidP="005846CC">
      <w:pPr>
        <w:pStyle w:val="Sangra3detindependiente"/>
        <w:numPr>
          <w:ilvl w:val="0"/>
          <w:numId w:val="3"/>
        </w:numPr>
        <w:jc w:val="both"/>
        <w:rPr>
          <w:rFonts w:ascii="Times New Roman" w:hAnsi="Times New Roman"/>
        </w:rPr>
      </w:pPr>
      <w:r>
        <w:rPr>
          <w:rFonts w:ascii="Times New Roman" w:hAnsi="Times New Roman"/>
        </w:rPr>
        <w:t xml:space="preserve">Miembro del </w:t>
      </w:r>
      <w:r>
        <w:rPr>
          <w:rFonts w:ascii="Times New Roman" w:hAnsi="Times New Roman"/>
          <w:b/>
        </w:rPr>
        <w:t xml:space="preserve">Observatorio contra el Racismo de la </w:t>
      </w:r>
      <w:r>
        <w:rPr>
          <w:rFonts w:ascii="Times New Roman" w:hAnsi="Times New Roman"/>
          <w:b/>
          <w:bCs/>
        </w:rPr>
        <w:t>Comunidad de Madrid</w:t>
      </w:r>
      <w:r>
        <w:rPr>
          <w:rFonts w:ascii="Times New Roman" w:hAnsi="Times New Roman"/>
          <w:b/>
        </w:rPr>
        <w:t xml:space="preserve"> </w:t>
      </w:r>
      <w:r>
        <w:rPr>
          <w:rFonts w:ascii="Times New Roman" w:hAnsi="Times New Roman"/>
        </w:rPr>
        <w:t>(1998-actualidad).</w:t>
      </w:r>
    </w:p>
    <w:p w:rsidR="001A30FF" w:rsidRDefault="001A30FF">
      <w:pPr>
        <w:pStyle w:val="Sangra3detindependiente"/>
        <w:ind w:left="0" w:firstLine="0"/>
        <w:jc w:val="both"/>
        <w:rPr>
          <w:rFonts w:ascii="Times New Roman" w:hAnsi="Times New Roman"/>
        </w:rPr>
      </w:pPr>
    </w:p>
    <w:p w:rsidR="001A30FF" w:rsidRDefault="005846CC" w:rsidP="005846CC">
      <w:pPr>
        <w:pStyle w:val="Sangra3detindependiente"/>
        <w:numPr>
          <w:ilvl w:val="0"/>
          <w:numId w:val="3"/>
        </w:numPr>
        <w:jc w:val="both"/>
        <w:rPr>
          <w:rFonts w:ascii="Times New Roman" w:hAnsi="Times New Roman"/>
        </w:rPr>
      </w:pPr>
      <w:r>
        <w:rPr>
          <w:rFonts w:ascii="Times New Roman" w:hAnsi="Times New Roman"/>
        </w:rPr>
        <w:t xml:space="preserve">Asesor en </w:t>
      </w:r>
      <w:r>
        <w:rPr>
          <w:rFonts w:ascii="Times New Roman" w:hAnsi="Times New Roman"/>
          <w:b/>
          <w:bCs/>
        </w:rPr>
        <w:t>cuestiones de inmigración,</w:t>
      </w:r>
      <w:r>
        <w:rPr>
          <w:rFonts w:ascii="Times New Roman" w:hAnsi="Times New Roman"/>
        </w:rPr>
        <w:t xml:space="preserve"> por Convenios, con el INJUVE (1998-2001) y el Ayuntamiento de Madrid (1998-Actualidad)</w:t>
      </w:r>
    </w:p>
    <w:p w:rsidR="001A30FF" w:rsidRDefault="001A30FF">
      <w:pPr>
        <w:pStyle w:val="Sangra3detindependiente"/>
        <w:ind w:left="0" w:firstLine="0"/>
        <w:jc w:val="both"/>
        <w:rPr>
          <w:rFonts w:ascii="Times New Roman" w:hAnsi="Times New Roman"/>
        </w:rPr>
      </w:pPr>
    </w:p>
    <w:p w:rsidR="001A30FF" w:rsidRDefault="005846CC" w:rsidP="005846CC">
      <w:pPr>
        <w:pStyle w:val="Sangra3detindependiente"/>
        <w:numPr>
          <w:ilvl w:val="0"/>
          <w:numId w:val="3"/>
        </w:numPr>
        <w:jc w:val="both"/>
        <w:rPr>
          <w:rFonts w:ascii="Times New Roman" w:hAnsi="Times New Roman"/>
        </w:rPr>
      </w:pPr>
      <w:r>
        <w:rPr>
          <w:rFonts w:ascii="Times New Roman" w:hAnsi="Times New Roman"/>
        </w:rPr>
        <w:t xml:space="preserve">Miembro del Consejo Asesor del </w:t>
      </w:r>
      <w:r>
        <w:rPr>
          <w:rFonts w:ascii="Times New Roman" w:hAnsi="Times New Roman"/>
          <w:b/>
          <w:bCs/>
        </w:rPr>
        <w:t>Laboratorio de Aprendizaje sobre la Base de la Pirámide</w:t>
      </w:r>
      <w:r>
        <w:rPr>
          <w:rFonts w:ascii="Times New Roman" w:hAnsi="Times New Roman"/>
        </w:rPr>
        <w:t xml:space="preserve">, IESE, Business </w:t>
      </w:r>
      <w:proofErr w:type="spellStart"/>
      <w:r>
        <w:rPr>
          <w:rFonts w:ascii="Times New Roman" w:hAnsi="Times New Roman"/>
        </w:rPr>
        <w:t>School</w:t>
      </w:r>
      <w:proofErr w:type="spellEnd"/>
      <w:r>
        <w:rPr>
          <w:rFonts w:ascii="Times New Roman" w:hAnsi="Times New Roman"/>
        </w:rPr>
        <w:t>, Barcelona (2004-actualidad).</w:t>
      </w:r>
    </w:p>
    <w:p w:rsidR="001A30FF" w:rsidRDefault="001A30FF">
      <w:pPr>
        <w:pStyle w:val="Sangra3detindependiente"/>
        <w:ind w:left="0" w:firstLine="0"/>
        <w:jc w:val="both"/>
        <w:rPr>
          <w:rFonts w:ascii="Times New Roman" w:hAnsi="Times New Roman"/>
        </w:rPr>
      </w:pPr>
    </w:p>
    <w:p w:rsidR="001A30FF" w:rsidRDefault="005846CC" w:rsidP="005846CC">
      <w:pPr>
        <w:pStyle w:val="Sangra3detindependiente"/>
        <w:numPr>
          <w:ilvl w:val="0"/>
          <w:numId w:val="16"/>
        </w:numPr>
        <w:jc w:val="both"/>
        <w:rPr>
          <w:rFonts w:ascii="Times New Roman" w:hAnsi="Times New Roman"/>
        </w:rPr>
      </w:pPr>
      <w:r>
        <w:rPr>
          <w:rFonts w:ascii="Times New Roman" w:hAnsi="Times New Roman"/>
        </w:rPr>
        <w:t xml:space="preserve">Miembro de la </w:t>
      </w:r>
      <w:r>
        <w:rPr>
          <w:rFonts w:ascii="Times New Roman" w:hAnsi="Times New Roman"/>
          <w:b/>
          <w:bCs/>
        </w:rPr>
        <w:t>Red Internacional sobre Bioética</w:t>
      </w:r>
      <w:r>
        <w:rPr>
          <w:rFonts w:ascii="Times New Roman" w:hAnsi="Times New Roman"/>
        </w:rPr>
        <w:t>, Instituto Politécnico Nacional, México (2004-actualidad).</w:t>
      </w:r>
    </w:p>
    <w:p w:rsidR="001A30FF" w:rsidRDefault="001A30FF">
      <w:pPr>
        <w:pStyle w:val="Sangra3detindependiente"/>
        <w:ind w:left="0" w:firstLine="0"/>
        <w:jc w:val="both"/>
        <w:rPr>
          <w:rFonts w:ascii="Times New Roman" w:hAnsi="Times New Roman"/>
        </w:rPr>
      </w:pPr>
    </w:p>
    <w:p w:rsidR="001A30FF" w:rsidRDefault="005846CC" w:rsidP="005846CC">
      <w:pPr>
        <w:pStyle w:val="Sangra3detindependiente"/>
        <w:numPr>
          <w:ilvl w:val="0"/>
          <w:numId w:val="3"/>
        </w:numPr>
        <w:jc w:val="both"/>
        <w:rPr>
          <w:rFonts w:ascii="Times New Roman" w:hAnsi="Times New Roman"/>
        </w:rPr>
      </w:pPr>
      <w:r>
        <w:rPr>
          <w:rFonts w:ascii="Times New Roman" w:hAnsi="Times New Roman"/>
        </w:rPr>
        <w:t xml:space="preserve">Miembro del Consejo Consultivo y del Equipo de Consultores/Investigadores del </w:t>
      </w:r>
      <w:r>
        <w:rPr>
          <w:rFonts w:ascii="Times New Roman" w:hAnsi="Times New Roman"/>
          <w:b/>
          <w:bCs/>
        </w:rPr>
        <w:t>Instituto Centroamericano de Estudios Sociales y Desarrollo, INCEDES</w:t>
      </w:r>
      <w:r>
        <w:rPr>
          <w:rFonts w:ascii="Times New Roman" w:hAnsi="Times New Roman"/>
        </w:rPr>
        <w:t xml:space="preserve"> (2004-actualidad).</w:t>
      </w:r>
    </w:p>
    <w:p w:rsidR="001A30FF" w:rsidRDefault="001A30FF">
      <w:pPr>
        <w:pStyle w:val="Sangra3detindependiente"/>
        <w:ind w:left="0" w:firstLine="0"/>
        <w:jc w:val="both"/>
        <w:rPr>
          <w:rFonts w:ascii="Times New Roman" w:hAnsi="Times New Roman"/>
        </w:rPr>
        <w:sectPr w:rsidR="001A30FF">
          <w:headerReference w:type="default" r:id="rId55"/>
          <w:pgSz w:w="11906" w:h="16838" w:code="9"/>
          <w:pgMar w:top="1418" w:right="1701" w:bottom="1418" w:left="1701" w:header="709" w:footer="709" w:gutter="0"/>
          <w:cols w:space="708"/>
          <w:docGrid w:linePitch="360"/>
        </w:sectPr>
      </w:pPr>
    </w:p>
    <w:p w:rsidR="001A30FF" w:rsidRDefault="001A30FF">
      <w:pPr>
        <w:jc w:val="both"/>
        <w:rPr>
          <w:b/>
          <w:color w:val="993300"/>
          <w:szCs w:val="28"/>
        </w:rPr>
      </w:pPr>
    </w:p>
    <w:tbl>
      <w:tblPr>
        <w:tblpPr w:leftFromText="141" w:rightFromText="141" w:vertAnchor="text" w:horzAnchor="margin" w:tblpX="-72"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1A30FF">
        <w:tc>
          <w:tcPr>
            <w:tcW w:w="5508" w:type="dxa"/>
          </w:tcPr>
          <w:p w:rsidR="001A30FF" w:rsidRDefault="005846CC">
            <w:pPr>
              <w:jc w:val="both"/>
              <w:rPr>
                <w:b/>
                <w:color w:val="993300"/>
                <w:sz w:val="28"/>
                <w:szCs w:val="28"/>
              </w:rPr>
            </w:pPr>
            <w:r>
              <w:rPr>
                <w:b/>
                <w:color w:val="993300"/>
                <w:sz w:val="28"/>
                <w:szCs w:val="28"/>
              </w:rPr>
              <w:t>18.2 Participación en Consejos Editoriales</w:t>
            </w:r>
          </w:p>
        </w:tc>
      </w:tr>
    </w:tbl>
    <w:p w:rsidR="001A30FF" w:rsidRDefault="001A30FF">
      <w:pPr>
        <w:jc w:val="both"/>
        <w:rPr>
          <w:b/>
          <w:color w:val="993300"/>
          <w:szCs w:val="28"/>
        </w:rPr>
      </w:pPr>
    </w:p>
    <w:p w:rsidR="001A30FF" w:rsidRDefault="001A30FF">
      <w:pPr>
        <w:jc w:val="both"/>
        <w:rPr>
          <w:b/>
          <w:color w:val="993300"/>
          <w:szCs w:val="28"/>
        </w:rPr>
      </w:pPr>
    </w:p>
    <w:p w:rsidR="001A30FF" w:rsidRDefault="001A30FF">
      <w:pPr>
        <w:jc w:val="both"/>
      </w:pPr>
    </w:p>
    <w:p w:rsidR="001A30FF" w:rsidRDefault="001A30FF">
      <w:pPr>
        <w:jc w:val="both"/>
      </w:pPr>
    </w:p>
    <w:p w:rsidR="001A30FF" w:rsidRDefault="005846CC" w:rsidP="005846CC">
      <w:pPr>
        <w:numPr>
          <w:ilvl w:val="0"/>
          <w:numId w:val="32"/>
        </w:numPr>
        <w:tabs>
          <w:tab w:val="clear" w:pos="1440"/>
        </w:tabs>
        <w:ind w:left="360"/>
        <w:jc w:val="both"/>
      </w:pPr>
      <w:r>
        <w:t xml:space="preserve">Revista </w:t>
      </w:r>
      <w:r>
        <w:rPr>
          <w:b/>
          <w:bCs/>
        </w:rPr>
        <w:t>Estudios del Hombre</w:t>
      </w:r>
      <w:r>
        <w:t xml:space="preserve">, Departamento de Estudios del Hombre, Universidad de Guadalajara, </w:t>
      </w:r>
      <w:r>
        <w:rPr>
          <w:b/>
          <w:bCs/>
        </w:rPr>
        <w:t>México</w:t>
      </w:r>
      <w:r>
        <w:t>, I.S.S.N. 1405-1117, (Consejo Editorial).</w:t>
      </w:r>
    </w:p>
    <w:p w:rsidR="001A30FF" w:rsidRDefault="001A30FF">
      <w:pPr>
        <w:ind w:left="1080"/>
        <w:jc w:val="both"/>
      </w:pPr>
    </w:p>
    <w:p w:rsidR="001A30FF" w:rsidRDefault="005846CC" w:rsidP="005846CC">
      <w:pPr>
        <w:numPr>
          <w:ilvl w:val="0"/>
          <w:numId w:val="32"/>
        </w:numPr>
        <w:tabs>
          <w:tab w:val="clear" w:pos="1440"/>
        </w:tabs>
        <w:ind w:left="360"/>
        <w:jc w:val="both"/>
      </w:pPr>
      <w:r>
        <w:rPr>
          <w:b/>
          <w:bCs/>
        </w:rPr>
        <w:t>Archipiélago</w:t>
      </w:r>
      <w:r>
        <w:t xml:space="preserve">, Revista Cultural de Nuestra América, México D.F., </w:t>
      </w:r>
      <w:r>
        <w:rPr>
          <w:b/>
          <w:bCs/>
        </w:rPr>
        <w:t>México</w:t>
      </w:r>
      <w:r>
        <w:t>, I.S.S.N. 1402-3355 (Consejo Editorial).</w:t>
      </w:r>
    </w:p>
    <w:p w:rsidR="001A30FF" w:rsidRDefault="001A30FF">
      <w:pPr>
        <w:ind w:left="1080"/>
        <w:jc w:val="both"/>
      </w:pPr>
    </w:p>
    <w:p w:rsidR="001A30FF" w:rsidRDefault="005846CC" w:rsidP="005846CC">
      <w:pPr>
        <w:numPr>
          <w:ilvl w:val="0"/>
          <w:numId w:val="32"/>
        </w:numPr>
        <w:tabs>
          <w:tab w:val="clear" w:pos="1440"/>
          <w:tab w:val="num" w:pos="360"/>
        </w:tabs>
        <w:ind w:left="360"/>
        <w:jc w:val="both"/>
      </w:pPr>
      <w:r>
        <w:rPr>
          <w:b/>
          <w:bCs/>
        </w:rPr>
        <w:t>Revista  de Antropología Social</w:t>
      </w:r>
      <w:r>
        <w:t>, Departamento de Antropología Social, Facultad de Ciencias Políticas y Sociología, Universidad Complutense de Madrid, I.S.S.N. 1131-558 X,  (Consejo Asesor).</w:t>
      </w:r>
    </w:p>
    <w:p w:rsidR="001A30FF" w:rsidRDefault="001A30FF">
      <w:pPr>
        <w:jc w:val="both"/>
      </w:pPr>
    </w:p>
    <w:p w:rsidR="001A30FF" w:rsidRDefault="005846CC" w:rsidP="005846CC">
      <w:pPr>
        <w:numPr>
          <w:ilvl w:val="0"/>
          <w:numId w:val="32"/>
        </w:numPr>
        <w:tabs>
          <w:tab w:val="clear" w:pos="1440"/>
          <w:tab w:val="num" w:pos="360"/>
        </w:tabs>
        <w:ind w:left="360"/>
        <w:jc w:val="both"/>
      </w:pPr>
      <w:r>
        <w:rPr>
          <w:b/>
          <w:bCs/>
        </w:rPr>
        <w:t>Sociedad  y Utopía</w:t>
      </w:r>
      <w:r>
        <w:t>, Revista de Ciencias Sociales, Facultad de Ciencias Políticas y Sociología «León XIII», Fundación Pablo VI,  Universidad Pontificia de Salamanca, I.S.S.N. 1133-6706 (Consejo Editorial)</w:t>
      </w:r>
    </w:p>
    <w:p w:rsidR="001A30FF" w:rsidRDefault="001A30FF">
      <w:pPr>
        <w:jc w:val="both"/>
      </w:pPr>
    </w:p>
    <w:p w:rsidR="001A30FF" w:rsidRDefault="005846CC" w:rsidP="005846CC">
      <w:pPr>
        <w:numPr>
          <w:ilvl w:val="0"/>
          <w:numId w:val="32"/>
        </w:numPr>
        <w:tabs>
          <w:tab w:val="clear" w:pos="1440"/>
          <w:tab w:val="num" w:pos="360"/>
        </w:tabs>
        <w:ind w:left="360"/>
        <w:jc w:val="both"/>
      </w:pPr>
      <w:r>
        <w:rPr>
          <w:b/>
          <w:bCs/>
        </w:rPr>
        <w:t>OFRIM / Suplementos</w:t>
      </w:r>
      <w:r>
        <w:t>, Oficina Regional para la Inmigración de la Comunidad de Madrid (</w:t>
      </w:r>
      <w:proofErr w:type="spellStart"/>
      <w:r>
        <w:t>Ofrim</w:t>
      </w:r>
      <w:proofErr w:type="spellEnd"/>
      <w:r>
        <w:t>), Consejería de Servicios Sociales, Dirección General de Servicios Sociales, Comunidad de Madrid (Comité Asesor) (1987-2001).</w:t>
      </w:r>
    </w:p>
    <w:p w:rsidR="001A30FF" w:rsidRDefault="001A30FF">
      <w:pPr>
        <w:jc w:val="both"/>
      </w:pPr>
    </w:p>
    <w:p w:rsidR="001A30FF" w:rsidRDefault="005846CC" w:rsidP="005846CC">
      <w:pPr>
        <w:numPr>
          <w:ilvl w:val="0"/>
          <w:numId w:val="32"/>
        </w:numPr>
        <w:tabs>
          <w:tab w:val="clear" w:pos="1440"/>
          <w:tab w:val="num" w:pos="360"/>
        </w:tabs>
        <w:ind w:left="360"/>
        <w:jc w:val="both"/>
      </w:pPr>
      <w:r>
        <w:rPr>
          <w:b/>
        </w:rPr>
        <w:t>Revista de Ciencias Sociales</w:t>
      </w:r>
      <w:r>
        <w:t xml:space="preserve">, Programa de Doctorado UPSA / Guatemala, </w:t>
      </w:r>
      <w:r>
        <w:rPr>
          <w:b/>
          <w:bCs/>
        </w:rPr>
        <w:t xml:space="preserve">Guatemala </w:t>
      </w:r>
      <w:r>
        <w:t>(Comité Asesor)</w:t>
      </w:r>
      <w:r>
        <w:rPr>
          <w:b/>
          <w:bCs/>
        </w:rPr>
        <w:t xml:space="preserve"> </w:t>
      </w:r>
      <w:r>
        <w:t>(2005-2006).</w:t>
      </w:r>
    </w:p>
    <w:p w:rsidR="001A30FF" w:rsidRDefault="001A30FF">
      <w:pPr>
        <w:jc w:val="both"/>
      </w:pPr>
    </w:p>
    <w:p w:rsidR="001A30FF" w:rsidRDefault="005846CC" w:rsidP="005846CC">
      <w:pPr>
        <w:numPr>
          <w:ilvl w:val="0"/>
          <w:numId w:val="32"/>
        </w:numPr>
        <w:tabs>
          <w:tab w:val="clear" w:pos="1440"/>
          <w:tab w:val="num" w:pos="360"/>
        </w:tabs>
        <w:ind w:left="360"/>
        <w:jc w:val="both"/>
        <w:rPr>
          <w:b/>
          <w:bCs/>
        </w:rPr>
      </w:pPr>
      <w:r>
        <w:t xml:space="preserve">Revista de Ciencias Sociales </w:t>
      </w:r>
      <w:r>
        <w:rPr>
          <w:b/>
          <w:bCs/>
        </w:rPr>
        <w:t xml:space="preserve">“Contribuciones desde </w:t>
      </w:r>
      <w:proofErr w:type="spellStart"/>
      <w:r>
        <w:rPr>
          <w:b/>
          <w:bCs/>
        </w:rPr>
        <w:t>Coatepec</w:t>
      </w:r>
      <w:proofErr w:type="spellEnd"/>
      <w:r>
        <w:rPr>
          <w:b/>
          <w:bCs/>
        </w:rPr>
        <w:t xml:space="preserve">”, </w:t>
      </w:r>
      <w:r>
        <w:t xml:space="preserve">Facultad de Humanidades, Universidad Autónoma del Estado de México (UAEM) (2004-actualidad). </w: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rPr>
          <w:b/>
          <w:bCs/>
        </w:rPr>
        <w:sectPr w:rsidR="001A30FF">
          <w:headerReference w:type="default" r:id="rId56"/>
          <w:pgSz w:w="11906" w:h="16838" w:code="9"/>
          <w:pgMar w:top="1418" w:right="1701" w:bottom="1418" w:left="1701" w:header="709" w:footer="709" w:gutter="0"/>
          <w:cols w:space="708"/>
          <w:docGrid w:linePitch="360"/>
        </w:sectPr>
      </w:pPr>
    </w:p>
    <w:p w:rsidR="001A30FF" w:rsidRDefault="001A30FF">
      <w:pPr>
        <w:jc w:val="both"/>
        <w:rPr>
          <w:b/>
          <w:bCs/>
          <w:color w:val="993300"/>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tblGrid>
      <w:tr w:rsidR="001A30FF">
        <w:tc>
          <w:tcPr>
            <w:tcW w:w="0" w:type="auto"/>
          </w:tcPr>
          <w:p w:rsidR="001A30FF" w:rsidRDefault="005846CC">
            <w:pPr>
              <w:jc w:val="both"/>
              <w:rPr>
                <w:b/>
                <w:color w:val="993300"/>
                <w:sz w:val="28"/>
                <w:szCs w:val="28"/>
              </w:rPr>
            </w:pPr>
            <w:r>
              <w:rPr>
                <w:b/>
                <w:color w:val="993300"/>
                <w:sz w:val="28"/>
                <w:szCs w:val="28"/>
              </w:rPr>
              <w:t>18.3 Asociaciones Profesionales</w:t>
            </w:r>
          </w:p>
        </w:tc>
      </w:tr>
    </w:tbl>
    <w:p w:rsidR="001A30FF" w:rsidRDefault="001A30FF">
      <w:pPr>
        <w:jc w:val="both"/>
        <w:rPr>
          <w:b/>
          <w:bCs/>
        </w:rPr>
      </w:pPr>
    </w:p>
    <w:p w:rsidR="001A30FF" w:rsidRDefault="001A30FF">
      <w:pPr>
        <w:jc w:val="both"/>
      </w:pPr>
    </w:p>
    <w:p w:rsidR="001A30FF" w:rsidRDefault="001A30FF">
      <w:pPr>
        <w:jc w:val="both"/>
      </w:pPr>
    </w:p>
    <w:p w:rsidR="001A30FF" w:rsidRDefault="001A30FF">
      <w:pPr>
        <w:jc w:val="both"/>
      </w:pPr>
    </w:p>
    <w:p w:rsidR="001A30FF" w:rsidRDefault="005846CC" w:rsidP="005846CC">
      <w:pPr>
        <w:numPr>
          <w:ilvl w:val="0"/>
          <w:numId w:val="33"/>
        </w:numPr>
        <w:tabs>
          <w:tab w:val="clear" w:pos="1440"/>
          <w:tab w:val="num" w:pos="360"/>
        </w:tabs>
        <w:ind w:hanging="1440"/>
        <w:jc w:val="both"/>
      </w:pPr>
      <w:r>
        <w:t xml:space="preserve">Presidente de la </w:t>
      </w:r>
      <w:r>
        <w:rPr>
          <w:b/>
          <w:bCs/>
        </w:rPr>
        <w:t>Asociación Madrileña de Antropología</w:t>
      </w:r>
      <w:r>
        <w:t xml:space="preserve"> (1987 y 1988).</w:t>
      </w:r>
    </w:p>
    <w:p w:rsidR="001A30FF" w:rsidRDefault="001A30FF">
      <w:pPr>
        <w:jc w:val="both"/>
      </w:pPr>
    </w:p>
    <w:p w:rsidR="001A30FF" w:rsidRDefault="005846CC" w:rsidP="005846CC">
      <w:pPr>
        <w:numPr>
          <w:ilvl w:val="0"/>
          <w:numId w:val="33"/>
        </w:numPr>
        <w:tabs>
          <w:tab w:val="clear" w:pos="1440"/>
          <w:tab w:val="num" w:pos="360"/>
        </w:tabs>
        <w:ind w:left="360"/>
        <w:jc w:val="both"/>
      </w:pPr>
      <w:r>
        <w:t xml:space="preserve">Miembro del </w:t>
      </w:r>
      <w:r>
        <w:rPr>
          <w:b/>
          <w:bCs/>
        </w:rPr>
        <w:t xml:space="preserve">Consejo Europeo de Investigaciones sobre América Latina </w:t>
      </w:r>
      <w:r>
        <w:t>(1989-1993).</w:t>
      </w:r>
    </w:p>
    <w:p w:rsidR="001A30FF" w:rsidRDefault="001A30FF">
      <w:pPr>
        <w:jc w:val="both"/>
      </w:pPr>
    </w:p>
    <w:p w:rsidR="001A30FF" w:rsidRDefault="005846CC" w:rsidP="005846CC">
      <w:pPr>
        <w:numPr>
          <w:ilvl w:val="0"/>
          <w:numId w:val="33"/>
        </w:numPr>
        <w:tabs>
          <w:tab w:val="clear" w:pos="1440"/>
          <w:tab w:val="num" w:pos="360"/>
        </w:tabs>
        <w:ind w:left="360"/>
        <w:jc w:val="both"/>
      </w:pPr>
      <w:r>
        <w:t xml:space="preserve">Miembro del Ilustre </w:t>
      </w:r>
      <w:r>
        <w:rPr>
          <w:b/>
          <w:bCs/>
        </w:rPr>
        <w:t>Colegio Nacional</w:t>
      </w:r>
      <w:r>
        <w:t xml:space="preserve"> de Doctores y Licenciados en </w:t>
      </w:r>
      <w:r>
        <w:rPr>
          <w:b/>
          <w:bCs/>
        </w:rPr>
        <w:t>Ciencias Políticas y Sociología</w:t>
      </w:r>
      <w:r>
        <w:t>. (1978-actualidad)</w:t>
      </w:r>
    </w:p>
    <w:p w:rsidR="001A30FF" w:rsidRDefault="001A30FF">
      <w:pPr>
        <w:jc w:val="both"/>
      </w:pPr>
    </w:p>
    <w:p w:rsidR="001A30FF" w:rsidRDefault="005846CC" w:rsidP="005846CC">
      <w:pPr>
        <w:numPr>
          <w:ilvl w:val="0"/>
          <w:numId w:val="34"/>
        </w:numPr>
        <w:tabs>
          <w:tab w:val="clear" w:pos="1429"/>
          <w:tab w:val="num" w:pos="360"/>
        </w:tabs>
        <w:ind w:hanging="1429"/>
        <w:jc w:val="both"/>
      </w:pPr>
      <w:r>
        <w:t xml:space="preserve">Miembro de la Comisión de </w:t>
      </w:r>
      <w:r>
        <w:rPr>
          <w:b/>
          <w:bCs/>
        </w:rPr>
        <w:t>España-Pueblos Hispanos</w:t>
      </w:r>
      <w:r>
        <w:t xml:space="preserve"> en U.S.A. (1985-1989)</w:t>
      </w:r>
    </w:p>
    <w:p w:rsidR="001A30FF" w:rsidRDefault="001A30FF">
      <w:pPr>
        <w:jc w:val="both"/>
      </w:pPr>
    </w:p>
    <w:p w:rsidR="001A30FF" w:rsidRDefault="005846CC" w:rsidP="005846CC">
      <w:pPr>
        <w:numPr>
          <w:ilvl w:val="0"/>
          <w:numId w:val="33"/>
        </w:numPr>
        <w:tabs>
          <w:tab w:val="clear" w:pos="1440"/>
          <w:tab w:val="num" w:pos="360"/>
        </w:tabs>
        <w:ind w:left="360"/>
        <w:jc w:val="both"/>
      </w:pPr>
      <w:r>
        <w:t xml:space="preserve">Miembro de la </w:t>
      </w:r>
      <w:proofErr w:type="spellStart"/>
      <w:r>
        <w:t>Association</w:t>
      </w:r>
      <w:proofErr w:type="spellEnd"/>
      <w:r>
        <w:t xml:space="preserve"> </w:t>
      </w:r>
      <w:proofErr w:type="spellStart"/>
      <w:r>
        <w:t>pour</w:t>
      </w:r>
      <w:proofErr w:type="spellEnd"/>
      <w:r>
        <w:t xml:space="preserve"> la </w:t>
      </w:r>
      <w:proofErr w:type="spellStart"/>
      <w:r>
        <w:t>Diffussion</w:t>
      </w:r>
      <w:proofErr w:type="spellEnd"/>
      <w:r>
        <w:t xml:space="preserve"> et </w:t>
      </w:r>
      <w:proofErr w:type="spellStart"/>
      <w:r>
        <w:rPr>
          <w:b/>
          <w:bCs/>
        </w:rPr>
        <w:t>l´Etude</w:t>
      </w:r>
      <w:proofErr w:type="spellEnd"/>
      <w:r>
        <w:rPr>
          <w:b/>
          <w:bCs/>
        </w:rPr>
        <w:t xml:space="preserve"> des </w:t>
      </w:r>
      <w:proofErr w:type="spellStart"/>
      <w:r>
        <w:rPr>
          <w:b/>
          <w:bCs/>
        </w:rPr>
        <w:t>Cultures</w:t>
      </w:r>
      <w:proofErr w:type="spellEnd"/>
      <w:r>
        <w:rPr>
          <w:b/>
          <w:bCs/>
        </w:rPr>
        <w:t xml:space="preserve"> Latines en </w:t>
      </w:r>
      <w:proofErr w:type="spellStart"/>
      <w:r>
        <w:rPr>
          <w:b/>
          <w:bCs/>
        </w:rPr>
        <w:t>Amérique</w:t>
      </w:r>
      <w:proofErr w:type="spellEnd"/>
      <w:r>
        <w:rPr>
          <w:b/>
          <w:bCs/>
        </w:rPr>
        <w:t xml:space="preserve"> du Nord</w:t>
      </w:r>
      <w:r>
        <w:t xml:space="preserve">  (Sede Universidad de la Sorbona, París) (1983-1987)</w:t>
      </w:r>
    </w:p>
    <w:p w:rsidR="001A30FF" w:rsidRDefault="001A30FF">
      <w:pPr>
        <w:jc w:val="both"/>
      </w:pPr>
    </w:p>
    <w:p w:rsidR="001A30FF" w:rsidRDefault="005846CC" w:rsidP="005846CC">
      <w:pPr>
        <w:numPr>
          <w:ilvl w:val="0"/>
          <w:numId w:val="33"/>
        </w:numPr>
        <w:tabs>
          <w:tab w:val="clear" w:pos="1440"/>
          <w:tab w:val="num" w:pos="360"/>
        </w:tabs>
        <w:ind w:left="360"/>
        <w:jc w:val="both"/>
      </w:pPr>
      <w:r>
        <w:t xml:space="preserve">Presidente (1991-1993) y Miembro (1985-actualidad) de la Federación Internacional de </w:t>
      </w:r>
      <w:r>
        <w:rPr>
          <w:b/>
          <w:bCs/>
        </w:rPr>
        <w:t>Estudios sobre América Latina y El Caribe</w:t>
      </w:r>
      <w:r>
        <w:t xml:space="preserve"> (FIEALC).</w:t>
      </w:r>
    </w:p>
    <w:p w:rsidR="001A30FF" w:rsidRDefault="001A30FF">
      <w:pPr>
        <w:jc w:val="both"/>
      </w:pPr>
    </w:p>
    <w:p w:rsidR="001A30FF" w:rsidRDefault="005846CC" w:rsidP="005846CC">
      <w:pPr>
        <w:numPr>
          <w:ilvl w:val="0"/>
          <w:numId w:val="34"/>
        </w:numPr>
        <w:tabs>
          <w:tab w:val="clear" w:pos="1429"/>
          <w:tab w:val="num" w:pos="360"/>
        </w:tabs>
        <w:ind w:left="360"/>
        <w:jc w:val="both"/>
      </w:pPr>
      <w:r>
        <w:t xml:space="preserve">Miembro Fundador (1991), Presidente (1991-2002) y Presidente de Honor (2002- actualidad) de la </w:t>
      </w:r>
      <w:r>
        <w:rPr>
          <w:b/>
          <w:bCs/>
        </w:rPr>
        <w:t>Asociación para la Difusión y Defensa de las Culturas Hispanas de los Estados Unidos</w:t>
      </w:r>
      <w:r>
        <w:t>.</w:t>
      </w:r>
    </w:p>
    <w:p w:rsidR="001A30FF" w:rsidRDefault="001A30FF">
      <w:pPr>
        <w:jc w:val="both"/>
      </w:pPr>
    </w:p>
    <w:p w:rsidR="001A30FF" w:rsidRDefault="005846CC" w:rsidP="005846CC">
      <w:pPr>
        <w:numPr>
          <w:ilvl w:val="0"/>
          <w:numId w:val="33"/>
        </w:numPr>
        <w:tabs>
          <w:tab w:val="clear" w:pos="1440"/>
          <w:tab w:val="num" w:pos="360"/>
        </w:tabs>
        <w:ind w:left="360"/>
        <w:jc w:val="both"/>
      </w:pPr>
      <w:r>
        <w:t xml:space="preserve"> Miembro del </w:t>
      </w:r>
      <w:r>
        <w:rPr>
          <w:b/>
          <w:bCs/>
        </w:rPr>
        <w:t>Consejo Español de Estudios Iberoamericanos</w:t>
      </w:r>
      <w:r>
        <w:t xml:space="preserve"> (CEEIB) (1985-actualidad).</w:t>
      </w:r>
    </w:p>
    <w:p w:rsidR="001A30FF" w:rsidRDefault="001A30FF">
      <w:pPr>
        <w:jc w:val="both"/>
      </w:pPr>
    </w:p>
    <w:p w:rsidR="001A30FF" w:rsidRDefault="005846CC" w:rsidP="005846CC">
      <w:pPr>
        <w:numPr>
          <w:ilvl w:val="0"/>
          <w:numId w:val="33"/>
        </w:numPr>
        <w:tabs>
          <w:tab w:val="clear" w:pos="1440"/>
          <w:tab w:val="num" w:pos="360"/>
        </w:tabs>
        <w:ind w:left="360"/>
        <w:jc w:val="both"/>
      </w:pPr>
      <w:r>
        <w:t xml:space="preserve">Miembro del </w:t>
      </w:r>
      <w:r>
        <w:rPr>
          <w:b/>
          <w:bCs/>
        </w:rPr>
        <w:t xml:space="preserve">Instituto de Estudios Iberoamericanos, ISDIBER </w:t>
      </w:r>
      <w:r>
        <w:t>(2003-actualidad).</w: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rPr>
          <w:b/>
          <w:szCs w:val="28"/>
        </w:rPr>
        <w:sectPr w:rsidR="001A30FF">
          <w:headerReference w:type="default" r:id="rId57"/>
          <w:pgSz w:w="11906" w:h="16838" w:code="9"/>
          <w:pgMar w:top="1418" w:right="1701" w:bottom="1418" w:left="1701" w:header="709" w:footer="709" w:gutter="0"/>
          <w:cols w:space="708"/>
          <w:docGrid w:linePitch="360"/>
        </w:sectPr>
      </w:pPr>
    </w:p>
    <w:p w:rsidR="001A30FF" w:rsidRDefault="001A30FF">
      <w:pPr>
        <w:jc w:val="both"/>
        <w:rPr>
          <w:b/>
          <w:color w:val="993300"/>
          <w:szCs w:val="28"/>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9"/>
      </w:tblGrid>
      <w:tr w:rsidR="001A30FF">
        <w:tc>
          <w:tcPr>
            <w:tcW w:w="0" w:type="auto"/>
          </w:tcPr>
          <w:p w:rsidR="001A30FF" w:rsidRDefault="005846CC">
            <w:pPr>
              <w:jc w:val="both"/>
              <w:rPr>
                <w:b/>
                <w:color w:val="993300"/>
                <w:sz w:val="28"/>
                <w:szCs w:val="28"/>
              </w:rPr>
            </w:pPr>
            <w:r>
              <w:rPr>
                <w:b/>
                <w:color w:val="993300"/>
                <w:sz w:val="28"/>
                <w:szCs w:val="28"/>
              </w:rPr>
              <w:t>18.4 Conferencias Internacionales y Nacionales</w:t>
            </w:r>
          </w:p>
        </w:tc>
      </w:tr>
    </w:tbl>
    <w:p w:rsidR="001A30FF" w:rsidRDefault="001A30FF">
      <w:pPr>
        <w:jc w:val="both"/>
        <w:rPr>
          <w:b/>
          <w:szCs w:val="28"/>
        </w:rPr>
      </w:pPr>
    </w:p>
    <w:p w:rsidR="001A30FF" w:rsidRDefault="001A30FF">
      <w:pPr>
        <w:jc w:val="both"/>
        <w:rPr>
          <w:b/>
          <w:szCs w:val="28"/>
        </w:rPr>
      </w:pPr>
    </w:p>
    <w:p w:rsidR="001A30FF" w:rsidRDefault="001A30FF">
      <w:pPr>
        <w:jc w:val="both"/>
      </w:pPr>
    </w:p>
    <w:p w:rsidR="001A30FF" w:rsidRDefault="005846CC">
      <w:pPr>
        <w:jc w:val="both"/>
        <w:rPr>
          <w:i/>
          <w:sz w:val="28"/>
        </w:rPr>
      </w:pPr>
      <w:r>
        <w:tab/>
      </w: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2"/>
      </w:tblGrid>
      <w:tr w:rsidR="001A30FF">
        <w:tc>
          <w:tcPr>
            <w:tcW w:w="0" w:type="auto"/>
          </w:tcPr>
          <w:p w:rsidR="001A30FF" w:rsidRDefault="005846CC">
            <w:pPr>
              <w:jc w:val="both"/>
              <w:rPr>
                <w:b/>
                <w:color w:val="000080"/>
                <w:sz w:val="28"/>
                <w:szCs w:val="28"/>
              </w:rPr>
            </w:pPr>
            <w:r>
              <w:rPr>
                <w:b/>
                <w:color w:val="000080"/>
                <w:sz w:val="28"/>
                <w:szCs w:val="28"/>
              </w:rPr>
              <w:t>a) Conferencias Internacionales</w:t>
            </w:r>
          </w:p>
        </w:tc>
      </w:tr>
    </w:tbl>
    <w:p w:rsidR="001A30FF" w:rsidRDefault="001A30FF">
      <w:pPr>
        <w:jc w:val="both"/>
        <w:rPr>
          <w:i/>
          <w:sz w:val="28"/>
        </w:rPr>
      </w:pPr>
    </w:p>
    <w:p w:rsidR="001A30FF" w:rsidRDefault="001A30FF">
      <w:pPr>
        <w:jc w:val="both"/>
      </w:pPr>
    </w:p>
    <w:p w:rsidR="001A30FF" w:rsidRDefault="001A30FF">
      <w:pPr>
        <w:ind w:left="360"/>
        <w:jc w:val="both"/>
        <w:outlineLvl w:val="0"/>
      </w:pPr>
    </w:p>
    <w:p w:rsidR="001A30FF" w:rsidRDefault="001A30FF">
      <w:pPr>
        <w:ind w:left="360"/>
        <w:jc w:val="both"/>
        <w:outlineLvl w:val="0"/>
      </w:pPr>
    </w:p>
    <w:p w:rsidR="001A30FF" w:rsidRDefault="000F2FF9">
      <w:pPr>
        <w:ind w:left="360"/>
        <w:jc w:val="both"/>
        <w:outlineLvl w:val="0"/>
      </w:pPr>
      <w:r w:rsidRPr="000F2FF9">
        <w:rPr>
          <w:noProof/>
          <w:sz w:val="20"/>
        </w:rPr>
        <w:pict>
          <v:shape id="_x0000_s1242" type="#_x0000_t202" style="position:absolute;left:0;text-align:left;margin-left:9pt;margin-top:9.1pt;width:45.15pt;height:24.7pt;z-index:251747328">
            <v:textbox style="mso-next-textbox:#_x0000_s1242">
              <w:txbxContent>
                <w:p w:rsidR="001A30FF" w:rsidRDefault="005846CC">
                  <w:pPr>
                    <w:jc w:val="center"/>
                    <w:rPr>
                      <w:sz w:val="28"/>
                    </w:rPr>
                  </w:pPr>
                  <w:r>
                    <w:t>1980</w:t>
                  </w:r>
                </w:p>
              </w:txbxContent>
            </v:textbox>
          </v:shape>
        </w:pict>
      </w:r>
    </w:p>
    <w:p w:rsidR="001A30FF" w:rsidRDefault="001A30FF">
      <w:pPr>
        <w:ind w:left="360"/>
        <w:jc w:val="both"/>
        <w:outlineLvl w:val="0"/>
      </w:pPr>
    </w:p>
    <w:p w:rsidR="001A30FF" w:rsidRDefault="001A30FF">
      <w:pPr>
        <w:jc w:val="both"/>
      </w:pPr>
    </w:p>
    <w:p w:rsidR="001A30FF" w:rsidRDefault="001A30FF">
      <w:pPr>
        <w:jc w:val="both"/>
        <w:rPr>
          <w:i/>
          <w:color w:val="FF0000"/>
        </w:rPr>
      </w:pPr>
    </w:p>
    <w:p w:rsidR="001A30FF" w:rsidRDefault="005846CC" w:rsidP="005846CC">
      <w:pPr>
        <w:numPr>
          <w:ilvl w:val="0"/>
          <w:numId w:val="63"/>
        </w:numPr>
        <w:spacing w:after="120"/>
        <w:jc w:val="both"/>
      </w:pPr>
      <w:r>
        <w:rPr>
          <w:b/>
          <w:bCs/>
        </w:rPr>
        <w:t>“</w:t>
      </w:r>
      <w:r>
        <w:rPr>
          <w:b/>
        </w:rPr>
        <w:t>Cultura y Política en la España de hoy”,</w:t>
      </w:r>
      <w:r>
        <w:t xml:space="preserve"> Aula de Cultura, Ayuntamiento de Guadalajara, Jalisco, </w:t>
      </w:r>
      <w:r>
        <w:rPr>
          <w:b/>
          <w:bCs/>
        </w:rPr>
        <w:t>México</w:t>
      </w:r>
      <w:r>
        <w:t xml:space="preserve">, 27 de julio de 1980. </w:t>
      </w:r>
    </w:p>
    <w:p w:rsidR="001A30FF" w:rsidRDefault="005846CC" w:rsidP="005846CC">
      <w:pPr>
        <w:numPr>
          <w:ilvl w:val="0"/>
          <w:numId w:val="63"/>
        </w:numPr>
        <w:spacing w:after="120"/>
        <w:jc w:val="both"/>
      </w:pPr>
      <w:r>
        <w:rPr>
          <w:b/>
          <w:bCs/>
        </w:rPr>
        <w:t>“El movimiento chicano y la emigración mexicana a los Estados Unidos”</w:t>
      </w:r>
      <w:r>
        <w:t xml:space="preserve">, Facultad de Filosofía, Universidad de Guadalajara, Jalisco, </w:t>
      </w:r>
      <w:r>
        <w:rPr>
          <w:b/>
          <w:bCs/>
        </w:rPr>
        <w:t>México</w:t>
      </w:r>
      <w:r>
        <w:t xml:space="preserve">, 30 de julio de 1980. </w:t>
      </w:r>
    </w:p>
    <w:p w:rsidR="001A30FF" w:rsidRDefault="001A30FF">
      <w:pPr>
        <w:spacing w:after="120"/>
        <w:ind w:left="360"/>
        <w:jc w:val="both"/>
      </w:pPr>
    </w:p>
    <w:p w:rsidR="001A30FF" w:rsidRDefault="000F2FF9">
      <w:pPr>
        <w:spacing w:after="120"/>
        <w:ind w:left="360"/>
        <w:jc w:val="both"/>
      </w:pPr>
      <w:r w:rsidRPr="000F2FF9">
        <w:rPr>
          <w:noProof/>
          <w:sz w:val="20"/>
        </w:rPr>
        <w:pict>
          <v:shape id="_x0000_s1243" type="#_x0000_t202" style="position:absolute;left:0;text-align:left;margin-left:9pt;margin-top:17.4pt;width:45.15pt;height:24.7pt;z-index:251748352">
            <v:textbox style="mso-next-textbox:#_x0000_s1243">
              <w:txbxContent>
                <w:p w:rsidR="001A30FF" w:rsidRDefault="005846CC">
                  <w:pPr>
                    <w:jc w:val="center"/>
                    <w:rPr>
                      <w:sz w:val="28"/>
                    </w:rPr>
                  </w:pPr>
                  <w:r>
                    <w:t>1983</w:t>
                  </w:r>
                </w:p>
              </w:txbxContent>
            </v:textbox>
          </v:shape>
        </w:pict>
      </w:r>
    </w:p>
    <w:p w:rsidR="001A30FF" w:rsidRDefault="001A30FF">
      <w:pPr>
        <w:spacing w:after="120"/>
        <w:ind w:left="360"/>
        <w:jc w:val="both"/>
        <w:rPr>
          <w:b/>
          <w:bCs/>
        </w:rPr>
      </w:pPr>
    </w:p>
    <w:p w:rsidR="001A30FF" w:rsidRDefault="001A30FF">
      <w:pPr>
        <w:spacing w:after="120"/>
        <w:ind w:left="360"/>
        <w:jc w:val="both"/>
      </w:pPr>
    </w:p>
    <w:p w:rsidR="001A30FF" w:rsidRDefault="005846CC" w:rsidP="005846CC">
      <w:pPr>
        <w:numPr>
          <w:ilvl w:val="0"/>
          <w:numId w:val="63"/>
        </w:numPr>
        <w:spacing w:after="120"/>
        <w:jc w:val="both"/>
      </w:pPr>
      <w:r>
        <w:rPr>
          <w:b/>
          <w:bCs/>
        </w:rPr>
        <w:t>“La problemática de los Chicanos”</w:t>
      </w:r>
      <w:r>
        <w:t xml:space="preserve">, Departamento de Antropología, Universidad de Guadalajara, Jalisco, </w:t>
      </w:r>
      <w:r>
        <w:rPr>
          <w:b/>
          <w:bCs/>
        </w:rPr>
        <w:t>México</w:t>
      </w:r>
      <w:r>
        <w:t xml:space="preserve">, 16 de julio de 1983. </w:t>
      </w:r>
    </w:p>
    <w:p w:rsidR="001A30FF" w:rsidRDefault="005846CC" w:rsidP="005846CC">
      <w:pPr>
        <w:numPr>
          <w:ilvl w:val="0"/>
          <w:numId w:val="63"/>
        </w:numPr>
        <w:spacing w:after="120"/>
        <w:jc w:val="both"/>
      </w:pPr>
      <w:r>
        <w:t>“</w:t>
      </w:r>
      <w:r>
        <w:rPr>
          <w:b/>
        </w:rPr>
        <w:t>Clase, raza y etnia en el Movimiento Campesino Chicano”</w:t>
      </w:r>
      <w:r>
        <w:rPr>
          <w:bCs/>
        </w:rPr>
        <w:t>,</w:t>
      </w:r>
      <w:r>
        <w:t xml:space="preserve"> Universidad de San Carlos, </w:t>
      </w:r>
      <w:r>
        <w:rPr>
          <w:b/>
          <w:bCs/>
        </w:rPr>
        <w:t>Guatemala</w:t>
      </w:r>
      <w:r>
        <w:t>, 24 de julio de 1983.</w:t>
      </w:r>
    </w:p>
    <w:p w:rsidR="001A30FF" w:rsidRDefault="005846CC" w:rsidP="005846CC">
      <w:pPr>
        <w:numPr>
          <w:ilvl w:val="0"/>
          <w:numId w:val="63"/>
        </w:numPr>
        <w:spacing w:after="120"/>
        <w:jc w:val="both"/>
      </w:pPr>
      <w:r>
        <w:t>“</w:t>
      </w:r>
      <w:r>
        <w:rPr>
          <w:b/>
        </w:rPr>
        <w:t>Problemas de los hispanos en los Estados Unidos</w:t>
      </w:r>
      <w:r>
        <w:t xml:space="preserve">”, Universidad de El Salvador, San Salvador, </w:t>
      </w:r>
      <w:r>
        <w:rPr>
          <w:b/>
          <w:bCs/>
        </w:rPr>
        <w:t>El Salvador</w:t>
      </w:r>
      <w:r>
        <w:t>, 30 de julio de 1983.</w:t>
      </w:r>
    </w:p>
    <w:p w:rsidR="001A30FF" w:rsidRDefault="005846CC" w:rsidP="005846CC">
      <w:pPr>
        <w:numPr>
          <w:ilvl w:val="0"/>
          <w:numId w:val="63"/>
        </w:numPr>
        <w:spacing w:after="120"/>
        <w:jc w:val="both"/>
      </w:pPr>
      <w:r>
        <w:rPr>
          <w:b/>
          <w:bCs/>
        </w:rPr>
        <w:t>“Problemática de los emigrantes latinoamericanos en los Estados Unidos”</w:t>
      </w:r>
      <w:r>
        <w:t xml:space="preserve">, Universidad de Santo Tomás, Bogotá, </w:t>
      </w:r>
      <w:r>
        <w:rPr>
          <w:b/>
          <w:bCs/>
        </w:rPr>
        <w:t>Colombia</w:t>
      </w:r>
      <w:r>
        <w:t>, 4 de agosto de 1983.</w:t>
      </w:r>
    </w:p>
    <w:p w:rsidR="001A30FF" w:rsidRDefault="005846CC" w:rsidP="005846CC">
      <w:pPr>
        <w:numPr>
          <w:ilvl w:val="0"/>
          <w:numId w:val="63"/>
        </w:numPr>
        <w:spacing w:after="120"/>
        <w:jc w:val="both"/>
      </w:pPr>
      <w:r>
        <w:rPr>
          <w:b/>
        </w:rPr>
        <w:t>“Clase, raza y etnia en el Movimiento Campesino Chicano”</w:t>
      </w:r>
      <w:r>
        <w:t xml:space="preserve">, Universidad Bolivariana, Medellín, </w:t>
      </w:r>
      <w:r>
        <w:rPr>
          <w:b/>
          <w:bCs/>
        </w:rPr>
        <w:t>Colombia</w:t>
      </w:r>
      <w:r>
        <w:t xml:space="preserve">, 8 de agosto de 1983. </w:t>
      </w:r>
    </w:p>
    <w:p w:rsidR="001A30FF" w:rsidRDefault="005846CC" w:rsidP="005846CC">
      <w:pPr>
        <w:numPr>
          <w:ilvl w:val="0"/>
          <w:numId w:val="63"/>
        </w:numPr>
        <w:spacing w:after="120"/>
        <w:jc w:val="both"/>
      </w:pPr>
      <w:r>
        <w:rPr>
          <w:b/>
        </w:rPr>
        <w:t>“Las culturas hispanas en los Estados Unidos de América”</w:t>
      </w:r>
      <w:r>
        <w:t xml:space="preserve">, Universidad de Chile, Santiago de Chile, </w:t>
      </w:r>
      <w:r>
        <w:rPr>
          <w:b/>
          <w:bCs/>
        </w:rPr>
        <w:t>Chile</w:t>
      </w:r>
      <w:r>
        <w:t xml:space="preserve">, 26 de agosto de 1983. </w:t>
      </w:r>
    </w:p>
    <w:p w:rsidR="001A30FF" w:rsidRDefault="005846CC" w:rsidP="005846CC">
      <w:pPr>
        <w:numPr>
          <w:ilvl w:val="0"/>
          <w:numId w:val="63"/>
        </w:numPr>
        <w:spacing w:after="120"/>
        <w:jc w:val="both"/>
      </w:pPr>
      <w:r>
        <w:rPr>
          <w:b/>
        </w:rPr>
        <w:t>“La emigración de latinoamericanos a Estados Unidos”</w:t>
      </w:r>
      <w:r>
        <w:t xml:space="preserve">, Instituto de Relaciones Internacionales, Santiago de Chile, </w:t>
      </w:r>
      <w:r>
        <w:rPr>
          <w:b/>
          <w:bCs/>
        </w:rPr>
        <w:t>Chile</w:t>
      </w:r>
      <w:r>
        <w:t>, 27 de agosto de 1983.</w:t>
      </w:r>
    </w:p>
    <w:p w:rsidR="001A30FF" w:rsidRDefault="005846CC" w:rsidP="005846CC">
      <w:pPr>
        <w:numPr>
          <w:ilvl w:val="0"/>
          <w:numId w:val="63"/>
        </w:numPr>
        <w:spacing w:after="120"/>
        <w:jc w:val="both"/>
      </w:pPr>
      <w:r>
        <w:rPr>
          <w:b/>
        </w:rPr>
        <w:t>“El movimiento campesino chicano”</w:t>
      </w:r>
      <w:r>
        <w:t xml:space="preserve">, Museo Nacional de Antropología, Montevideo, </w:t>
      </w:r>
      <w:r>
        <w:rPr>
          <w:b/>
          <w:bCs/>
        </w:rPr>
        <w:t>Uruguay</w:t>
      </w:r>
      <w:r>
        <w:t>, 31 de agosto de 1983.</w:t>
      </w:r>
    </w:p>
    <w:p w:rsidR="001A30FF" w:rsidRDefault="001A30FF">
      <w:pPr>
        <w:spacing w:after="120" w:line="360" w:lineRule="auto"/>
        <w:jc w:val="both"/>
      </w:pPr>
    </w:p>
    <w:p w:rsidR="001A30FF" w:rsidRDefault="001A30FF">
      <w:pPr>
        <w:spacing w:after="120" w:line="360" w:lineRule="auto"/>
        <w:jc w:val="both"/>
      </w:pPr>
    </w:p>
    <w:p w:rsidR="001A30FF" w:rsidRDefault="001A30FF">
      <w:pPr>
        <w:spacing w:after="120" w:line="360" w:lineRule="auto"/>
        <w:jc w:val="both"/>
      </w:pPr>
    </w:p>
    <w:p w:rsidR="001A30FF" w:rsidRDefault="001A30FF">
      <w:pPr>
        <w:spacing w:after="120"/>
        <w:ind w:left="360"/>
        <w:jc w:val="both"/>
      </w:pPr>
    </w:p>
    <w:p w:rsidR="001A30FF" w:rsidRDefault="001A30FF">
      <w:pPr>
        <w:jc w:val="both"/>
        <w:rPr>
          <w:iCs/>
        </w:rPr>
      </w:pPr>
    </w:p>
    <w:p w:rsidR="001A30FF" w:rsidRDefault="005846CC">
      <w:pPr>
        <w:jc w:val="both"/>
        <w:rPr>
          <w:i/>
          <w:sz w:val="28"/>
        </w:rPr>
      </w:pPr>
      <w:r>
        <w:rPr>
          <w:i/>
        </w:rPr>
        <w:tab/>
      </w:r>
      <w:r w:rsidR="000F2FF9" w:rsidRPr="000F2FF9">
        <w:rPr>
          <w:i/>
          <w:noProof/>
          <w:sz w:val="20"/>
        </w:rPr>
        <w:pict>
          <v:shape id="_x0000_s1244" type="#_x0000_t202" style="position:absolute;left:0;text-align:left;margin-left:8.85pt;margin-top:4.2pt;width:45.15pt;height:24.7pt;z-index:251749376;mso-position-horizontal-relative:text;mso-position-vertical-relative:text">
            <v:textbox style="mso-next-textbox:#_x0000_s1244">
              <w:txbxContent>
                <w:p w:rsidR="001A30FF" w:rsidRDefault="005846CC">
                  <w:pPr>
                    <w:jc w:val="center"/>
                    <w:rPr>
                      <w:sz w:val="28"/>
                    </w:rPr>
                  </w:pPr>
                  <w:r>
                    <w:t>1985</w:t>
                  </w:r>
                </w:p>
              </w:txbxContent>
            </v:textbox>
          </v:shape>
        </w:pict>
      </w:r>
    </w:p>
    <w:p w:rsidR="001A30FF" w:rsidRDefault="001A30FF">
      <w:pPr>
        <w:ind w:firstLine="709"/>
        <w:jc w:val="both"/>
        <w:rPr>
          <w:i/>
          <w:sz w:val="28"/>
        </w:rPr>
      </w:pPr>
    </w:p>
    <w:p w:rsidR="001A30FF" w:rsidRDefault="001A30FF">
      <w:pPr>
        <w:ind w:firstLine="709"/>
        <w:jc w:val="both"/>
        <w:rPr>
          <w:i/>
          <w:sz w:val="28"/>
        </w:rPr>
      </w:pPr>
    </w:p>
    <w:p w:rsidR="001A30FF" w:rsidRDefault="001A30FF">
      <w:pPr>
        <w:ind w:firstLine="709"/>
        <w:jc w:val="both"/>
        <w:rPr>
          <w:iCs/>
        </w:rPr>
      </w:pPr>
    </w:p>
    <w:p w:rsidR="001A30FF" w:rsidRDefault="005846CC" w:rsidP="005846CC">
      <w:pPr>
        <w:numPr>
          <w:ilvl w:val="0"/>
          <w:numId w:val="63"/>
        </w:numPr>
        <w:jc w:val="both"/>
      </w:pPr>
      <w:r>
        <w:rPr>
          <w:b/>
          <w:bCs/>
        </w:rPr>
        <w:t>“Clase, raza y etnia en las minorías étnicas”</w:t>
      </w:r>
      <w:r>
        <w:t xml:space="preserve">, Instituto de Investigaciones Afro-Peruanas, Lima, </w:t>
      </w:r>
      <w:r>
        <w:rPr>
          <w:b/>
          <w:bCs/>
        </w:rPr>
        <w:t>Perú</w:t>
      </w:r>
      <w:r>
        <w:t xml:space="preserve">, 10 de julio de 1985. </w:t>
      </w:r>
    </w:p>
    <w:p w:rsidR="001A30FF" w:rsidRDefault="001A30FF">
      <w:pPr>
        <w:ind w:left="360"/>
        <w:jc w:val="both"/>
      </w:pPr>
    </w:p>
    <w:p w:rsidR="001A30FF" w:rsidRDefault="005846CC" w:rsidP="005846CC">
      <w:pPr>
        <w:numPr>
          <w:ilvl w:val="0"/>
          <w:numId w:val="63"/>
        </w:numPr>
        <w:jc w:val="both"/>
      </w:pPr>
      <w:r>
        <w:rPr>
          <w:b/>
          <w:bCs/>
        </w:rPr>
        <w:t>“Los Hispanos de Estados Unidos”</w:t>
      </w:r>
      <w:r>
        <w:t xml:space="preserve">, Departamento de Antropología, Facultad de Filosofía, Humanidades y Educación, Universidad de Chile, Santiago de Chile, </w:t>
      </w:r>
      <w:r>
        <w:rPr>
          <w:b/>
          <w:bCs/>
        </w:rPr>
        <w:t>Chile</w:t>
      </w:r>
      <w:r>
        <w:t xml:space="preserve">, 14 de julio de 1985. </w:t>
      </w:r>
    </w:p>
    <w:p w:rsidR="001A30FF" w:rsidRDefault="001A30FF">
      <w:pPr>
        <w:jc w:val="both"/>
      </w:pPr>
    </w:p>
    <w:p w:rsidR="001A30FF" w:rsidRDefault="005846CC" w:rsidP="005846CC">
      <w:pPr>
        <w:numPr>
          <w:ilvl w:val="0"/>
          <w:numId w:val="63"/>
        </w:numPr>
        <w:jc w:val="both"/>
      </w:pPr>
      <w:r>
        <w:rPr>
          <w:b/>
          <w:bCs/>
        </w:rPr>
        <w:t>“Minorías étnicas en Estados Unidos: el caso de los Hispanos”</w:t>
      </w:r>
      <w:r>
        <w:t xml:space="preserve">, Instituto Nacional de Antropología, Buenos Aires, </w:t>
      </w:r>
      <w:r>
        <w:rPr>
          <w:b/>
          <w:bCs/>
        </w:rPr>
        <w:t>Argentina</w:t>
      </w:r>
      <w:r>
        <w:t>, 22 de julio de 1985.</w:t>
      </w:r>
    </w:p>
    <w:p w:rsidR="001A30FF" w:rsidRDefault="001A30FF">
      <w:pPr>
        <w:jc w:val="both"/>
      </w:pPr>
    </w:p>
    <w:p w:rsidR="001A30FF" w:rsidRDefault="001A30FF">
      <w:pPr>
        <w:ind w:left="360"/>
        <w:jc w:val="both"/>
      </w:pPr>
    </w:p>
    <w:p w:rsidR="001A30FF" w:rsidRDefault="000F2FF9">
      <w:pPr>
        <w:ind w:left="360"/>
        <w:jc w:val="both"/>
      </w:pPr>
      <w:r w:rsidRPr="000F2FF9">
        <w:rPr>
          <w:noProof/>
          <w:sz w:val="20"/>
        </w:rPr>
        <w:pict>
          <v:shape id="_x0000_s1245" type="#_x0000_t202" style="position:absolute;left:0;text-align:left;margin-left:8.85pt;margin-top:8.6pt;width:45.15pt;height:24.7pt;z-index:251750400">
            <v:textbox style="mso-next-textbox:#_x0000_s1245">
              <w:txbxContent>
                <w:p w:rsidR="001A30FF" w:rsidRDefault="005846CC">
                  <w:pPr>
                    <w:jc w:val="center"/>
                    <w:rPr>
                      <w:sz w:val="28"/>
                    </w:rPr>
                  </w:pPr>
                  <w:r>
                    <w:t>1986</w:t>
                  </w:r>
                </w:p>
              </w:txbxContent>
            </v:textbox>
          </v:shape>
        </w:pict>
      </w:r>
    </w:p>
    <w:p w:rsidR="001A30FF" w:rsidRDefault="001A30FF">
      <w:pPr>
        <w:jc w:val="both"/>
        <w:rPr>
          <w:iCs/>
        </w:rPr>
      </w:pPr>
    </w:p>
    <w:p w:rsidR="001A30FF" w:rsidRDefault="001A30FF">
      <w:pPr>
        <w:ind w:firstLine="709"/>
        <w:jc w:val="both"/>
        <w:rPr>
          <w:i/>
        </w:rPr>
      </w:pPr>
    </w:p>
    <w:p w:rsidR="001A30FF" w:rsidRDefault="001A30FF">
      <w:pPr>
        <w:ind w:firstLine="709"/>
        <w:jc w:val="both"/>
        <w:rPr>
          <w:iCs/>
        </w:rPr>
      </w:pPr>
    </w:p>
    <w:p w:rsidR="001A30FF" w:rsidRDefault="005846CC" w:rsidP="005846CC">
      <w:pPr>
        <w:numPr>
          <w:ilvl w:val="0"/>
          <w:numId w:val="63"/>
        </w:numPr>
        <w:spacing w:after="120"/>
        <w:jc w:val="both"/>
      </w:pPr>
      <w:r>
        <w:t>“</w:t>
      </w:r>
      <w:r>
        <w:rPr>
          <w:b/>
        </w:rPr>
        <w:t>Minorías étnicas: los movimientos de revitalización cultural</w:t>
      </w:r>
      <w:r>
        <w:t xml:space="preserve">”, Embajada de España en USA, Casa de España, Nueva York, </w:t>
      </w:r>
      <w:r>
        <w:rPr>
          <w:b/>
          <w:bCs/>
        </w:rPr>
        <w:t>Estados Unidos</w:t>
      </w:r>
      <w:r>
        <w:t>, 10 de junio de 1986.</w:t>
      </w:r>
    </w:p>
    <w:p w:rsidR="001A30FF" w:rsidRDefault="005846CC" w:rsidP="005846CC">
      <w:pPr>
        <w:numPr>
          <w:ilvl w:val="0"/>
          <w:numId w:val="63"/>
        </w:numPr>
        <w:spacing w:after="120"/>
        <w:jc w:val="both"/>
        <w:rPr>
          <w:iCs/>
        </w:rPr>
      </w:pPr>
      <w:r>
        <w:rPr>
          <w:b/>
          <w:bCs/>
          <w:iCs/>
        </w:rPr>
        <w:t>“Minorías étnicas en España”</w:t>
      </w:r>
      <w:r>
        <w:rPr>
          <w:iCs/>
        </w:rPr>
        <w:t xml:space="preserve">, Facultad de Filosofía y Letras, Universidad de Guadalajara, Guadalajara, Jalisco, </w:t>
      </w:r>
      <w:r>
        <w:rPr>
          <w:b/>
          <w:bCs/>
          <w:iCs/>
        </w:rPr>
        <w:t>México</w:t>
      </w:r>
      <w:r>
        <w:rPr>
          <w:iCs/>
        </w:rPr>
        <w:t xml:space="preserve">, 21 de julio de 1986. </w:t>
      </w:r>
    </w:p>
    <w:p w:rsidR="001A30FF" w:rsidRDefault="005846CC" w:rsidP="005846CC">
      <w:pPr>
        <w:numPr>
          <w:ilvl w:val="0"/>
          <w:numId w:val="63"/>
        </w:numPr>
        <w:jc w:val="both"/>
        <w:rPr>
          <w:iCs/>
        </w:rPr>
      </w:pPr>
      <w:r>
        <w:t>“</w:t>
      </w:r>
      <w:r>
        <w:rPr>
          <w:b/>
        </w:rPr>
        <w:t>Etnia, clase y nación: perspectivas antropológicas</w:t>
      </w:r>
      <w:r>
        <w:t xml:space="preserve">”, Universidad Autónoma de Guadalajara, Departamento de Antropología, Guadalajara, Jalisco, </w:t>
      </w:r>
      <w:r>
        <w:rPr>
          <w:b/>
          <w:bCs/>
        </w:rPr>
        <w:t>México</w:t>
      </w:r>
      <w:r>
        <w:t>, 24 de julio de 1986.</w:t>
      </w:r>
    </w:p>
    <w:p w:rsidR="001A30FF" w:rsidRDefault="001A30FF">
      <w:pPr>
        <w:jc w:val="both"/>
        <w:rPr>
          <w:iCs/>
        </w:rPr>
      </w:pPr>
    </w:p>
    <w:p w:rsidR="001A30FF" w:rsidRDefault="000F2FF9">
      <w:pPr>
        <w:spacing w:after="120" w:line="360" w:lineRule="auto"/>
        <w:ind w:left="360"/>
        <w:jc w:val="both"/>
      </w:pPr>
      <w:r w:rsidRPr="000F2FF9">
        <w:rPr>
          <w:noProof/>
          <w:sz w:val="20"/>
        </w:rPr>
        <w:pict>
          <v:shape id="_x0000_s1246" type="#_x0000_t202" style="position:absolute;left:0;text-align:left;margin-left:9pt;margin-top:9.95pt;width:45.15pt;height:24.7pt;z-index:251751424">
            <v:textbox style="mso-next-textbox:#_x0000_s1246">
              <w:txbxContent>
                <w:p w:rsidR="001A30FF" w:rsidRDefault="005846CC">
                  <w:pPr>
                    <w:jc w:val="center"/>
                    <w:rPr>
                      <w:sz w:val="28"/>
                    </w:rPr>
                  </w:pPr>
                  <w:r>
                    <w:t>1987</w:t>
                  </w:r>
                </w:p>
              </w:txbxContent>
            </v:textbox>
          </v:shape>
        </w:pict>
      </w:r>
    </w:p>
    <w:p w:rsidR="001A30FF" w:rsidRDefault="001A30FF">
      <w:pPr>
        <w:spacing w:after="120" w:line="360" w:lineRule="auto"/>
        <w:ind w:left="360"/>
        <w:jc w:val="both"/>
      </w:pPr>
    </w:p>
    <w:p w:rsidR="001A30FF" w:rsidRDefault="005846CC" w:rsidP="005846CC">
      <w:pPr>
        <w:numPr>
          <w:ilvl w:val="0"/>
          <w:numId w:val="63"/>
        </w:numPr>
        <w:spacing w:after="120"/>
        <w:jc w:val="both"/>
        <w:rPr>
          <w:lang w:val="fr-FR"/>
        </w:rPr>
      </w:pPr>
      <w:r>
        <w:t>“</w:t>
      </w:r>
      <w:r>
        <w:rPr>
          <w:b/>
        </w:rPr>
        <w:t>Comunidades indígenas en América Latina: los cunas colombianos del Golfo del Darién</w:t>
      </w:r>
      <w:r>
        <w:t xml:space="preserve">”, </w:t>
      </w:r>
      <w:proofErr w:type="spellStart"/>
      <w:r>
        <w:t>Institut</w:t>
      </w:r>
      <w:proofErr w:type="spellEnd"/>
      <w:r>
        <w:rPr>
          <w:lang w:val="fr-FR"/>
        </w:rPr>
        <w:t xml:space="preserve"> de Hautes Etudes de L’</w:t>
      </w:r>
      <w:proofErr w:type="spellStart"/>
      <w:r>
        <w:rPr>
          <w:lang w:val="fr-FR"/>
        </w:rPr>
        <w:t>Amerique</w:t>
      </w:r>
      <w:proofErr w:type="spellEnd"/>
      <w:r>
        <w:rPr>
          <w:lang w:val="fr-FR"/>
        </w:rPr>
        <w:t xml:space="preserve"> Latine, </w:t>
      </w:r>
      <w:proofErr w:type="spellStart"/>
      <w:r>
        <w:rPr>
          <w:lang w:val="fr-FR"/>
        </w:rPr>
        <w:t>París</w:t>
      </w:r>
      <w:proofErr w:type="spellEnd"/>
      <w:r>
        <w:rPr>
          <w:lang w:val="fr-FR"/>
        </w:rPr>
        <w:t xml:space="preserve">, </w:t>
      </w:r>
      <w:r>
        <w:rPr>
          <w:b/>
          <w:bCs/>
          <w:lang w:val="fr-FR"/>
        </w:rPr>
        <w:t>Francia</w:t>
      </w:r>
      <w:r>
        <w:rPr>
          <w:lang w:val="fr-FR"/>
        </w:rPr>
        <w:t>, 14 de mayo de 1987.</w:t>
      </w:r>
    </w:p>
    <w:p w:rsidR="001A30FF" w:rsidRDefault="001A30FF">
      <w:pPr>
        <w:spacing w:after="120"/>
        <w:ind w:left="360"/>
        <w:jc w:val="both"/>
        <w:rPr>
          <w:lang w:val="fr-FR"/>
        </w:rPr>
      </w:pPr>
    </w:p>
    <w:p w:rsidR="001A30FF" w:rsidRDefault="001A30FF">
      <w:pPr>
        <w:spacing w:after="120"/>
        <w:ind w:left="360"/>
        <w:jc w:val="both"/>
        <w:rPr>
          <w:lang w:val="fr-FR"/>
        </w:rPr>
      </w:pPr>
    </w:p>
    <w:p w:rsidR="001A30FF" w:rsidRDefault="000F2FF9">
      <w:pPr>
        <w:spacing w:after="120"/>
        <w:ind w:left="360"/>
        <w:jc w:val="both"/>
        <w:rPr>
          <w:lang w:val="fr-FR"/>
        </w:rPr>
      </w:pPr>
      <w:r w:rsidRPr="000F2FF9">
        <w:rPr>
          <w:noProof/>
          <w:sz w:val="20"/>
        </w:rPr>
        <w:pict>
          <v:shape id="_x0000_s1247" type="#_x0000_t202" style="position:absolute;left:0;text-align:left;margin-left:9pt;margin-top:.85pt;width:45.15pt;height:24.7pt;z-index:251752448">
            <v:textbox style="mso-next-textbox:#_x0000_s1247">
              <w:txbxContent>
                <w:p w:rsidR="001A30FF" w:rsidRDefault="005846CC">
                  <w:pPr>
                    <w:jc w:val="center"/>
                    <w:rPr>
                      <w:sz w:val="28"/>
                    </w:rPr>
                  </w:pPr>
                  <w:r>
                    <w:t>1995</w:t>
                  </w:r>
                </w:p>
              </w:txbxContent>
            </v:textbox>
          </v:shape>
        </w:pict>
      </w:r>
    </w:p>
    <w:p w:rsidR="001A30FF" w:rsidRDefault="001A30FF">
      <w:pPr>
        <w:spacing w:after="120"/>
        <w:ind w:left="360"/>
        <w:rPr>
          <w:b/>
        </w:rPr>
      </w:pPr>
    </w:p>
    <w:p w:rsidR="001A30FF" w:rsidRDefault="005846CC" w:rsidP="005846CC">
      <w:pPr>
        <w:numPr>
          <w:ilvl w:val="0"/>
          <w:numId w:val="63"/>
        </w:numPr>
        <w:spacing w:after="120"/>
        <w:jc w:val="both"/>
      </w:pPr>
      <w:r>
        <w:rPr>
          <w:b/>
        </w:rPr>
        <w:t>“España, de una tierra de emigrantes a un país de trabajadores inmigrantes”</w:t>
      </w:r>
      <w:r>
        <w:t xml:space="preserve">, Departamento de Antropología, </w:t>
      </w:r>
      <w:proofErr w:type="spellStart"/>
      <w:r>
        <w:t>State</w:t>
      </w:r>
      <w:proofErr w:type="spellEnd"/>
      <w:r>
        <w:t xml:space="preserve"> </w:t>
      </w:r>
      <w:proofErr w:type="spellStart"/>
      <w:r>
        <w:t>University</w:t>
      </w:r>
      <w:proofErr w:type="spellEnd"/>
      <w:r>
        <w:t xml:space="preserve"> of California at Monterrey, </w:t>
      </w:r>
      <w:r>
        <w:rPr>
          <w:b/>
          <w:bCs/>
        </w:rPr>
        <w:t>Estados Unidos</w:t>
      </w:r>
      <w:r>
        <w:t>, 16 de julio de 1995.</w:t>
      </w:r>
    </w:p>
    <w:p w:rsidR="001A30FF" w:rsidRDefault="005846CC" w:rsidP="005846CC">
      <w:pPr>
        <w:numPr>
          <w:ilvl w:val="0"/>
          <w:numId w:val="63"/>
        </w:numPr>
        <w:spacing w:after="120"/>
        <w:jc w:val="both"/>
      </w:pPr>
      <w:r>
        <w:rPr>
          <w:b/>
        </w:rPr>
        <w:t>“Los españoles ante la nueva emigración de extranjeros: ¿solidaridad o racismo?”</w:t>
      </w:r>
      <w:r>
        <w:t xml:space="preserve">, Centro Mexicano, Sacramento, California, </w:t>
      </w:r>
      <w:r>
        <w:rPr>
          <w:b/>
          <w:bCs/>
        </w:rPr>
        <w:t>Estados Unidos</w:t>
      </w:r>
      <w:r>
        <w:t>, 24 de julio de 1995.</w:t>
      </w:r>
    </w:p>
    <w:p w:rsidR="001A30FF" w:rsidRDefault="001A30FF">
      <w:pPr>
        <w:spacing w:after="120"/>
        <w:ind w:left="360"/>
        <w:jc w:val="both"/>
      </w:pPr>
    </w:p>
    <w:p w:rsidR="001A30FF" w:rsidRDefault="001A30FF">
      <w:pPr>
        <w:ind w:firstLine="709"/>
        <w:jc w:val="both"/>
        <w:rPr>
          <w:iCs/>
        </w:rPr>
      </w:pPr>
    </w:p>
    <w:p w:rsidR="001A30FF" w:rsidRDefault="000F2FF9">
      <w:pPr>
        <w:ind w:firstLine="709"/>
        <w:jc w:val="both"/>
        <w:rPr>
          <w:i/>
        </w:rPr>
      </w:pPr>
      <w:r w:rsidRPr="000F2FF9">
        <w:rPr>
          <w:iCs/>
          <w:noProof/>
          <w:sz w:val="20"/>
        </w:rPr>
        <w:pict>
          <v:shape id="_x0000_s1248" type="#_x0000_t202" style="position:absolute;left:0;text-align:left;margin-left:8.85pt;margin-top:1.7pt;width:45.15pt;height:24.7pt;z-index:251753472">
            <v:textbox style="mso-next-textbox:#_x0000_s1248">
              <w:txbxContent>
                <w:p w:rsidR="001A30FF" w:rsidRDefault="005846CC">
                  <w:pPr>
                    <w:jc w:val="center"/>
                    <w:rPr>
                      <w:sz w:val="28"/>
                    </w:rPr>
                  </w:pPr>
                  <w:r>
                    <w:t>1996</w:t>
                  </w:r>
                </w:p>
              </w:txbxContent>
            </v:textbox>
          </v:shape>
        </w:pict>
      </w:r>
    </w:p>
    <w:p w:rsidR="001A30FF" w:rsidRDefault="001A30FF">
      <w:pPr>
        <w:ind w:firstLine="709"/>
        <w:jc w:val="both"/>
        <w:rPr>
          <w:i/>
        </w:rPr>
      </w:pPr>
    </w:p>
    <w:p w:rsidR="001A30FF" w:rsidRDefault="001A30FF">
      <w:pPr>
        <w:ind w:firstLine="709"/>
        <w:jc w:val="both"/>
        <w:rPr>
          <w:iCs/>
        </w:rPr>
      </w:pPr>
    </w:p>
    <w:p w:rsidR="001A30FF" w:rsidRDefault="005846CC" w:rsidP="005846CC">
      <w:pPr>
        <w:numPr>
          <w:ilvl w:val="0"/>
          <w:numId w:val="63"/>
        </w:numPr>
        <w:spacing w:after="120"/>
        <w:jc w:val="both"/>
      </w:pPr>
      <w:r>
        <w:rPr>
          <w:b/>
          <w:bCs/>
        </w:rPr>
        <w:t>“Las culturas hispanas en los Estados Unidos”</w:t>
      </w:r>
      <w:r>
        <w:t xml:space="preserve">, Universidad Interamericana de Río Piedras, </w:t>
      </w:r>
      <w:r>
        <w:rPr>
          <w:b/>
          <w:bCs/>
        </w:rPr>
        <w:t>Puerto Rico</w:t>
      </w:r>
      <w:r>
        <w:t>, 17 de abril de 1996.</w:t>
      </w:r>
    </w:p>
    <w:p w:rsidR="001A30FF" w:rsidRDefault="005846CC" w:rsidP="005846CC">
      <w:pPr>
        <w:numPr>
          <w:ilvl w:val="0"/>
          <w:numId w:val="63"/>
        </w:numPr>
        <w:spacing w:after="120"/>
        <w:jc w:val="both"/>
      </w:pPr>
      <w:r>
        <w:rPr>
          <w:b/>
        </w:rPr>
        <w:t>“Los valores de los jóvenes panameños y latinoamericanos: los resultados de la Encuesta Escolar Iberoamericana”</w:t>
      </w:r>
      <w:r>
        <w:t xml:space="preserve">, Universidad de Panamá, </w:t>
      </w:r>
      <w:r>
        <w:rPr>
          <w:b/>
          <w:bCs/>
        </w:rPr>
        <w:t>Panamá</w:t>
      </w:r>
      <w:r>
        <w:t>, 18 de julio de 1996.</w:t>
      </w:r>
    </w:p>
    <w:p w:rsidR="001A30FF" w:rsidRDefault="005846CC" w:rsidP="005846CC">
      <w:pPr>
        <w:numPr>
          <w:ilvl w:val="0"/>
          <w:numId w:val="63"/>
        </w:numPr>
        <w:spacing w:after="120"/>
        <w:jc w:val="both"/>
      </w:pPr>
      <w:r>
        <w:rPr>
          <w:b/>
        </w:rPr>
        <w:t>“Actitudes y valores de los escolares nicaragüenses y latinoamericanos: resultados de la Encuesta Escolar Iberoamericana”</w:t>
      </w:r>
      <w:r>
        <w:t xml:space="preserve">, Universidad Centroamericana (UCA), Managua, </w:t>
      </w:r>
      <w:r>
        <w:rPr>
          <w:b/>
          <w:bCs/>
        </w:rPr>
        <w:t>Nicaragua</w:t>
      </w:r>
      <w:r>
        <w:t>, 2 de agosto de 1996.</w:t>
      </w:r>
    </w:p>
    <w:p w:rsidR="001A30FF" w:rsidRDefault="001A30FF">
      <w:pPr>
        <w:spacing w:after="120"/>
        <w:ind w:left="1069"/>
      </w:pPr>
    </w:p>
    <w:p w:rsidR="001A30FF" w:rsidRDefault="001A30FF">
      <w:pPr>
        <w:spacing w:after="120"/>
        <w:ind w:left="1069"/>
      </w:pPr>
    </w:p>
    <w:p w:rsidR="001A30FF" w:rsidRDefault="000F2FF9">
      <w:pPr>
        <w:spacing w:after="120"/>
      </w:pPr>
      <w:r w:rsidRPr="000F2FF9">
        <w:rPr>
          <w:noProof/>
          <w:sz w:val="20"/>
        </w:rPr>
        <w:pict>
          <v:shape id="_x0000_s1249" type="#_x0000_t202" style="position:absolute;margin-left:9pt;margin-top:3.6pt;width:45.15pt;height:24.7pt;z-index:251754496">
            <v:textbox style="mso-next-textbox:#_x0000_s1249">
              <w:txbxContent>
                <w:p w:rsidR="001A30FF" w:rsidRDefault="005846CC">
                  <w:pPr>
                    <w:jc w:val="center"/>
                    <w:rPr>
                      <w:sz w:val="28"/>
                    </w:rPr>
                  </w:pPr>
                  <w:r>
                    <w:t>1998</w:t>
                  </w:r>
                </w:p>
              </w:txbxContent>
            </v:textbox>
          </v:shape>
        </w:pict>
      </w:r>
    </w:p>
    <w:p w:rsidR="001A30FF" w:rsidRDefault="001A30FF">
      <w:pPr>
        <w:ind w:firstLine="709"/>
        <w:jc w:val="both"/>
        <w:rPr>
          <w:iCs/>
        </w:rPr>
      </w:pPr>
    </w:p>
    <w:p w:rsidR="001A30FF" w:rsidRDefault="001A30FF">
      <w:pPr>
        <w:spacing w:after="120"/>
        <w:ind w:left="1069"/>
        <w:rPr>
          <w:b/>
        </w:rPr>
      </w:pPr>
    </w:p>
    <w:p w:rsidR="001A30FF" w:rsidRDefault="005846CC" w:rsidP="005846CC">
      <w:pPr>
        <w:numPr>
          <w:ilvl w:val="0"/>
          <w:numId w:val="63"/>
        </w:numPr>
        <w:spacing w:after="120"/>
        <w:jc w:val="both"/>
        <w:rPr>
          <w:bCs/>
        </w:rPr>
      </w:pPr>
      <w:r>
        <w:rPr>
          <w:b/>
        </w:rPr>
        <w:t>“Actitudes y valores de los jóvenes guatemaltecos y latinoamericanos”</w:t>
      </w:r>
      <w:r>
        <w:rPr>
          <w:bCs/>
        </w:rPr>
        <w:t xml:space="preserve">, Universidad de San Carlos, </w:t>
      </w:r>
      <w:r>
        <w:rPr>
          <w:b/>
        </w:rPr>
        <w:t>Guatemala</w:t>
      </w:r>
      <w:r>
        <w:rPr>
          <w:bCs/>
        </w:rPr>
        <w:t xml:space="preserve">, 27 de julio de 1998. </w:t>
      </w:r>
    </w:p>
    <w:p w:rsidR="001A30FF" w:rsidRDefault="005846CC" w:rsidP="005846CC">
      <w:pPr>
        <w:numPr>
          <w:ilvl w:val="0"/>
          <w:numId w:val="63"/>
        </w:numPr>
        <w:spacing w:after="120"/>
        <w:jc w:val="both"/>
      </w:pPr>
      <w:r>
        <w:rPr>
          <w:b/>
        </w:rPr>
        <w:t xml:space="preserve"> “La identidad iberoamericana según las declaraciones de las Cumbres”</w:t>
      </w:r>
      <w:r>
        <w:t xml:space="preserve">, Secretaría del Ministerio de Relaciones Exteriores, Santo Domingo, </w:t>
      </w:r>
      <w:r>
        <w:rPr>
          <w:b/>
          <w:bCs/>
        </w:rPr>
        <w:t>República Dominicana</w:t>
      </w:r>
      <w:r>
        <w:t>, 7 de agosto de 1998.</w:t>
      </w:r>
    </w:p>
    <w:p w:rsidR="001A30FF" w:rsidRDefault="001A30FF">
      <w:pPr>
        <w:ind w:firstLine="709"/>
        <w:jc w:val="both"/>
        <w:rPr>
          <w:iCs/>
        </w:rPr>
      </w:pPr>
    </w:p>
    <w:p w:rsidR="001A30FF" w:rsidRDefault="001A30FF">
      <w:pPr>
        <w:ind w:firstLine="709"/>
        <w:jc w:val="both"/>
        <w:rPr>
          <w:iCs/>
        </w:rPr>
      </w:pPr>
    </w:p>
    <w:p w:rsidR="001A30FF" w:rsidRDefault="000F2FF9">
      <w:pPr>
        <w:ind w:firstLine="709"/>
        <w:jc w:val="both"/>
        <w:rPr>
          <w:i/>
        </w:rPr>
      </w:pPr>
      <w:r w:rsidRPr="000F2FF9">
        <w:rPr>
          <w:iCs/>
          <w:noProof/>
          <w:sz w:val="20"/>
        </w:rPr>
        <w:pict>
          <v:shape id="_x0000_s1250" type="#_x0000_t202" style="position:absolute;left:0;text-align:left;margin-left:9pt;margin-top:8.95pt;width:45.15pt;height:24.7pt;z-index:251755520">
            <v:textbox style="mso-next-textbox:#_x0000_s1250">
              <w:txbxContent>
                <w:p w:rsidR="001A30FF" w:rsidRDefault="005846CC">
                  <w:pPr>
                    <w:jc w:val="center"/>
                    <w:rPr>
                      <w:sz w:val="28"/>
                    </w:rPr>
                  </w:pPr>
                  <w:r>
                    <w:t>1999</w:t>
                  </w:r>
                </w:p>
              </w:txbxContent>
            </v:textbox>
          </v:shape>
        </w:pict>
      </w:r>
    </w:p>
    <w:p w:rsidR="001A30FF" w:rsidRDefault="001A30FF">
      <w:pPr>
        <w:ind w:firstLine="709"/>
        <w:jc w:val="both"/>
        <w:rPr>
          <w:iCs/>
        </w:rPr>
      </w:pPr>
    </w:p>
    <w:p w:rsidR="001A30FF" w:rsidRDefault="001A30FF">
      <w:pPr>
        <w:ind w:firstLine="709"/>
        <w:jc w:val="both"/>
        <w:rPr>
          <w:i/>
        </w:rPr>
      </w:pPr>
    </w:p>
    <w:p w:rsidR="001A30FF" w:rsidRDefault="001A30FF">
      <w:pPr>
        <w:ind w:firstLine="709"/>
        <w:jc w:val="both"/>
        <w:rPr>
          <w:iCs/>
        </w:rPr>
      </w:pPr>
    </w:p>
    <w:p w:rsidR="001A30FF" w:rsidRDefault="005846CC" w:rsidP="005846CC">
      <w:pPr>
        <w:numPr>
          <w:ilvl w:val="0"/>
          <w:numId w:val="63"/>
        </w:numPr>
        <w:spacing w:after="120"/>
        <w:jc w:val="both"/>
      </w:pPr>
      <w:r>
        <w:rPr>
          <w:b/>
        </w:rPr>
        <w:t>“Unidad y diversidad en América Latina”</w:t>
      </w:r>
      <w:r>
        <w:t xml:space="preserve">, Universidad Mariano Gálvez, </w:t>
      </w:r>
      <w:r>
        <w:rPr>
          <w:b/>
          <w:bCs/>
        </w:rPr>
        <w:t>Guatemala</w:t>
      </w:r>
      <w:r>
        <w:t>, 19 de julio de 1999.</w:t>
      </w:r>
    </w:p>
    <w:p w:rsidR="001A30FF" w:rsidRDefault="005846CC" w:rsidP="005846CC">
      <w:pPr>
        <w:numPr>
          <w:ilvl w:val="0"/>
          <w:numId w:val="63"/>
        </w:numPr>
        <w:spacing w:after="120"/>
        <w:jc w:val="both"/>
      </w:pPr>
      <w:r>
        <w:rPr>
          <w:b/>
          <w:bCs/>
        </w:rPr>
        <w:t>“Racismo o solidaridad en los jóvenes latinoamericanos y guatemaltecos”</w:t>
      </w:r>
      <w:r>
        <w:t xml:space="preserve">, Instituto de Relaciones Internacionales, Universidad de San Carlos, </w:t>
      </w:r>
      <w:r>
        <w:rPr>
          <w:b/>
          <w:bCs/>
        </w:rPr>
        <w:t>Guatemala</w:t>
      </w:r>
      <w:r>
        <w:t>, 22 de julio de 1999.</w:t>
      </w:r>
    </w:p>
    <w:p w:rsidR="001A30FF" w:rsidRDefault="005846CC" w:rsidP="005846CC">
      <w:pPr>
        <w:numPr>
          <w:ilvl w:val="0"/>
          <w:numId w:val="63"/>
        </w:numPr>
        <w:spacing w:after="120"/>
        <w:jc w:val="both"/>
      </w:pPr>
      <w:r>
        <w:rPr>
          <w:b/>
        </w:rPr>
        <w:t>“Las relaciones de clase y etnia en las minorías marginales”</w:t>
      </w:r>
      <w:r>
        <w:t xml:space="preserve">, Centro Cultural Casa LAMM, México D.F., </w:t>
      </w:r>
      <w:r>
        <w:rPr>
          <w:b/>
          <w:bCs/>
        </w:rPr>
        <w:t>México</w:t>
      </w:r>
      <w:r>
        <w:t>, 4 de agosto de 1999.</w:t>
      </w:r>
    </w:p>
    <w:p w:rsidR="001A30FF" w:rsidRDefault="005846CC" w:rsidP="005846CC">
      <w:pPr>
        <w:numPr>
          <w:ilvl w:val="0"/>
          <w:numId w:val="63"/>
        </w:numPr>
        <w:spacing w:after="120"/>
        <w:jc w:val="both"/>
      </w:pPr>
      <w:r>
        <w:rPr>
          <w:b/>
        </w:rPr>
        <w:t>“Los valores de los jóvenes mexicanos, según la Encuesta Escolar Iberoamericana”</w:t>
      </w:r>
      <w:r>
        <w:t xml:space="preserve">, Centro Nacional de Investigación de las Artes Plásticas (CENIDIAP), Seminario </w:t>
      </w:r>
      <w:r>
        <w:rPr>
          <w:i/>
        </w:rPr>
        <w:t>“Arte e Ideología”</w:t>
      </w:r>
      <w:r>
        <w:t xml:space="preserve">, México D.F., </w:t>
      </w:r>
      <w:r>
        <w:rPr>
          <w:b/>
          <w:bCs/>
        </w:rPr>
        <w:t>México</w:t>
      </w:r>
      <w:r>
        <w:t>, agosto de 1999.</w:t>
      </w:r>
    </w:p>
    <w:p w:rsidR="001A30FF" w:rsidRDefault="001A30FF">
      <w:pPr>
        <w:ind w:firstLine="709"/>
        <w:jc w:val="both"/>
        <w:rPr>
          <w:iCs/>
        </w:rPr>
      </w:pPr>
    </w:p>
    <w:p w:rsidR="001A30FF" w:rsidRDefault="001A30FF">
      <w:pPr>
        <w:ind w:firstLine="709"/>
        <w:jc w:val="both"/>
        <w:rPr>
          <w:i/>
          <w:sz w:val="28"/>
        </w:rPr>
      </w:pPr>
    </w:p>
    <w:p w:rsidR="001A30FF" w:rsidRDefault="000F2FF9">
      <w:pPr>
        <w:ind w:firstLine="709"/>
        <w:jc w:val="both"/>
        <w:rPr>
          <w:i/>
          <w:sz w:val="28"/>
        </w:rPr>
      </w:pPr>
      <w:r w:rsidRPr="000F2FF9">
        <w:rPr>
          <w:iCs/>
          <w:noProof/>
          <w:sz w:val="20"/>
        </w:rPr>
        <w:pict>
          <v:shape id="_x0000_s1251" type="#_x0000_t202" style="position:absolute;left:0;text-align:left;margin-left:9pt;margin-top:9pt;width:45.15pt;height:24.7pt;z-index:251756544">
            <v:textbox style="mso-next-textbox:#_x0000_s1251">
              <w:txbxContent>
                <w:p w:rsidR="001A30FF" w:rsidRDefault="005846CC">
                  <w:pPr>
                    <w:jc w:val="center"/>
                    <w:rPr>
                      <w:sz w:val="28"/>
                    </w:rPr>
                  </w:pPr>
                  <w:r>
                    <w:t>2000</w:t>
                  </w:r>
                </w:p>
              </w:txbxContent>
            </v:textbox>
          </v:shape>
        </w:pict>
      </w:r>
    </w:p>
    <w:p w:rsidR="001A30FF" w:rsidRDefault="001A30FF">
      <w:pPr>
        <w:ind w:firstLine="709"/>
        <w:jc w:val="both"/>
        <w:rPr>
          <w:i/>
          <w:sz w:val="28"/>
        </w:rPr>
      </w:pPr>
    </w:p>
    <w:p w:rsidR="001A30FF" w:rsidRDefault="001A30FF">
      <w:pPr>
        <w:ind w:firstLine="709"/>
        <w:jc w:val="both"/>
        <w:rPr>
          <w:iCs/>
        </w:rPr>
      </w:pPr>
    </w:p>
    <w:p w:rsidR="001A30FF" w:rsidRDefault="001A30FF">
      <w:pPr>
        <w:ind w:firstLine="709"/>
        <w:jc w:val="both"/>
        <w:rPr>
          <w:i/>
          <w:sz w:val="28"/>
        </w:rPr>
      </w:pPr>
    </w:p>
    <w:p w:rsidR="001A30FF" w:rsidRDefault="005846CC" w:rsidP="005846CC">
      <w:pPr>
        <w:numPr>
          <w:ilvl w:val="0"/>
          <w:numId w:val="63"/>
        </w:numPr>
        <w:jc w:val="both"/>
        <w:rPr>
          <w:iCs/>
        </w:rPr>
      </w:pPr>
      <w:r>
        <w:rPr>
          <w:b/>
          <w:bCs/>
          <w:iCs/>
        </w:rPr>
        <w:t>“Educación en valores y minorías étnicas”</w:t>
      </w:r>
      <w:r>
        <w:rPr>
          <w:iCs/>
        </w:rPr>
        <w:t xml:space="preserve">, Departamento de Sociología, Facultad de Pedagogía, Universidad del Valle, </w:t>
      </w:r>
      <w:r>
        <w:rPr>
          <w:b/>
          <w:bCs/>
          <w:iCs/>
        </w:rPr>
        <w:t>Guatemala</w:t>
      </w:r>
      <w:r>
        <w:rPr>
          <w:iCs/>
        </w:rPr>
        <w:t xml:space="preserve">, 21 de agosto de 2000. </w:t>
      </w:r>
    </w:p>
    <w:p w:rsidR="001A30FF" w:rsidRDefault="001A30FF">
      <w:pPr>
        <w:ind w:left="360"/>
        <w:jc w:val="both"/>
        <w:rPr>
          <w:iCs/>
        </w:rPr>
      </w:pPr>
    </w:p>
    <w:p w:rsidR="001A30FF" w:rsidRDefault="000F2FF9">
      <w:pPr>
        <w:ind w:firstLine="709"/>
        <w:jc w:val="both"/>
        <w:rPr>
          <w:iCs/>
        </w:rPr>
      </w:pPr>
      <w:r w:rsidRPr="000F2FF9">
        <w:rPr>
          <w:iCs/>
          <w:noProof/>
          <w:sz w:val="20"/>
        </w:rPr>
        <w:pict>
          <v:shape id="_x0000_s1252" type="#_x0000_t202" style="position:absolute;left:0;text-align:left;margin-left:17.85pt;margin-top:12.9pt;width:45.15pt;height:24.7pt;z-index:251757568">
            <v:textbox style="mso-next-textbox:#_x0000_s1252">
              <w:txbxContent>
                <w:p w:rsidR="001A30FF" w:rsidRDefault="005846CC">
                  <w:pPr>
                    <w:jc w:val="center"/>
                    <w:rPr>
                      <w:sz w:val="28"/>
                    </w:rPr>
                  </w:pPr>
                  <w:r>
                    <w:t>2002</w:t>
                  </w:r>
                </w:p>
              </w:txbxContent>
            </v:textbox>
          </v:shape>
        </w:pict>
      </w:r>
    </w:p>
    <w:p w:rsidR="001A30FF" w:rsidRDefault="001A30FF">
      <w:pPr>
        <w:ind w:firstLine="709"/>
        <w:jc w:val="both"/>
        <w:rPr>
          <w:iCs/>
        </w:rPr>
      </w:pPr>
    </w:p>
    <w:p w:rsidR="001A30FF" w:rsidRDefault="001A30FF">
      <w:pPr>
        <w:ind w:firstLine="709"/>
        <w:jc w:val="both"/>
        <w:rPr>
          <w:i/>
          <w:sz w:val="28"/>
        </w:rPr>
      </w:pPr>
    </w:p>
    <w:p w:rsidR="001A30FF" w:rsidRDefault="001A30FF">
      <w:pPr>
        <w:ind w:firstLine="709"/>
        <w:jc w:val="both"/>
        <w:rPr>
          <w:i/>
          <w:sz w:val="28"/>
        </w:rPr>
      </w:pPr>
    </w:p>
    <w:p w:rsidR="001A30FF" w:rsidRDefault="005846CC" w:rsidP="005846CC">
      <w:pPr>
        <w:numPr>
          <w:ilvl w:val="0"/>
          <w:numId w:val="63"/>
        </w:numPr>
        <w:jc w:val="both"/>
        <w:rPr>
          <w:iCs/>
        </w:rPr>
      </w:pPr>
      <w:r>
        <w:rPr>
          <w:b/>
          <w:bCs/>
          <w:iCs/>
        </w:rPr>
        <w:t>“El terrorismo del 11-09-01 en USA: ¿Choque de culturas o mundo injusto?”</w:t>
      </w:r>
      <w:r>
        <w:rPr>
          <w:iCs/>
        </w:rPr>
        <w:t xml:space="preserve">, Centro de Estudios UPSA-Guatemala, </w:t>
      </w:r>
      <w:r>
        <w:rPr>
          <w:b/>
          <w:bCs/>
          <w:iCs/>
        </w:rPr>
        <w:t>Guatemala</w:t>
      </w:r>
      <w:r>
        <w:rPr>
          <w:iCs/>
        </w:rPr>
        <w:t xml:space="preserve">, 6 de marzo de 2002. </w:t>
      </w:r>
    </w:p>
    <w:p w:rsidR="001A30FF" w:rsidRDefault="001A30FF">
      <w:pPr>
        <w:ind w:left="360"/>
        <w:jc w:val="both"/>
        <w:rPr>
          <w:b/>
          <w:bCs/>
          <w:iCs/>
        </w:rPr>
      </w:pPr>
    </w:p>
    <w:p w:rsidR="001A30FF" w:rsidRDefault="001A30FF">
      <w:pPr>
        <w:ind w:left="360"/>
        <w:jc w:val="both"/>
        <w:rPr>
          <w:b/>
          <w:bCs/>
          <w:iCs/>
        </w:rPr>
      </w:pPr>
    </w:p>
    <w:p w:rsidR="001A30FF" w:rsidRDefault="000F2FF9">
      <w:pPr>
        <w:ind w:left="360"/>
        <w:jc w:val="both"/>
        <w:rPr>
          <w:b/>
          <w:bCs/>
          <w:iCs/>
        </w:rPr>
      </w:pPr>
      <w:r w:rsidRPr="000F2FF9">
        <w:rPr>
          <w:b/>
          <w:bCs/>
          <w:iCs/>
          <w:noProof/>
          <w:sz w:val="20"/>
        </w:rPr>
        <w:pict>
          <v:shape id="_x0000_s1253" type="#_x0000_t202" style="position:absolute;left:0;text-align:left;margin-left:17.85pt;margin-top:1.1pt;width:45.15pt;height:24.7pt;z-index:251758592">
            <v:textbox style="mso-next-textbox:#_x0000_s1253">
              <w:txbxContent>
                <w:p w:rsidR="001A30FF" w:rsidRDefault="005846CC">
                  <w:pPr>
                    <w:jc w:val="center"/>
                    <w:rPr>
                      <w:sz w:val="28"/>
                    </w:rPr>
                  </w:pPr>
                  <w:r>
                    <w:t>2004</w:t>
                  </w:r>
                </w:p>
              </w:txbxContent>
            </v:textbox>
          </v:shape>
        </w:pict>
      </w:r>
    </w:p>
    <w:p w:rsidR="001A30FF" w:rsidRDefault="001A30FF">
      <w:pPr>
        <w:ind w:left="360"/>
        <w:jc w:val="both"/>
        <w:rPr>
          <w:b/>
          <w:bCs/>
          <w:iCs/>
        </w:rPr>
      </w:pPr>
    </w:p>
    <w:p w:rsidR="001A30FF" w:rsidRDefault="001A30FF">
      <w:pPr>
        <w:ind w:left="360"/>
        <w:jc w:val="both"/>
        <w:rPr>
          <w:iCs/>
        </w:rPr>
      </w:pPr>
    </w:p>
    <w:p w:rsidR="001A30FF" w:rsidRDefault="005846CC" w:rsidP="005846CC">
      <w:pPr>
        <w:numPr>
          <w:ilvl w:val="0"/>
          <w:numId w:val="63"/>
        </w:numPr>
        <w:jc w:val="both"/>
        <w:rPr>
          <w:iCs/>
        </w:rPr>
      </w:pPr>
      <w:r>
        <w:rPr>
          <w:b/>
          <w:bCs/>
          <w:iCs/>
        </w:rPr>
        <w:t>“Las migraciones latinoamericanas a España: ¿Solidaridad o racismo?”</w:t>
      </w:r>
      <w:r>
        <w:rPr>
          <w:iCs/>
        </w:rPr>
        <w:t xml:space="preserve">, Facultad de Humanidades, Universidad Autónoma de México, </w:t>
      </w:r>
      <w:r>
        <w:rPr>
          <w:b/>
          <w:bCs/>
          <w:iCs/>
        </w:rPr>
        <w:t>México</w:t>
      </w:r>
      <w:r>
        <w:rPr>
          <w:iCs/>
        </w:rPr>
        <w:t xml:space="preserve">, 3 de marzo de 2004. </w:t>
      </w:r>
    </w:p>
    <w:p w:rsidR="001A30FF" w:rsidRDefault="005846CC" w:rsidP="005846CC">
      <w:pPr>
        <w:numPr>
          <w:ilvl w:val="0"/>
          <w:numId w:val="63"/>
        </w:numPr>
        <w:jc w:val="both"/>
        <w:rPr>
          <w:iCs/>
        </w:rPr>
      </w:pPr>
      <w:r>
        <w:rPr>
          <w:b/>
          <w:bCs/>
          <w:iCs/>
        </w:rPr>
        <w:t>“Globalización, economía y migraciones internacionales”</w:t>
      </w:r>
      <w:r>
        <w:rPr>
          <w:iCs/>
        </w:rPr>
        <w:t xml:space="preserve">, Facultad de Derecho, Universidad de Nayarit, Tepic, </w:t>
      </w:r>
      <w:r>
        <w:rPr>
          <w:b/>
          <w:bCs/>
          <w:iCs/>
        </w:rPr>
        <w:t>México</w:t>
      </w:r>
      <w:r>
        <w:rPr>
          <w:iCs/>
        </w:rPr>
        <w:t xml:space="preserve">, 8 de marzo de 2004. </w:t>
      </w:r>
    </w:p>
    <w:p w:rsidR="001A30FF" w:rsidRDefault="005846CC" w:rsidP="005846CC">
      <w:pPr>
        <w:numPr>
          <w:ilvl w:val="0"/>
          <w:numId w:val="63"/>
        </w:numPr>
        <w:jc w:val="both"/>
        <w:rPr>
          <w:iCs/>
        </w:rPr>
      </w:pPr>
      <w:r>
        <w:rPr>
          <w:b/>
          <w:bCs/>
          <w:iCs/>
        </w:rPr>
        <w:t>“Las minorías étnicas en un mundo globalizado: el caso de los huicholes”</w:t>
      </w:r>
      <w:r>
        <w:rPr>
          <w:iCs/>
        </w:rPr>
        <w:t xml:space="preserve">, Instituto Nacional de Antropología e Historia (INAH), Universidad Nacional de Nayarit, Tepic, </w:t>
      </w:r>
      <w:r>
        <w:rPr>
          <w:b/>
          <w:bCs/>
          <w:iCs/>
        </w:rPr>
        <w:t>México</w:t>
      </w:r>
      <w:r>
        <w:rPr>
          <w:iCs/>
        </w:rPr>
        <w:t>, 9 de marzo de 2004.</w:t>
      </w:r>
    </w:p>
    <w:p w:rsidR="001A30FF" w:rsidRDefault="005846CC" w:rsidP="005846CC">
      <w:pPr>
        <w:numPr>
          <w:ilvl w:val="0"/>
          <w:numId w:val="63"/>
        </w:numPr>
        <w:jc w:val="both"/>
        <w:rPr>
          <w:iCs/>
        </w:rPr>
      </w:pPr>
      <w:r>
        <w:rPr>
          <w:b/>
          <w:bCs/>
          <w:iCs/>
        </w:rPr>
        <w:t>“España, de un país de emigrantes a un país de inmigrantes”</w:t>
      </w:r>
      <w:r>
        <w:rPr>
          <w:iCs/>
        </w:rPr>
        <w:t xml:space="preserve">, Universidad de Baja California, Ensenada, Baja California, </w:t>
      </w:r>
      <w:r>
        <w:rPr>
          <w:b/>
          <w:bCs/>
          <w:iCs/>
        </w:rPr>
        <w:t>México</w:t>
      </w:r>
      <w:r>
        <w:rPr>
          <w:iCs/>
        </w:rPr>
        <w:t xml:space="preserve">, 28 de noviembre de 2004. </w:t>
      </w:r>
    </w:p>
    <w:p w:rsidR="001A30FF" w:rsidRDefault="005846CC" w:rsidP="005846CC">
      <w:pPr>
        <w:numPr>
          <w:ilvl w:val="0"/>
          <w:numId w:val="63"/>
        </w:numPr>
        <w:jc w:val="both"/>
        <w:rPr>
          <w:iCs/>
        </w:rPr>
      </w:pPr>
      <w:r>
        <w:rPr>
          <w:b/>
          <w:bCs/>
          <w:iCs/>
        </w:rPr>
        <w:t>“La emigración de latinoamericanos a España”</w:t>
      </w:r>
      <w:r>
        <w:rPr>
          <w:iCs/>
        </w:rPr>
        <w:t xml:space="preserve">, Center </w:t>
      </w:r>
      <w:proofErr w:type="spellStart"/>
      <w:r>
        <w:rPr>
          <w:iCs/>
        </w:rPr>
        <w:t>for</w:t>
      </w:r>
      <w:proofErr w:type="spellEnd"/>
      <w:r>
        <w:rPr>
          <w:iCs/>
        </w:rPr>
        <w:t xml:space="preserve"> </w:t>
      </w:r>
      <w:proofErr w:type="spellStart"/>
      <w:r>
        <w:rPr>
          <w:iCs/>
        </w:rPr>
        <w:t>Mexican</w:t>
      </w:r>
      <w:proofErr w:type="spellEnd"/>
      <w:r>
        <w:rPr>
          <w:iCs/>
        </w:rPr>
        <w:t xml:space="preserve"> American </w:t>
      </w:r>
      <w:proofErr w:type="spellStart"/>
      <w:r>
        <w:rPr>
          <w:iCs/>
        </w:rPr>
        <w:t>Studies</w:t>
      </w:r>
      <w:proofErr w:type="spellEnd"/>
      <w:r>
        <w:rPr>
          <w:iCs/>
        </w:rPr>
        <w:t xml:space="preserve">, </w:t>
      </w:r>
      <w:proofErr w:type="spellStart"/>
      <w:r>
        <w:rPr>
          <w:iCs/>
        </w:rPr>
        <w:t>University</w:t>
      </w:r>
      <w:proofErr w:type="spellEnd"/>
      <w:r>
        <w:rPr>
          <w:iCs/>
        </w:rPr>
        <w:t xml:space="preserve"> of Texas at Arlington, Dallas, </w:t>
      </w:r>
      <w:r>
        <w:rPr>
          <w:b/>
          <w:bCs/>
          <w:iCs/>
        </w:rPr>
        <w:t>Estados Unidos</w:t>
      </w:r>
      <w:r>
        <w:rPr>
          <w:iCs/>
        </w:rPr>
        <w:t xml:space="preserve">, 2 de diciembre de 2004. </w:t>
      </w:r>
    </w:p>
    <w:p w:rsidR="001A30FF" w:rsidRDefault="001A30FF">
      <w:pPr>
        <w:ind w:left="360"/>
        <w:jc w:val="both"/>
        <w:rPr>
          <w:b/>
          <w:bCs/>
          <w:iCs/>
        </w:rPr>
      </w:pPr>
    </w:p>
    <w:p w:rsidR="001A30FF" w:rsidRDefault="001A30FF">
      <w:pPr>
        <w:ind w:left="360"/>
        <w:jc w:val="both"/>
        <w:rPr>
          <w:iCs/>
        </w:rPr>
      </w:pPr>
    </w:p>
    <w:p w:rsidR="001A30FF" w:rsidRDefault="000F2FF9">
      <w:pPr>
        <w:ind w:left="360"/>
        <w:jc w:val="both"/>
        <w:rPr>
          <w:b/>
          <w:bCs/>
          <w:iCs/>
        </w:rPr>
      </w:pPr>
      <w:r w:rsidRPr="000F2FF9">
        <w:rPr>
          <w:iCs/>
          <w:noProof/>
          <w:sz w:val="20"/>
        </w:rPr>
        <w:pict>
          <v:shape id="_x0000_s1254" type="#_x0000_t202" style="position:absolute;left:0;text-align:left;margin-left:18pt;margin-top:9.55pt;width:45.15pt;height:24.7pt;z-index:251759616">
            <v:textbox style="mso-next-textbox:#_x0000_s1254">
              <w:txbxContent>
                <w:p w:rsidR="001A30FF" w:rsidRDefault="005846CC">
                  <w:pPr>
                    <w:jc w:val="center"/>
                    <w:rPr>
                      <w:sz w:val="28"/>
                    </w:rPr>
                  </w:pPr>
                  <w:r>
                    <w:t>2005</w:t>
                  </w:r>
                </w:p>
              </w:txbxContent>
            </v:textbox>
          </v:shape>
        </w:pict>
      </w:r>
    </w:p>
    <w:p w:rsidR="001A30FF" w:rsidRDefault="001A30FF">
      <w:pPr>
        <w:ind w:left="360"/>
        <w:jc w:val="both"/>
        <w:rPr>
          <w:b/>
          <w:bCs/>
          <w:iCs/>
        </w:rPr>
      </w:pPr>
    </w:p>
    <w:p w:rsidR="001A30FF" w:rsidRDefault="001A30FF">
      <w:pPr>
        <w:ind w:left="360"/>
        <w:jc w:val="both"/>
        <w:rPr>
          <w:b/>
          <w:bCs/>
          <w:iCs/>
        </w:rPr>
      </w:pPr>
    </w:p>
    <w:p w:rsidR="001A30FF" w:rsidRDefault="001A30FF">
      <w:pPr>
        <w:ind w:left="360"/>
        <w:jc w:val="both"/>
        <w:rPr>
          <w:iCs/>
        </w:rPr>
      </w:pPr>
    </w:p>
    <w:p w:rsidR="001A30FF" w:rsidRDefault="005846CC" w:rsidP="005846CC">
      <w:pPr>
        <w:numPr>
          <w:ilvl w:val="0"/>
          <w:numId w:val="63"/>
        </w:numPr>
        <w:jc w:val="both"/>
        <w:rPr>
          <w:iCs/>
        </w:rPr>
      </w:pPr>
      <w:r>
        <w:rPr>
          <w:b/>
          <w:bCs/>
          <w:iCs/>
        </w:rPr>
        <w:t>“Los indios kunas: cambio y conflicto en un mundo globalizado</w:t>
      </w:r>
      <w:r>
        <w:rPr>
          <w:iCs/>
        </w:rPr>
        <w:t xml:space="preserve">”, Universidad de Panamá, </w:t>
      </w:r>
      <w:r>
        <w:rPr>
          <w:b/>
          <w:bCs/>
          <w:iCs/>
        </w:rPr>
        <w:t>Panamá</w:t>
      </w:r>
      <w:r>
        <w:rPr>
          <w:iCs/>
        </w:rPr>
        <w:t xml:space="preserve">, 10 de abril de 2005. </w:t>
      </w:r>
    </w:p>
    <w:p w:rsidR="001A30FF" w:rsidRDefault="001A30FF">
      <w:pPr>
        <w:ind w:firstLine="709"/>
        <w:jc w:val="both"/>
        <w:rPr>
          <w:i/>
          <w:sz w:val="28"/>
        </w:rPr>
      </w:pPr>
    </w:p>
    <w:p w:rsidR="001A30FF" w:rsidRDefault="001A30FF">
      <w:pPr>
        <w:ind w:firstLine="709"/>
        <w:jc w:val="both"/>
        <w:rPr>
          <w:i/>
          <w:sz w:val="28"/>
        </w:rPr>
      </w:pPr>
    </w:p>
    <w:p w:rsidR="001A30FF" w:rsidRDefault="001A30FF">
      <w:pPr>
        <w:ind w:firstLine="709"/>
        <w:jc w:val="both"/>
        <w:rPr>
          <w:i/>
          <w:sz w:val="28"/>
        </w:rPr>
      </w:pPr>
    </w:p>
    <w:p w:rsidR="001A30FF" w:rsidRDefault="001A30FF">
      <w:pPr>
        <w:ind w:firstLine="709"/>
        <w:jc w:val="both"/>
        <w:rPr>
          <w:i/>
          <w:sz w:val="28"/>
        </w:rPr>
      </w:pPr>
    </w:p>
    <w:p w:rsidR="001A30FF" w:rsidRDefault="001A30FF">
      <w:pPr>
        <w:ind w:firstLine="709"/>
        <w:jc w:val="both"/>
        <w:rPr>
          <w:i/>
          <w:sz w:val="28"/>
        </w:rPr>
      </w:pPr>
    </w:p>
    <w:p w:rsidR="001A30FF" w:rsidRDefault="001A30FF">
      <w:pPr>
        <w:ind w:firstLine="709"/>
        <w:jc w:val="both"/>
        <w:rPr>
          <w:i/>
          <w:sz w:val="28"/>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tblGrid>
      <w:tr w:rsidR="001A30FF">
        <w:tc>
          <w:tcPr>
            <w:tcW w:w="0" w:type="auto"/>
          </w:tcPr>
          <w:p w:rsidR="001A30FF" w:rsidRDefault="005846CC">
            <w:pPr>
              <w:jc w:val="both"/>
              <w:rPr>
                <w:b/>
                <w:color w:val="000080"/>
                <w:sz w:val="28"/>
                <w:szCs w:val="28"/>
              </w:rPr>
            </w:pPr>
            <w:r>
              <w:rPr>
                <w:b/>
                <w:color w:val="000080"/>
                <w:sz w:val="28"/>
                <w:szCs w:val="28"/>
              </w:rPr>
              <w:t>b) Conferencias en España</w:t>
            </w:r>
          </w:p>
        </w:tc>
      </w:tr>
    </w:tbl>
    <w:p w:rsidR="001A30FF" w:rsidRDefault="001A30FF">
      <w:pPr>
        <w:ind w:firstLine="709"/>
        <w:jc w:val="both"/>
        <w:rPr>
          <w:i/>
          <w:sz w:val="28"/>
        </w:rPr>
      </w:pPr>
    </w:p>
    <w:p w:rsidR="001A30FF" w:rsidRDefault="001A30FF">
      <w:pPr>
        <w:ind w:firstLine="709"/>
        <w:jc w:val="both"/>
        <w:rPr>
          <w:i/>
          <w:sz w:val="28"/>
        </w:rPr>
      </w:pPr>
    </w:p>
    <w:p w:rsidR="001A30FF" w:rsidRDefault="001A30FF">
      <w:pPr>
        <w:ind w:firstLine="709"/>
        <w:jc w:val="both"/>
        <w:rPr>
          <w:i/>
          <w:sz w:val="28"/>
        </w:rPr>
      </w:pPr>
    </w:p>
    <w:p w:rsidR="001A30FF" w:rsidRDefault="000F2FF9">
      <w:pPr>
        <w:jc w:val="both"/>
      </w:pPr>
      <w:r w:rsidRPr="000F2FF9">
        <w:rPr>
          <w:noProof/>
          <w:sz w:val="20"/>
        </w:rPr>
        <w:pict>
          <v:shape id="_x0000_s1177" type="#_x0000_t202" style="position:absolute;left:0;text-align:left;margin-left:8.85pt;margin-top:12.8pt;width:45.15pt;height:24.7pt;z-index:251683840">
            <v:textbox style="mso-next-textbox:#_x0000_s1177">
              <w:txbxContent>
                <w:p w:rsidR="001A30FF" w:rsidRDefault="005846CC">
                  <w:pPr>
                    <w:jc w:val="center"/>
                    <w:rPr>
                      <w:sz w:val="28"/>
                    </w:rPr>
                  </w:pPr>
                  <w:r>
                    <w:t>1978</w:t>
                  </w:r>
                </w:p>
              </w:txbxContent>
            </v:textbox>
          </v:shape>
        </w:pict>
      </w:r>
    </w:p>
    <w:p w:rsidR="001A30FF" w:rsidRDefault="001A30FF">
      <w:pPr>
        <w:spacing w:after="120"/>
        <w:ind w:left="540"/>
        <w:jc w:val="both"/>
      </w:pPr>
    </w:p>
    <w:p w:rsidR="001A30FF" w:rsidRDefault="001A30FF">
      <w:pPr>
        <w:spacing w:after="120"/>
        <w:ind w:left="540"/>
        <w:jc w:val="both"/>
      </w:pPr>
    </w:p>
    <w:p w:rsidR="001A30FF" w:rsidRDefault="005846CC" w:rsidP="005846CC">
      <w:pPr>
        <w:numPr>
          <w:ilvl w:val="0"/>
          <w:numId w:val="53"/>
        </w:numPr>
        <w:spacing w:after="120"/>
        <w:jc w:val="both"/>
      </w:pPr>
      <w:r>
        <w:rPr>
          <w:b/>
        </w:rPr>
        <w:t>Cambio social, cultura y desarrollo comunitario</w:t>
      </w:r>
      <w:r>
        <w:t>, en Curso de Desarrollo Comunitario (Valencia, 13 de marzo de 1978).</w:t>
      </w:r>
    </w:p>
    <w:p w:rsidR="001A30FF" w:rsidRDefault="005846CC" w:rsidP="005846CC">
      <w:pPr>
        <w:numPr>
          <w:ilvl w:val="0"/>
          <w:numId w:val="53"/>
        </w:numPr>
        <w:spacing w:after="120"/>
        <w:jc w:val="both"/>
      </w:pPr>
      <w:r>
        <w:rPr>
          <w:b/>
        </w:rPr>
        <w:t>Artesanía Popular y Cultura</w:t>
      </w:r>
      <w:r>
        <w:t>, en la Semana de Artesanía (Ciudad Real, 19 de diciembre de 1978).</w:t>
      </w:r>
    </w:p>
    <w:p w:rsidR="001A30FF" w:rsidRDefault="001A30FF">
      <w:pPr>
        <w:spacing w:after="120"/>
        <w:ind w:left="540"/>
        <w:jc w:val="both"/>
      </w:pPr>
    </w:p>
    <w:p w:rsidR="001A30FF" w:rsidRDefault="000F2FF9">
      <w:pPr>
        <w:spacing w:after="120"/>
        <w:ind w:left="540"/>
        <w:jc w:val="both"/>
      </w:pPr>
      <w:r w:rsidRPr="000F2FF9">
        <w:rPr>
          <w:noProof/>
          <w:sz w:val="20"/>
        </w:rPr>
        <w:pict>
          <v:shape id="_x0000_s1178" type="#_x0000_t202" style="position:absolute;left:0;text-align:left;margin-left:8.85pt;margin-top:18.7pt;width:45.15pt;height:24.7pt;z-index:251684864">
            <v:textbox style="mso-next-textbox:#_x0000_s1178">
              <w:txbxContent>
                <w:p w:rsidR="001A30FF" w:rsidRDefault="005846CC">
                  <w:pPr>
                    <w:jc w:val="center"/>
                    <w:rPr>
                      <w:sz w:val="28"/>
                    </w:rPr>
                  </w:pPr>
                  <w:r>
                    <w:t>1979</w:t>
                  </w:r>
                </w:p>
              </w:txbxContent>
            </v:textbox>
          </v:shape>
        </w:pict>
      </w:r>
    </w:p>
    <w:p w:rsidR="001A30FF" w:rsidRDefault="001A30FF">
      <w:pPr>
        <w:spacing w:after="120"/>
        <w:ind w:left="540"/>
        <w:jc w:val="both"/>
      </w:pPr>
    </w:p>
    <w:p w:rsidR="001A30FF" w:rsidRDefault="001A30FF">
      <w:pPr>
        <w:spacing w:after="120"/>
        <w:ind w:left="540"/>
        <w:jc w:val="both"/>
      </w:pPr>
    </w:p>
    <w:p w:rsidR="001A30FF" w:rsidRDefault="005846CC" w:rsidP="005846CC">
      <w:pPr>
        <w:numPr>
          <w:ilvl w:val="0"/>
          <w:numId w:val="53"/>
        </w:numPr>
        <w:spacing w:after="120"/>
        <w:jc w:val="both"/>
      </w:pPr>
      <w:r>
        <w:rPr>
          <w:b/>
        </w:rPr>
        <w:t>América vista por un extremeño</w:t>
      </w:r>
      <w:r>
        <w:t xml:space="preserve"> (Cáceres, 9 de mayo de 1979).</w:t>
      </w:r>
    </w:p>
    <w:p w:rsidR="001A30FF" w:rsidRDefault="005846CC" w:rsidP="005846CC">
      <w:pPr>
        <w:numPr>
          <w:ilvl w:val="0"/>
          <w:numId w:val="53"/>
        </w:numPr>
        <w:spacing w:after="120"/>
        <w:jc w:val="both"/>
      </w:pPr>
      <w:r>
        <w:rPr>
          <w:b/>
        </w:rPr>
        <w:t>Iberoamérica: muchos pueblos y muchas culturas</w:t>
      </w:r>
      <w:r>
        <w:t>, (Centro Nacional Piloto de Aulas de Tercera Edad, Ministerio de Cultura, Madrid, 14 de diciembre de 1979).</w:t>
      </w:r>
    </w:p>
    <w:p w:rsidR="001A30FF" w:rsidRDefault="001A30FF">
      <w:pPr>
        <w:spacing w:after="120"/>
        <w:ind w:left="540"/>
        <w:jc w:val="both"/>
      </w:pPr>
    </w:p>
    <w:p w:rsidR="001A30FF" w:rsidRDefault="000F2FF9">
      <w:pPr>
        <w:spacing w:after="120"/>
        <w:ind w:left="540"/>
        <w:jc w:val="both"/>
      </w:pPr>
      <w:r w:rsidRPr="000F2FF9">
        <w:rPr>
          <w:noProof/>
          <w:sz w:val="20"/>
        </w:rPr>
        <w:pict>
          <v:shape id="_x0000_s1179" type="#_x0000_t202" style="position:absolute;left:0;text-align:left;margin-left:8.85pt;margin-top:1.4pt;width:45.15pt;height:24.7pt;z-index:251685888">
            <v:textbox style="mso-next-textbox:#_x0000_s1179">
              <w:txbxContent>
                <w:p w:rsidR="001A30FF" w:rsidRDefault="005846CC">
                  <w:pPr>
                    <w:jc w:val="center"/>
                    <w:rPr>
                      <w:sz w:val="28"/>
                    </w:rPr>
                  </w:pPr>
                  <w:r>
                    <w:t>1980</w:t>
                  </w:r>
                </w:p>
              </w:txbxContent>
            </v:textbox>
          </v:shape>
        </w:pict>
      </w:r>
    </w:p>
    <w:p w:rsidR="001A30FF" w:rsidRDefault="001A30FF">
      <w:pPr>
        <w:spacing w:after="120"/>
        <w:ind w:left="540"/>
        <w:jc w:val="both"/>
      </w:pPr>
    </w:p>
    <w:p w:rsidR="001A30FF" w:rsidRDefault="005846CC" w:rsidP="005846CC">
      <w:pPr>
        <w:numPr>
          <w:ilvl w:val="0"/>
          <w:numId w:val="53"/>
        </w:numPr>
        <w:spacing w:after="120"/>
        <w:jc w:val="both"/>
      </w:pPr>
      <w:r>
        <w:rPr>
          <w:b/>
        </w:rPr>
        <w:t>La evolución del hombre: perspectiva antropológica</w:t>
      </w:r>
      <w:r>
        <w:t xml:space="preserve"> (Centro Nacional Piloto de Aulas de Tercera Edad, Ministerio de Cultura, Madrid, 12 de marzo de 1980).</w:t>
      </w:r>
    </w:p>
    <w:p w:rsidR="001A30FF" w:rsidRDefault="001A30FF">
      <w:pPr>
        <w:spacing w:after="120"/>
        <w:ind w:left="540"/>
        <w:jc w:val="both"/>
      </w:pPr>
    </w:p>
    <w:p w:rsidR="001A30FF" w:rsidRDefault="000F2FF9">
      <w:pPr>
        <w:spacing w:after="120"/>
        <w:ind w:left="540"/>
        <w:jc w:val="both"/>
        <w:rPr>
          <w:b/>
        </w:rPr>
      </w:pPr>
      <w:r w:rsidRPr="000F2FF9">
        <w:rPr>
          <w:noProof/>
          <w:sz w:val="20"/>
        </w:rPr>
        <w:pict>
          <v:shape id="_x0000_s1180" type="#_x0000_t202" style="position:absolute;left:0;text-align:left;margin-left:8.85pt;margin-top:6.7pt;width:45.15pt;height:24.7pt;z-index:251686912">
            <v:textbox style="mso-next-textbox:#_x0000_s1180">
              <w:txbxContent>
                <w:p w:rsidR="001A30FF" w:rsidRDefault="005846CC">
                  <w:pPr>
                    <w:jc w:val="center"/>
                    <w:rPr>
                      <w:sz w:val="28"/>
                    </w:rPr>
                  </w:pPr>
                  <w:r>
                    <w:t>1981</w:t>
                  </w:r>
                </w:p>
              </w:txbxContent>
            </v:textbox>
          </v:shape>
        </w:pict>
      </w:r>
    </w:p>
    <w:p w:rsidR="001A30FF" w:rsidRDefault="001A30FF">
      <w:pPr>
        <w:spacing w:after="120"/>
        <w:ind w:left="540"/>
        <w:jc w:val="both"/>
      </w:pPr>
    </w:p>
    <w:p w:rsidR="001A30FF" w:rsidRDefault="005846CC" w:rsidP="005846CC">
      <w:pPr>
        <w:numPr>
          <w:ilvl w:val="0"/>
          <w:numId w:val="53"/>
        </w:numPr>
        <w:spacing w:after="120"/>
        <w:jc w:val="both"/>
      </w:pPr>
      <w:r>
        <w:rPr>
          <w:b/>
        </w:rPr>
        <w:t>Comunidad gitana, marginación y bienestar social</w:t>
      </w:r>
      <w:r>
        <w:t xml:space="preserve"> (Murcia, 12 de febrero de 1981).</w:t>
      </w:r>
    </w:p>
    <w:p w:rsidR="001A30FF" w:rsidRDefault="001A30FF">
      <w:pPr>
        <w:spacing w:after="120"/>
        <w:ind w:left="540"/>
        <w:jc w:val="both"/>
      </w:pPr>
    </w:p>
    <w:p w:rsidR="001A30FF" w:rsidRDefault="000F2FF9">
      <w:pPr>
        <w:spacing w:after="120"/>
        <w:ind w:left="540"/>
        <w:jc w:val="both"/>
        <w:rPr>
          <w:b/>
        </w:rPr>
      </w:pPr>
      <w:r w:rsidRPr="000F2FF9">
        <w:rPr>
          <w:noProof/>
          <w:sz w:val="20"/>
        </w:rPr>
        <w:pict>
          <v:shape id="_x0000_s1181" type="#_x0000_t202" style="position:absolute;left:0;text-align:left;margin-left:8.85pt;margin-top:3.25pt;width:45.15pt;height:24.7pt;z-index:251687936">
            <v:textbox style="mso-next-textbox:#_x0000_s1181">
              <w:txbxContent>
                <w:p w:rsidR="001A30FF" w:rsidRDefault="005846CC">
                  <w:pPr>
                    <w:jc w:val="center"/>
                    <w:rPr>
                      <w:sz w:val="28"/>
                    </w:rPr>
                  </w:pPr>
                  <w:r>
                    <w:t>1982</w:t>
                  </w:r>
                </w:p>
              </w:txbxContent>
            </v:textbox>
          </v:shape>
        </w:pict>
      </w:r>
    </w:p>
    <w:p w:rsidR="001A30FF" w:rsidRDefault="001A30FF">
      <w:pPr>
        <w:spacing w:after="120"/>
        <w:ind w:left="540"/>
        <w:jc w:val="both"/>
      </w:pPr>
    </w:p>
    <w:p w:rsidR="001A30FF" w:rsidRDefault="005846CC" w:rsidP="005846CC">
      <w:pPr>
        <w:numPr>
          <w:ilvl w:val="0"/>
          <w:numId w:val="53"/>
        </w:numPr>
        <w:spacing w:after="120"/>
        <w:jc w:val="both"/>
      </w:pPr>
      <w:r>
        <w:rPr>
          <w:b/>
        </w:rPr>
        <w:t>Lucha de clases y racismo: los chicanos en EE.UU.</w:t>
      </w:r>
      <w:r>
        <w:t xml:space="preserve"> (Fundación Pablo Iglesias, Madrid, 20 de enero de 1982).</w:t>
      </w:r>
    </w:p>
    <w:p w:rsidR="001A30FF" w:rsidRDefault="005846CC" w:rsidP="005846CC">
      <w:pPr>
        <w:numPr>
          <w:ilvl w:val="0"/>
          <w:numId w:val="53"/>
        </w:numPr>
        <w:spacing w:after="120"/>
        <w:jc w:val="both"/>
      </w:pPr>
      <w:r>
        <w:rPr>
          <w:b/>
        </w:rPr>
        <w:t>El movimiento campesino chicano</w:t>
      </w:r>
      <w:r>
        <w:t xml:space="preserve"> (Colegio Mayor Universitario Guadalupe, Madrid, 30 de marzo de 1982).</w:t>
      </w:r>
    </w:p>
    <w:p w:rsidR="001A30FF" w:rsidRDefault="005846CC" w:rsidP="005846CC">
      <w:pPr>
        <w:numPr>
          <w:ilvl w:val="0"/>
          <w:numId w:val="53"/>
        </w:numPr>
        <w:spacing w:after="120"/>
        <w:jc w:val="both"/>
      </w:pPr>
      <w:r>
        <w:rPr>
          <w:b/>
        </w:rPr>
        <w:t>Identidad y cambio en el pueblo gitano</w:t>
      </w:r>
      <w:r>
        <w:t xml:space="preserve"> (Diputación General de Aragón, Zaragoza, 19 de noviembre de 1982).</w:t>
      </w:r>
    </w:p>
    <w:p w:rsidR="001A30FF" w:rsidRDefault="001A30FF">
      <w:pPr>
        <w:spacing w:after="120"/>
        <w:jc w:val="both"/>
      </w:pPr>
    </w:p>
    <w:p w:rsidR="001A30FF" w:rsidRDefault="000F2FF9">
      <w:pPr>
        <w:spacing w:after="120"/>
        <w:ind w:left="540"/>
        <w:jc w:val="both"/>
      </w:pPr>
      <w:r w:rsidRPr="000F2FF9">
        <w:rPr>
          <w:noProof/>
          <w:sz w:val="20"/>
        </w:rPr>
        <w:pict>
          <v:shape id="_x0000_s1182" type="#_x0000_t202" style="position:absolute;left:0;text-align:left;margin-left:8.85pt;margin-top:11.3pt;width:45.15pt;height:24.7pt;z-index:251688960">
            <v:textbox style="mso-next-textbox:#_x0000_s1182">
              <w:txbxContent>
                <w:p w:rsidR="001A30FF" w:rsidRDefault="005846CC">
                  <w:pPr>
                    <w:jc w:val="center"/>
                    <w:rPr>
                      <w:sz w:val="28"/>
                    </w:rPr>
                  </w:pPr>
                  <w:r>
                    <w:t>1984</w:t>
                  </w:r>
                </w:p>
              </w:txbxContent>
            </v:textbox>
          </v:shape>
        </w:pict>
      </w:r>
    </w:p>
    <w:p w:rsidR="001A30FF" w:rsidRDefault="001A30FF">
      <w:pPr>
        <w:spacing w:after="120"/>
        <w:ind w:left="540"/>
        <w:jc w:val="both"/>
      </w:pPr>
    </w:p>
    <w:p w:rsidR="001A30FF" w:rsidRDefault="001A30FF">
      <w:pPr>
        <w:spacing w:after="120"/>
        <w:ind w:left="540"/>
        <w:jc w:val="both"/>
      </w:pPr>
    </w:p>
    <w:p w:rsidR="001A30FF" w:rsidRDefault="005846CC" w:rsidP="005846CC">
      <w:pPr>
        <w:numPr>
          <w:ilvl w:val="0"/>
          <w:numId w:val="53"/>
        </w:numPr>
        <w:spacing w:after="120"/>
        <w:jc w:val="both"/>
      </w:pPr>
      <w:r>
        <w:rPr>
          <w:b/>
        </w:rPr>
        <w:t>Las minorías hispanas en los Estados Unidos de América</w:t>
      </w:r>
      <w:r>
        <w:t xml:space="preserve"> (Instituto </w:t>
      </w:r>
      <w:r>
        <w:rPr>
          <w:i/>
        </w:rPr>
        <w:t>Jaime Ferrán</w:t>
      </w:r>
      <w:r>
        <w:t xml:space="preserve"> de </w:t>
      </w:r>
      <w:proofErr w:type="spellStart"/>
      <w:r>
        <w:t>Villalba</w:t>
      </w:r>
      <w:proofErr w:type="spellEnd"/>
      <w:r>
        <w:t>, Madrid, 24 de enero de 1984).</w:t>
      </w:r>
    </w:p>
    <w:p w:rsidR="001A30FF" w:rsidRDefault="005846CC" w:rsidP="005846CC">
      <w:pPr>
        <w:numPr>
          <w:ilvl w:val="0"/>
          <w:numId w:val="53"/>
        </w:numPr>
        <w:spacing w:after="120"/>
        <w:jc w:val="both"/>
      </w:pPr>
      <w:r>
        <w:rPr>
          <w:b/>
        </w:rPr>
        <w:t>El movimiento de los chicanos</w:t>
      </w:r>
      <w:r>
        <w:t xml:space="preserve"> (Instituto de Bachillerato </w:t>
      </w:r>
      <w:r>
        <w:rPr>
          <w:i/>
        </w:rPr>
        <w:t xml:space="preserve">Conde de </w:t>
      </w:r>
      <w:proofErr w:type="spellStart"/>
      <w:r>
        <w:rPr>
          <w:i/>
        </w:rPr>
        <w:t>Orgaz</w:t>
      </w:r>
      <w:proofErr w:type="spellEnd"/>
      <w:r>
        <w:rPr>
          <w:i/>
        </w:rPr>
        <w:t xml:space="preserve">, </w:t>
      </w:r>
      <w:r>
        <w:t>15 de abril de 1984).</w:t>
      </w:r>
    </w:p>
    <w:p w:rsidR="001A30FF" w:rsidRDefault="005846CC" w:rsidP="005846CC">
      <w:pPr>
        <w:numPr>
          <w:ilvl w:val="0"/>
          <w:numId w:val="53"/>
        </w:numPr>
        <w:spacing w:after="120"/>
        <w:jc w:val="both"/>
      </w:pPr>
      <w:r>
        <w:rPr>
          <w:b/>
        </w:rPr>
        <w:t>Perspectivas antropológicas del choque cultural</w:t>
      </w:r>
      <w:r>
        <w:t xml:space="preserve"> (Escuela de Cooperantes, Instituto de Cooperación Iberoamericana, 20 de septiembre de 1984).</w:t>
      </w:r>
    </w:p>
    <w:p w:rsidR="001A30FF" w:rsidRDefault="005846CC" w:rsidP="005846CC">
      <w:pPr>
        <w:numPr>
          <w:ilvl w:val="0"/>
          <w:numId w:val="53"/>
        </w:numPr>
        <w:spacing w:after="120"/>
        <w:jc w:val="both"/>
      </w:pPr>
      <w:r>
        <w:rPr>
          <w:b/>
        </w:rPr>
        <w:t>Las minorías étnicas urbanas</w:t>
      </w:r>
      <w:r>
        <w:t xml:space="preserve"> (Museo Nacional de Etnología, Madrid, 14 de diciembre de 1984).</w:t>
      </w:r>
    </w:p>
    <w:p w:rsidR="001A30FF" w:rsidRDefault="001A30FF">
      <w:pPr>
        <w:spacing w:after="120"/>
        <w:ind w:left="540"/>
        <w:jc w:val="both"/>
      </w:pPr>
    </w:p>
    <w:p w:rsidR="001A30FF" w:rsidRDefault="000F2FF9">
      <w:pPr>
        <w:spacing w:after="120"/>
        <w:ind w:left="540"/>
        <w:jc w:val="both"/>
        <w:rPr>
          <w:b/>
        </w:rPr>
      </w:pPr>
      <w:r w:rsidRPr="000F2FF9">
        <w:rPr>
          <w:noProof/>
          <w:sz w:val="20"/>
        </w:rPr>
        <w:pict>
          <v:shape id="_x0000_s1183" type="#_x0000_t202" style="position:absolute;left:0;text-align:left;margin-left:9pt;margin-top:2.4pt;width:45.15pt;height:24.7pt;z-index:251689984">
            <v:textbox style="mso-next-textbox:#_x0000_s1183">
              <w:txbxContent>
                <w:p w:rsidR="001A30FF" w:rsidRDefault="005846CC">
                  <w:pPr>
                    <w:jc w:val="center"/>
                    <w:rPr>
                      <w:sz w:val="28"/>
                    </w:rPr>
                  </w:pPr>
                  <w:r>
                    <w:t>1985</w:t>
                  </w:r>
                </w:p>
              </w:txbxContent>
            </v:textbox>
          </v:shape>
        </w:pict>
      </w:r>
    </w:p>
    <w:p w:rsidR="001A30FF" w:rsidRDefault="001A30FF">
      <w:pPr>
        <w:spacing w:after="120"/>
        <w:ind w:left="540"/>
        <w:jc w:val="both"/>
      </w:pPr>
    </w:p>
    <w:p w:rsidR="001A30FF" w:rsidRDefault="005846CC" w:rsidP="005846CC">
      <w:pPr>
        <w:numPr>
          <w:ilvl w:val="0"/>
          <w:numId w:val="53"/>
        </w:numPr>
        <w:spacing w:after="120"/>
        <w:jc w:val="both"/>
      </w:pPr>
      <w:r>
        <w:rPr>
          <w:b/>
        </w:rPr>
        <w:t>La minoría gitana y sus problemas socio-culturales</w:t>
      </w:r>
      <w:r>
        <w:t xml:space="preserve"> (Jornadas del Ayuntamiento de Madrid, diciembre de 1985).</w:t>
      </w:r>
    </w:p>
    <w:p w:rsidR="001A30FF" w:rsidRDefault="005846CC" w:rsidP="005846CC">
      <w:pPr>
        <w:numPr>
          <w:ilvl w:val="0"/>
          <w:numId w:val="53"/>
        </w:numPr>
        <w:spacing w:after="120"/>
        <w:jc w:val="both"/>
      </w:pPr>
      <w:r>
        <w:rPr>
          <w:b/>
        </w:rPr>
        <w:t xml:space="preserve">Los </w:t>
      </w:r>
      <w:proofErr w:type="gramStart"/>
      <w:r>
        <w:rPr>
          <w:b/>
        </w:rPr>
        <w:t>Hispanos</w:t>
      </w:r>
      <w:proofErr w:type="gramEnd"/>
      <w:r>
        <w:rPr>
          <w:b/>
        </w:rPr>
        <w:t xml:space="preserve"> en los Estados Unidos</w:t>
      </w:r>
      <w:r>
        <w:t xml:space="preserve"> (Asociación de Amistad Hispano-Cubana Bartolomé de las Casas, Madrid, febrero de 1985).</w:t>
      </w:r>
    </w:p>
    <w:p w:rsidR="001A30FF" w:rsidRDefault="005846CC" w:rsidP="005846CC">
      <w:pPr>
        <w:numPr>
          <w:ilvl w:val="0"/>
          <w:numId w:val="53"/>
        </w:numPr>
        <w:spacing w:after="120"/>
        <w:jc w:val="both"/>
      </w:pPr>
      <w:r>
        <w:rPr>
          <w:b/>
        </w:rPr>
        <w:t>Otras culturas</w:t>
      </w:r>
      <w:r>
        <w:t xml:space="preserve"> (Semana Cultural, Instituto </w:t>
      </w:r>
      <w:r>
        <w:rPr>
          <w:i/>
        </w:rPr>
        <w:t>Ciudad de los Poetas</w:t>
      </w:r>
      <w:r>
        <w:t>, Madrid, marzo de 1985).</w:t>
      </w:r>
    </w:p>
    <w:p w:rsidR="001A30FF" w:rsidRDefault="005846CC" w:rsidP="005846CC">
      <w:pPr>
        <w:numPr>
          <w:ilvl w:val="0"/>
          <w:numId w:val="53"/>
        </w:numPr>
        <w:spacing w:after="120"/>
        <w:jc w:val="both"/>
      </w:pPr>
      <w:r>
        <w:rPr>
          <w:b/>
        </w:rPr>
        <w:t>La problemática de los cubanos en los Estados Unidos</w:t>
      </w:r>
      <w:r>
        <w:t xml:space="preserve"> (Casa de Cuba, Madrid, marzo de 1985).</w:t>
      </w:r>
    </w:p>
    <w:p w:rsidR="001A30FF" w:rsidRDefault="005846CC" w:rsidP="005846CC">
      <w:pPr>
        <w:numPr>
          <w:ilvl w:val="0"/>
          <w:numId w:val="53"/>
        </w:numPr>
        <w:spacing w:after="120"/>
        <w:jc w:val="both"/>
      </w:pPr>
      <w:r>
        <w:rPr>
          <w:b/>
        </w:rPr>
        <w:t>Cultura gitana e integración social</w:t>
      </w:r>
      <w:r>
        <w:t xml:space="preserve"> (Ciclo </w:t>
      </w:r>
      <w:r>
        <w:rPr>
          <w:i/>
        </w:rPr>
        <w:t>Cultura Gitana y Escuela</w:t>
      </w:r>
      <w:r>
        <w:t xml:space="preserve">, Casa de la Cultura </w:t>
      </w:r>
      <w:r>
        <w:rPr>
          <w:i/>
        </w:rPr>
        <w:t>Juan Gris</w:t>
      </w:r>
      <w:r>
        <w:t>, Madrid, octubre de 1985).</w:t>
      </w:r>
    </w:p>
    <w:p w:rsidR="001A30FF" w:rsidRDefault="001A30FF">
      <w:pPr>
        <w:spacing w:after="120"/>
        <w:jc w:val="both"/>
      </w:pPr>
    </w:p>
    <w:p w:rsidR="001A30FF" w:rsidRDefault="000F2FF9">
      <w:pPr>
        <w:spacing w:after="120"/>
        <w:ind w:left="540"/>
        <w:jc w:val="both"/>
        <w:rPr>
          <w:b/>
        </w:rPr>
      </w:pPr>
      <w:r w:rsidRPr="000F2FF9">
        <w:rPr>
          <w:noProof/>
          <w:sz w:val="20"/>
        </w:rPr>
        <w:pict>
          <v:shape id="_x0000_s1184" type="#_x0000_t202" style="position:absolute;left:0;text-align:left;margin-left:9pt;margin-top:1.8pt;width:45.15pt;height:24.7pt;z-index:251691008">
            <v:textbox style="mso-next-textbox:#_x0000_s1184">
              <w:txbxContent>
                <w:p w:rsidR="001A30FF" w:rsidRDefault="005846CC">
                  <w:pPr>
                    <w:jc w:val="center"/>
                    <w:rPr>
                      <w:sz w:val="28"/>
                    </w:rPr>
                  </w:pPr>
                  <w:r>
                    <w:t>1986</w:t>
                  </w:r>
                </w:p>
              </w:txbxContent>
            </v:textbox>
          </v:shape>
        </w:pict>
      </w:r>
    </w:p>
    <w:p w:rsidR="001A30FF" w:rsidRDefault="001A30FF">
      <w:pPr>
        <w:spacing w:after="120"/>
        <w:ind w:left="540"/>
        <w:jc w:val="both"/>
      </w:pPr>
    </w:p>
    <w:p w:rsidR="001A30FF" w:rsidRDefault="005846CC" w:rsidP="005846CC">
      <w:pPr>
        <w:numPr>
          <w:ilvl w:val="0"/>
          <w:numId w:val="53"/>
        </w:numPr>
        <w:spacing w:after="120"/>
        <w:jc w:val="both"/>
      </w:pPr>
      <w:r>
        <w:rPr>
          <w:b/>
        </w:rPr>
        <w:t>Cultura y sociedad hoy en Iberoamérica</w:t>
      </w:r>
      <w:r>
        <w:t xml:space="preserve"> (Casa de la Cultura, Móstoles, Madrid, abril de 1986).</w:t>
      </w:r>
    </w:p>
    <w:p w:rsidR="001A30FF" w:rsidRDefault="005846CC" w:rsidP="005846CC">
      <w:pPr>
        <w:numPr>
          <w:ilvl w:val="0"/>
          <w:numId w:val="53"/>
        </w:numPr>
        <w:spacing w:after="120"/>
        <w:jc w:val="both"/>
      </w:pPr>
      <w:r>
        <w:rPr>
          <w:b/>
        </w:rPr>
        <w:t>La realidad cultural de los chicanos</w:t>
      </w:r>
      <w:r>
        <w:t xml:space="preserve"> (Universidad de Barcelona, Departamento de Antropología, Barcelona, mayo de 1986).</w:t>
      </w:r>
    </w:p>
    <w:p w:rsidR="001A30FF" w:rsidRDefault="005846CC" w:rsidP="005846CC">
      <w:pPr>
        <w:numPr>
          <w:ilvl w:val="0"/>
          <w:numId w:val="53"/>
        </w:numPr>
        <w:spacing w:after="120"/>
        <w:jc w:val="both"/>
      </w:pPr>
      <w:r>
        <w:rPr>
          <w:b/>
        </w:rPr>
        <w:t>Trujillo, su historia y cultura de ayer y de hoy</w:t>
      </w:r>
      <w:r>
        <w:t xml:space="preserve"> (Pregón de Fiestas de la Ciudad extremeña de Trujillo, septiembre de 1986).</w:t>
      </w:r>
    </w:p>
    <w:p w:rsidR="001A30FF" w:rsidRDefault="005846CC" w:rsidP="005846CC">
      <w:pPr>
        <w:numPr>
          <w:ilvl w:val="0"/>
          <w:numId w:val="53"/>
        </w:numPr>
        <w:spacing w:after="120"/>
        <w:jc w:val="both"/>
      </w:pPr>
      <w:r>
        <w:rPr>
          <w:b/>
        </w:rPr>
        <w:t>América y Extremadura</w:t>
      </w:r>
      <w:r>
        <w:t xml:space="preserve"> (Muestra Cultural Extremeña, Alcorcón, Madrid, noviembre de 1986).</w:t>
      </w:r>
    </w:p>
    <w:p w:rsidR="001A30FF" w:rsidRDefault="005846CC" w:rsidP="005846CC">
      <w:pPr>
        <w:numPr>
          <w:ilvl w:val="0"/>
          <w:numId w:val="53"/>
        </w:numPr>
        <w:spacing w:after="120"/>
        <w:jc w:val="both"/>
      </w:pPr>
      <w:r>
        <w:rPr>
          <w:b/>
        </w:rPr>
        <w:t xml:space="preserve">Utopía y realismo en el pensamiento de Don </w:t>
      </w:r>
      <w:proofErr w:type="spellStart"/>
      <w:r>
        <w:rPr>
          <w:b/>
        </w:rPr>
        <w:t>Angel</w:t>
      </w:r>
      <w:proofErr w:type="spellEnd"/>
      <w:r>
        <w:t xml:space="preserve"> (Dentro del Ciclo de Conferencias en homenaje al Cardenal Herrera Oria, Madrid, noviembre de 1986).</w:t>
      </w:r>
    </w:p>
    <w:p w:rsidR="001A30FF" w:rsidRDefault="005846CC" w:rsidP="005846CC">
      <w:pPr>
        <w:numPr>
          <w:ilvl w:val="0"/>
          <w:numId w:val="53"/>
        </w:numPr>
        <w:spacing w:after="120"/>
        <w:jc w:val="both"/>
      </w:pPr>
      <w:r>
        <w:rPr>
          <w:b/>
        </w:rPr>
        <w:t>Cultura e identidad en los Hispanos de Estados Unidos</w:t>
      </w:r>
      <w:r>
        <w:t xml:space="preserve"> (Departamento de Antropología, Facultad de Geografía e Historia, Universidad de Barcelona, marzo de 1986).</w:t>
      </w:r>
    </w:p>
    <w:p w:rsidR="001A30FF" w:rsidRDefault="005846CC" w:rsidP="005846CC">
      <w:pPr>
        <w:numPr>
          <w:ilvl w:val="0"/>
          <w:numId w:val="53"/>
        </w:numPr>
        <w:spacing w:after="120"/>
        <w:jc w:val="both"/>
      </w:pPr>
      <w:r>
        <w:rPr>
          <w:b/>
        </w:rPr>
        <w:t>España y América</w:t>
      </w:r>
      <w:r>
        <w:t xml:space="preserve"> (Hogar Extremeño, Madrid, junio de 1986).</w:t>
      </w:r>
    </w:p>
    <w:p w:rsidR="001A30FF" w:rsidRDefault="005846CC" w:rsidP="005846CC">
      <w:pPr>
        <w:numPr>
          <w:ilvl w:val="0"/>
          <w:numId w:val="53"/>
        </w:numPr>
        <w:spacing w:after="120"/>
        <w:jc w:val="both"/>
      </w:pPr>
      <w:r>
        <w:rPr>
          <w:b/>
        </w:rPr>
        <w:t>Utopía social y realismo</w:t>
      </w:r>
      <w:r>
        <w:t xml:space="preserve"> (Fundación Pablo VI, Madrid, noviembre de 1986).</w:t>
      </w:r>
    </w:p>
    <w:p w:rsidR="001A30FF" w:rsidRDefault="001A30FF">
      <w:pPr>
        <w:spacing w:after="120"/>
        <w:ind w:left="540"/>
        <w:jc w:val="both"/>
        <w:rPr>
          <w:b/>
        </w:rPr>
      </w:pPr>
    </w:p>
    <w:p w:rsidR="001A30FF" w:rsidRDefault="001A30FF">
      <w:pPr>
        <w:spacing w:after="120"/>
        <w:ind w:left="540"/>
        <w:jc w:val="both"/>
        <w:rPr>
          <w:b/>
        </w:rPr>
      </w:pPr>
    </w:p>
    <w:p w:rsidR="001A30FF" w:rsidRDefault="000F2FF9">
      <w:pPr>
        <w:spacing w:after="120"/>
        <w:ind w:left="540"/>
        <w:jc w:val="both"/>
      </w:pPr>
      <w:r w:rsidRPr="000F2FF9">
        <w:rPr>
          <w:noProof/>
          <w:sz w:val="20"/>
        </w:rPr>
        <w:pict>
          <v:shape id="_x0000_s1185" type="#_x0000_t202" style="position:absolute;left:0;text-align:left;margin-left:9pt;margin-top:1.7pt;width:45.15pt;height:24.7pt;z-index:251692032">
            <v:textbox style="mso-next-textbox:#_x0000_s1185">
              <w:txbxContent>
                <w:p w:rsidR="001A30FF" w:rsidRDefault="005846CC">
                  <w:pPr>
                    <w:jc w:val="center"/>
                    <w:rPr>
                      <w:sz w:val="28"/>
                    </w:rPr>
                  </w:pPr>
                  <w:r>
                    <w:t>1987</w:t>
                  </w:r>
                </w:p>
              </w:txbxContent>
            </v:textbox>
          </v:shape>
        </w:pict>
      </w:r>
    </w:p>
    <w:p w:rsidR="001A30FF" w:rsidRDefault="001A30FF">
      <w:pPr>
        <w:spacing w:after="120"/>
        <w:ind w:left="540"/>
        <w:jc w:val="both"/>
      </w:pPr>
    </w:p>
    <w:p w:rsidR="001A30FF" w:rsidRDefault="005846CC" w:rsidP="005846CC">
      <w:pPr>
        <w:numPr>
          <w:ilvl w:val="0"/>
          <w:numId w:val="53"/>
        </w:numPr>
        <w:spacing w:after="120"/>
        <w:jc w:val="both"/>
      </w:pPr>
      <w:r>
        <w:rPr>
          <w:b/>
        </w:rPr>
        <w:t>Cultura y religiosidad popular</w:t>
      </w:r>
      <w:r>
        <w:t xml:space="preserve"> (Pregón de las Fiestas de Semana Santa, Ayuntamiento de Plasencia, Plasencia, abril de 1987).</w:t>
      </w:r>
    </w:p>
    <w:p w:rsidR="001A30FF" w:rsidRDefault="005846CC" w:rsidP="005846CC">
      <w:pPr>
        <w:numPr>
          <w:ilvl w:val="0"/>
          <w:numId w:val="53"/>
        </w:numPr>
        <w:spacing w:after="120"/>
        <w:jc w:val="both"/>
      </w:pPr>
      <w:r>
        <w:rPr>
          <w:b/>
        </w:rPr>
        <w:t>Escuela y singularidad étnica: el caso gitano</w:t>
      </w:r>
      <w:r>
        <w:t xml:space="preserve"> (Programa de Formación de Profesores, MEC, Subdirección General de Educación Compensatoria, Talavera de la Reina, Toledo, abril de 1987).</w:t>
      </w:r>
    </w:p>
    <w:p w:rsidR="001A30FF" w:rsidRDefault="005846CC" w:rsidP="005846CC">
      <w:pPr>
        <w:numPr>
          <w:ilvl w:val="0"/>
          <w:numId w:val="53"/>
        </w:numPr>
        <w:spacing w:after="120"/>
        <w:jc w:val="both"/>
      </w:pPr>
      <w:r>
        <w:rPr>
          <w:b/>
        </w:rPr>
        <w:t>La función de la droga en tres culturas americanas</w:t>
      </w:r>
      <w:r>
        <w:t xml:space="preserve"> (Ciclo de </w:t>
      </w:r>
      <w:r>
        <w:rPr>
          <w:i/>
        </w:rPr>
        <w:t>Cultura y Drogas</w:t>
      </w:r>
      <w:r>
        <w:t>, Museo Nacional de Etnología, Madrid, junio de 1987).</w:t>
      </w:r>
    </w:p>
    <w:p w:rsidR="001A30FF" w:rsidRDefault="005846CC" w:rsidP="005846CC">
      <w:pPr>
        <w:numPr>
          <w:ilvl w:val="0"/>
          <w:numId w:val="53"/>
        </w:numPr>
        <w:spacing w:after="120"/>
        <w:jc w:val="both"/>
      </w:pPr>
      <w:r>
        <w:rPr>
          <w:b/>
        </w:rPr>
        <w:t>Puertorriqueños y otros hispanos en los EE.UU.</w:t>
      </w:r>
      <w:r>
        <w:t xml:space="preserve"> (Instituto de Cultura Puertorriqueña, Madrid, junio de 1987).</w:t>
      </w:r>
    </w:p>
    <w:p w:rsidR="001A30FF" w:rsidRDefault="005846CC" w:rsidP="005846CC">
      <w:pPr>
        <w:numPr>
          <w:ilvl w:val="0"/>
          <w:numId w:val="53"/>
        </w:numPr>
        <w:spacing w:after="120"/>
        <w:jc w:val="both"/>
      </w:pPr>
      <w:r>
        <w:rPr>
          <w:i/>
        </w:rPr>
        <w:t>Participación Coloquio Interdisciplinar</w:t>
      </w:r>
      <w:r>
        <w:t xml:space="preserve"> </w:t>
      </w:r>
      <w:r>
        <w:rPr>
          <w:b/>
        </w:rPr>
        <w:t>A grandes males, grandes remedios: el humor</w:t>
      </w:r>
      <w:r>
        <w:t xml:space="preserve"> (</w:t>
      </w:r>
      <w:proofErr w:type="spellStart"/>
      <w:r>
        <w:t>Ambito</w:t>
      </w:r>
      <w:proofErr w:type="spellEnd"/>
      <w:r>
        <w:t xml:space="preserve"> de Investigación y Difusión </w:t>
      </w:r>
      <w:r>
        <w:rPr>
          <w:i/>
        </w:rPr>
        <w:t>María Corral</w:t>
      </w:r>
      <w:r>
        <w:t>, V Cena Hora Europea, Madrid, junio de 1987).</w:t>
      </w:r>
    </w:p>
    <w:p w:rsidR="001A30FF" w:rsidRDefault="005846CC" w:rsidP="005846CC">
      <w:pPr>
        <w:numPr>
          <w:ilvl w:val="0"/>
          <w:numId w:val="53"/>
        </w:numPr>
        <w:spacing w:after="120"/>
        <w:jc w:val="both"/>
      </w:pPr>
      <w:r>
        <w:rPr>
          <w:b/>
        </w:rPr>
        <w:t xml:space="preserve">Las actitudes de los líderes de opinión y decisión sobre los refugiados: resultados de un estudio, </w:t>
      </w:r>
      <w:r>
        <w:t>Campaña de refugiados en el mundo, ACNUR-CEAR, Madrid, junio de 1987.</w:t>
      </w:r>
    </w:p>
    <w:p w:rsidR="001A30FF" w:rsidRDefault="001A30FF">
      <w:pPr>
        <w:spacing w:after="120"/>
        <w:ind w:left="540"/>
        <w:jc w:val="both"/>
      </w:pPr>
    </w:p>
    <w:p w:rsidR="001A30FF" w:rsidRDefault="000F2FF9">
      <w:pPr>
        <w:spacing w:after="120"/>
        <w:ind w:left="540"/>
        <w:jc w:val="both"/>
        <w:rPr>
          <w:b/>
        </w:rPr>
      </w:pPr>
      <w:r w:rsidRPr="000F2FF9">
        <w:rPr>
          <w:noProof/>
          <w:sz w:val="20"/>
        </w:rPr>
        <w:pict>
          <v:shape id="_x0000_s1186" type="#_x0000_t202" style="position:absolute;left:0;text-align:left;margin-left:9pt;margin-top:6.6pt;width:45.15pt;height:24.7pt;z-index:251693056">
            <v:textbox style="mso-next-textbox:#_x0000_s1186">
              <w:txbxContent>
                <w:p w:rsidR="001A30FF" w:rsidRDefault="005846CC">
                  <w:pPr>
                    <w:jc w:val="center"/>
                    <w:rPr>
                      <w:sz w:val="28"/>
                    </w:rPr>
                  </w:pPr>
                  <w:r>
                    <w:t>1988</w:t>
                  </w:r>
                </w:p>
              </w:txbxContent>
            </v:textbox>
          </v:shape>
        </w:pict>
      </w:r>
    </w:p>
    <w:p w:rsidR="001A30FF" w:rsidRDefault="001A30FF">
      <w:pPr>
        <w:spacing w:after="120"/>
        <w:ind w:left="540"/>
        <w:jc w:val="both"/>
      </w:pPr>
    </w:p>
    <w:p w:rsidR="001A30FF" w:rsidRDefault="001A30FF">
      <w:pPr>
        <w:spacing w:after="120"/>
        <w:ind w:left="540"/>
        <w:jc w:val="both"/>
      </w:pPr>
    </w:p>
    <w:p w:rsidR="001A30FF" w:rsidRDefault="005846CC" w:rsidP="005846CC">
      <w:pPr>
        <w:numPr>
          <w:ilvl w:val="0"/>
          <w:numId w:val="53"/>
        </w:numPr>
        <w:spacing w:after="120"/>
        <w:jc w:val="both"/>
      </w:pPr>
      <w:r>
        <w:rPr>
          <w:b/>
        </w:rPr>
        <w:t>Clase, etnia y nación: las relaciones de los pueblos indios con la sociedad dominante</w:t>
      </w:r>
      <w:r>
        <w:t xml:space="preserve"> (Instituto de Estudios Políticos para América Latina y </w:t>
      </w:r>
      <w:proofErr w:type="spellStart"/>
      <w:r>
        <w:t>Africa</w:t>
      </w:r>
      <w:proofErr w:type="spellEnd"/>
      <w:r>
        <w:t>, Madrid, 22 de marzo de 1988).</w:t>
      </w:r>
    </w:p>
    <w:p w:rsidR="001A30FF" w:rsidRDefault="001A30FF">
      <w:pPr>
        <w:spacing w:after="120"/>
        <w:ind w:left="540"/>
        <w:jc w:val="both"/>
        <w:rPr>
          <w:b/>
        </w:rPr>
      </w:pPr>
    </w:p>
    <w:p w:rsidR="001A30FF" w:rsidRDefault="000F2FF9">
      <w:pPr>
        <w:spacing w:after="120"/>
        <w:ind w:left="540"/>
        <w:jc w:val="both"/>
        <w:rPr>
          <w:b/>
        </w:rPr>
      </w:pPr>
      <w:r w:rsidRPr="000F2FF9">
        <w:rPr>
          <w:noProof/>
          <w:sz w:val="20"/>
        </w:rPr>
        <w:pict>
          <v:shape id="_x0000_s1187" type="#_x0000_t202" style="position:absolute;left:0;text-align:left;margin-left:9pt;margin-top:9.6pt;width:45.15pt;height:24.7pt;z-index:251694080">
            <v:textbox style="mso-next-textbox:#_x0000_s1187">
              <w:txbxContent>
                <w:p w:rsidR="001A30FF" w:rsidRDefault="005846CC">
                  <w:pPr>
                    <w:jc w:val="center"/>
                    <w:rPr>
                      <w:sz w:val="28"/>
                    </w:rPr>
                  </w:pPr>
                  <w:r>
                    <w:t>1989</w:t>
                  </w:r>
                </w:p>
              </w:txbxContent>
            </v:textbox>
          </v:shape>
        </w:pict>
      </w:r>
    </w:p>
    <w:p w:rsidR="001A30FF" w:rsidRDefault="001A30FF">
      <w:pPr>
        <w:spacing w:after="120"/>
        <w:ind w:left="540"/>
        <w:jc w:val="both"/>
      </w:pPr>
    </w:p>
    <w:p w:rsidR="001A30FF" w:rsidRDefault="001A30FF">
      <w:pPr>
        <w:spacing w:after="120"/>
        <w:ind w:left="540"/>
        <w:jc w:val="both"/>
      </w:pPr>
    </w:p>
    <w:p w:rsidR="001A30FF" w:rsidRDefault="005846CC" w:rsidP="005846CC">
      <w:pPr>
        <w:numPr>
          <w:ilvl w:val="0"/>
          <w:numId w:val="53"/>
        </w:numPr>
        <w:spacing w:after="120"/>
        <w:jc w:val="both"/>
      </w:pPr>
      <w:r>
        <w:rPr>
          <w:b/>
        </w:rPr>
        <w:t>Norteamérica con acento hispano</w:t>
      </w:r>
      <w:r>
        <w:t xml:space="preserve"> (Participación en Mesa Redonda, Centro de Washington Irving, Embajada Norteamericana en España, Madrid, 22 de febrero de 1989).</w:t>
      </w:r>
    </w:p>
    <w:p w:rsidR="001A30FF" w:rsidRDefault="005846CC" w:rsidP="005846CC">
      <w:pPr>
        <w:numPr>
          <w:ilvl w:val="0"/>
          <w:numId w:val="53"/>
        </w:numPr>
        <w:spacing w:after="120"/>
        <w:jc w:val="both"/>
      </w:pPr>
      <w:r>
        <w:rPr>
          <w:b/>
        </w:rPr>
        <w:t>Reivindicaciones del indigenismo en clave 92.</w:t>
      </w:r>
      <w:r>
        <w:t xml:space="preserve"> Facultad de Ciencias Políticas y Sociología, UPS, Madrid, marzo de 1989.</w:t>
      </w:r>
    </w:p>
    <w:p w:rsidR="001A30FF" w:rsidRDefault="005846CC" w:rsidP="005846CC">
      <w:pPr>
        <w:numPr>
          <w:ilvl w:val="0"/>
          <w:numId w:val="53"/>
        </w:numPr>
        <w:spacing w:after="120"/>
        <w:jc w:val="both"/>
      </w:pPr>
      <w:r>
        <w:rPr>
          <w:b/>
        </w:rPr>
        <w:t>¿Está creciendo el racismo en España</w:t>
      </w:r>
      <w:proofErr w:type="gramStart"/>
      <w:r>
        <w:rPr>
          <w:b/>
        </w:rPr>
        <w:t>?.</w:t>
      </w:r>
      <w:proofErr w:type="gramEnd"/>
      <w:r>
        <w:rPr>
          <w:b/>
        </w:rPr>
        <w:t xml:space="preserve"> Una visión </w:t>
      </w:r>
      <w:proofErr w:type="spellStart"/>
      <w:r>
        <w:rPr>
          <w:b/>
        </w:rPr>
        <w:t>socioantropológica</w:t>
      </w:r>
      <w:proofErr w:type="spellEnd"/>
      <w:r>
        <w:rPr>
          <w:b/>
        </w:rPr>
        <w:t xml:space="preserve"> del problema.</w:t>
      </w:r>
      <w:r>
        <w:t xml:space="preserve"> Curso de Antropología Social de Galicia, Conflicto y marginación social en la sociedad actual, Colegio Universitario de Orense, Orense, 11 de mayo de 1989.</w:t>
      </w:r>
    </w:p>
    <w:p w:rsidR="001A30FF" w:rsidRDefault="005846CC" w:rsidP="005846CC">
      <w:pPr>
        <w:numPr>
          <w:ilvl w:val="0"/>
          <w:numId w:val="53"/>
        </w:numPr>
        <w:spacing w:after="120"/>
        <w:jc w:val="both"/>
      </w:pPr>
      <w:r>
        <w:rPr>
          <w:b/>
        </w:rPr>
        <w:t>La obra de Extremadura en América</w:t>
      </w:r>
      <w:r>
        <w:t xml:space="preserve">: </w:t>
      </w:r>
      <w:r>
        <w:rPr>
          <w:b/>
          <w:bCs/>
        </w:rPr>
        <w:t>su aportación cultural.</w:t>
      </w:r>
      <w:r>
        <w:rPr>
          <w:b/>
          <w:bCs/>
          <w:i/>
        </w:rPr>
        <w:t xml:space="preserve"> </w:t>
      </w:r>
      <w:r>
        <w:rPr>
          <w:iCs/>
        </w:rPr>
        <w:t>Semana Cultural (Tornavacas, Cáceres, 14 de agosto de 1989).</w:t>
      </w:r>
    </w:p>
    <w:p w:rsidR="001A30FF" w:rsidRDefault="001A30FF">
      <w:pPr>
        <w:spacing w:after="120"/>
        <w:ind w:left="540"/>
        <w:jc w:val="both"/>
        <w:rPr>
          <w:b/>
        </w:rPr>
      </w:pPr>
    </w:p>
    <w:p w:rsidR="001A30FF" w:rsidRDefault="000F2FF9">
      <w:pPr>
        <w:spacing w:after="120"/>
        <w:ind w:left="540"/>
        <w:jc w:val="both"/>
        <w:rPr>
          <w:b/>
        </w:rPr>
      </w:pPr>
      <w:r w:rsidRPr="000F2FF9">
        <w:rPr>
          <w:noProof/>
          <w:sz w:val="20"/>
        </w:rPr>
        <w:pict>
          <v:shape id="_x0000_s1188" type="#_x0000_t202" style="position:absolute;left:0;text-align:left;margin-left:9pt;margin-top:10.25pt;width:45.15pt;height:24.7pt;z-index:251695104">
            <v:textbox style="mso-next-textbox:#_x0000_s1188">
              <w:txbxContent>
                <w:p w:rsidR="001A30FF" w:rsidRDefault="005846CC">
                  <w:pPr>
                    <w:jc w:val="center"/>
                    <w:rPr>
                      <w:sz w:val="28"/>
                    </w:rPr>
                  </w:pPr>
                  <w:r>
                    <w:t>1990</w:t>
                  </w:r>
                </w:p>
              </w:txbxContent>
            </v:textbox>
          </v:shape>
        </w:pict>
      </w:r>
    </w:p>
    <w:p w:rsidR="001A30FF" w:rsidRDefault="001A30FF">
      <w:pPr>
        <w:spacing w:after="120"/>
        <w:ind w:left="540"/>
        <w:jc w:val="both"/>
      </w:pPr>
    </w:p>
    <w:p w:rsidR="001A30FF" w:rsidRDefault="001A30FF">
      <w:pPr>
        <w:spacing w:after="120"/>
        <w:ind w:left="540"/>
        <w:jc w:val="both"/>
      </w:pPr>
    </w:p>
    <w:p w:rsidR="001A30FF" w:rsidRDefault="005846CC" w:rsidP="005846CC">
      <w:pPr>
        <w:numPr>
          <w:ilvl w:val="0"/>
          <w:numId w:val="53"/>
        </w:numPr>
        <w:spacing w:after="120"/>
        <w:jc w:val="both"/>
      </w:pPr>
      <w:r>
        <w:rPr>
          <w:b/>
        </w:rPr>
        <w:t>Minorías étnicas y racismo en Europa</w:t>
      </w:r>
      <w:r>
        <w:t xml:space="preserve"> (Universidad del País Vasco, San Sebastián, 2 de octubre de 1990).</w:t>
      </w:r>
    </w:p>
    <w:p w:rsidR="001A30FF" w:rsidRDefault="001A30FF">
      <w:pPr>
        <w:spacing w:after="120"/>
        <w:ind w:left="540"/>
        <w:jc w:val="both"/>
      </w:pPr>
    </w:p>
    <w:p w:rsidR="001A30FF" w:rsidRDefault="000F2FF9">
      <w:pPr>
        <w:spacing w:after="120"/>
        <w:ind w:left="540"/>
        <w:jc w:val="both"/>
        <w:rPr>
          <w:b/>
        </w:rPr>
      </w:pPr>
      <w:r w:rsidRPr="000F2FF9">
        <w:rPr>
          <w:noProof/>
          <w:sz w:val="20"/>
        </w:rPr>
        <w:pict>
          <v:shape id="_x0000_s1189" type="#_x0000_t202" style="position:absolute;left:0;text-align:left;margin-left:8.85pt;margin-top:9.05pt;width:45.15pt;height:24.7pt;z-index:251696128">
            <v:textbox style="mso-next-textbox:#_x0000_s1189">
              <w:txbxContent>
                <w:p w:rsidR="001A30FF" w:rsidRDefault="005846CC">
                  <w:pPr>
                    <w:jc w:val="center"/>
                    <w:rPr>
                      <w:sz w:val="28"/>
                    </w:rPr>
                  </w:pPr>
                  <w:r>
                    <w:t>1991</w:t>
                  </w:r>
                </w:p>
              </w:txbxContent>
            </v:textbox>
          </v:shape>
        </w:pict>
      </w:r>
    </w:p>
    <w:p w:rsidR="001A30FF" w:rsidRDefault="001A30FF">
      <w:pPr>
        <w:spacing w:after="120"/>
        <w:ind w:left="540"/>
        <w:jc w:val="both"/>
      </w:pPr>
    </w:p>
    <w:p w:rsidR="001A30FF" w:rsidRDefault="001A30FF">
      <w:pPr>
        <w:spacing w:after="120"/>
        <w:ind w:left="540"/>
        <w:jc w:val="both"/>
        <w:rPr>
          <w:spacing w:val="-2"/>
        </w:rPr>
      </w:pPr>
    </w:p>
    <w:p w:rsidR="001A30FF" w:rsidRDefault="005846CC" w:rsidP="005846CC">
      <w:pPr>
        <w:numPr>
          <w:ilvl w:val="0"/>
          <w:numId w:val="53"/>
        </w:numPr>
        <w:spacing w:after="120"/>
        <w:jc w:val="both"/>
        <w:rPr>
          <w:spacing w:val="-2"/>
        </w:rPr>
      </w:pPr>
      <w:r>
        <w:rPr>
          <w:b/>
        </w:rPr>
        <w:t xml:space="preserve">El legado cultural de </w:t>
      </w:r>
      <w:proofErr w:type="spellStart"/>
      <w:r>
        <w:rPr>
          <w:b/>
        </w:rPr>
        <w:t>Luther</w:t>
      </w:r>
      <w:proofErr w:type="spellEnd"/>
      <w:r>
        <w:rPr>
          <w:b/>
        </w:rPr>
        <w:t xml:space="preserve"> King en el mundo actual</w:t>
      </w:r>
      <w:r>
        <w:t xml:space="preserve"> (Centro Washington Irving, Embajada de los Estados Unidos, Madrid, 23 de enero de 1991).</w:t>
      </w:r>
    </w:p>
    <w:p w:rsidR="001A30FF" w:rsidRDefault="005846CC" w:rsidP="005846CC">
      <w:pPr>
        <w:numPr>
          <w:ilvl w:val="0"/>
          <w:numId w:val="53"/>
        </w:numPr>
        <w:spacing w:after="120"/>
        <w:jc w:val="both"/>
        <w:rPr>
          <w:spacing w:val="-2"/>
        </w:rPr>
      </w:pPr>
      <w:r>
        <w:rPr>
          <w:b/>
          <w:bCs/>
          <w:spacing w:val="-2"/>
        </w:rPr>
        <w:t>“Las reivindicaciones de las comunidades indígenas de América Latina”</w:t>
      </w:r>
      <w:r>
        <w:rPr>
          <w:spacing w:val="-2"/>
        </w:rPr>
        <w:t xml:space="preserve"> y </w:t>
      </w:r>
      <w:r>
        <w:rPr>
          <w:b/>
          <w:bCs/>
          <w:spacing w:val="-2"/>
        </w:rPr>
        <w:t>“América Latina hoy”</w:t>
      </w:r>
      <w:r>
        <w:rPr>
          <w:spacing w:val="-2"/>
        </w:rPr>
        <w:t xml:space="preserve">, </w:t>
      </w:r>
      <w:r>
        <w:rPr>
          <w:i/>
          <w:iCs/>
          <w:spacing w:val="-2"/>
        </w:rPr>
        <w:t>Ciclo de Conferencias: “América Hispana en el V Centenario del Descubrimiento”</w:t>
      </w:r>
      <w:r>
        <w:rPr>
          <w:spacing w:val="-2"/>
        </w:rPr>
        <w:t>, Universidad de Valladolid, Valladolid, 5 y 18 de Noviembre de 1991.</w:t>
      </w:r>
    </w:p>
    <w:p w:rsidR="001A30FF" w:rsidRDefault="001A30FF">
      <w:pPr>
        <w:spacing w:after="120"/>
        <w:ind w:left="540"/>
        <w:jc w:val="both"/>
        <w:rPr>
          <w:spacing w:val="-2"/>
        </w:rPr>
      </w:pPr>
    </w:p>
    <w:p w:rsidR="001A30FF" w:rsidRDefault="000F2FF9">
      <w:pPr>
        <w:spacing w:after="120"/>
        <w:jc w:val="both"/>
        <w:rPr>
          <w:spacing w:val="-2"/>
        </w:rPr>
      </w:pPr>
      <w:r w:rsidRPr="000F2FF9">
        <w:rPr>
          <w:b/>
          <w:bCs/>
          <w:noProof/>
          <w:spacing w:val="-2"/>
          <w:sz w:val="20"/>
        </w:rPr>
        <w:pict>
          <v:shape id="_x0000_s1190" type="#_x0000_t202" style="position:absolute;left:0;text-align:left;margin-left:9pt;margin-top:0;width:45.15pt;height:24.7pt;z-index:251697152">
            <v:textbox style="mso-next-textbox:#_x0000_s1190">
              <w:txbxContent>
                <w:p w:rsidR="001A30FF" w:rsidRDefault="005846CC">
                  <w:pPr>
                    <w:jc w:val="center"/>
                    <w:rPr>
                      <w:sz w:val="28"/>
                    </w:rPr>
                  </w:pPr>
                  <w:r>
                    <w:t>1992</w:t>
                  </w:r>
                </w:p>
              </w:txbxContent>
            </v:textbox>
          </v:shape>
        </w:pict>
      </w:r>
    </w:p>
    <w:p w:rsidR="001A30FF" w:rsidRDefault="001A30FF">
      <w:pPr>
        <w:spacing w:after="120"/>
        <w:jc w:val="both"/>
        <w:rPr>
          <w:spacing w:val="-2"/>
        </w:rPr>
      </w:pPr>
    </w:p>
    <w:p w:rsidR="001A30FF" w:rsidRDefault="005846CC" w:rsidP="005846CC">
      <w:pPr>
        <w:numPr>
          <w:ilvl w:val="0"/>
          <w:numId w:val="53"/>
        </w:numPr>
        <w:spacing w:after="120"/>
        <w:jc w:val="both"/>
        <w:rPr>
          <w:spacing w:val="-2"/>
        </w:rPr>
      </w:pPr>
      <w:r>
        <w:rPr>
          <w:b/>
          <w:bCs/>
          <w:spacing w:val="-2"/>
        </w:rPr>
        <w:t>“El auge del racismo en España y Europa”</w:t>
      </w:r>
      <w:r>
        <w:rPr>
          <w:spacing w:val="-2"/>
        </w:rPr>
        <w:t>, Ateneo de la Coruña, La Coruña, 21 de Febrero de 1992.</w:t>
      </w:r>
    </w:p>
    <w:p w:rsidR="001A30FF" w:rsidRDefault="005846CC" w:rsidP="005846CC">
      <w:pPr>
        <w:numPr>
          <w:ilvl w:val="0"/>
          <w:numId w:val="53"/>
        </w:numPr>
        <w:spacing w:after="120"/>
        <w:jc w:val="both"/>
        <w:rPr>
          <w:spacing w:val="-2"/>
        </w:rPr>
      </w:pPr>
      <w:r>
        <w:rPr>
          <w:b/>
          <w:bCs/>
          <w:spacing w:val="-2"/>
        </w:rPr>
        <w:t>“La etnia gitana y la opinión pública”</w:t>
      </w:r>
      <w:r>
        <w:rPr>
          <w:spacing w:val="-2"/>
        </w:rPr>
        <w:t>, Universidad de Castilla-La Mancha, Albacete, 10 de Marzo de 1992.</w:t>
      </w:r>
    </w:p>
    <w:p w:rsidR="001A30FF" w:rsidRDefault="001A30FF">
      <w:pPr>
        <w:spacing w:after="120"/>
        <w:jc w:val="both"/>
        <w:rPr>
          <w:spacing w:val="-2"/>
        </w:rPr>
      </w:pPr>
    </w:p>
    <w:p w:rsidR="001A30FF" w:rsidRDefault="000F2FF9">
      <w:pPr>
        <w:spacing w:after="120"/>
        <w:ind w:left="540"/>
        <w:jc w:val="both"/>
        <w:rPr>
          <w:b/>
          <w:bCs/>
          <w:spacing w:val="-2"/>
        </w:rPr>
      </w:pPr>
      <w:r w:rsidRPr="000F2FF9">
        <w:rPr>
          <w:noProof/>
          <w:spacing w:val="-2"/>
          <w:sz w:val="20"/>
        </w:rPr>
        <w:pict>
          <v:shape id="_x0000_s1191" type="#_x0000_t202" style="position:absolute;left:0;text-align:left;margin-left:9pt;margin-top:10.2pt;width:45.15pt;height:24.7pt;z-index:251698176">
            <v:textbox style="mso-next-textbox:#_x0000_s1191">
              <w:txbxContent>
                <w:p w:rsidR="001A30FF" w:rsidRDefault="005846CC">
                  <w:pPr>
                    <w:jc w:val="center"/>
                    <w:rPr>
                      <w:sz w:val="28"/>
                    </w:rPr>
                  </w:pPr>
                  <w:r>
                    <w:t>1995</w:t>
                  </w:r>
                </w:p>
              </w:txbxContent>
            </v:textbox>
          </v:shape>
        </w:pict>
      </w:r>
    </w:p>
    <w:p w:rsidR="001A30FF" w:rsidRDefault="001A30FF">
      <w:pPr>
        <w:spacing w:after="120"/>
        <w:ind w:left="540"/>
        <w:jc w:val="both"/>
        <w:rPr>
          <w:spacing w:val="-2"/>
        </w:rPr>
      </w:pPr>
    </w:p>
    <w:p w:rsidR="001A30FF" w:rsidRDefault="001A30FF">
      <w:pPr>
        <w:spacing w:after="120"/>
        <w:ind w:left="540"/>
        <w:jc w:val="both"/>
        <w:rPr>
          <w:spacing w:val="-2"/>
        </w:rPr>
      </w:pPr>
    </w:p>
    <w:p w:rsidR="001A30FF" w:rsidRDefault="005846CC" w:rsidP="005846CC">
      <w:pPr>
        <w:numPr>
          <w:ilvl w:val="0"/>
          <w:numId w:val="53"/>
        </w:numPr>
        <w:spacing w:after="120"/>
        <w:jc w:val="both"/>
        <w:rPr>
          <w:spacing w:val="-2"/>
        </w:rPr>
      </w:pPr>
      <w:r>
        <w:rPr>
          <w:b/>
          <w:bCs/>
          <w:spacing w:val="-2"/>
        </w:rPr>
        <w:t>“Racismo, xenofobia y educación”</w:t>
      </w:r>
      <w:r>
        <w:rPr>
          <w:spacing w:val="-2"/>
        </w:rPr>
        <w:t>, Universidad del País Vasco, San Sebastián, Enero de 1995.</w:t>
      </w:r>
    </w:p>
    <w:p w:rsidR="001A30FF" w:rsidRDefault="005846CC" w:rsidP="005846CC">
      <w:pPr>
        <w:numPr>
          <w:ilvl w:val="0"/>
          <w:numId w:val="53"/>
        </w:numPr>
        <w:spacing w:after="120"/>
        <w:jc w:val="both"/>
        <w:rPr>
          <w:spacing w:val="-2"/>
        </w:rPr>
      </w:pPr>
      <w:r>
        <w:rPr>
          <w:b/>
          <w:bCs/>
          <w:spacing w:val="-2"/>
        </w:rPr>
        <w:t>“La Universidad frente al fenómeno racista”</w:t>
      </w:r>
      <w:r>
        <w:rPr>
          <w:spacing w:val="-2"/>
        </w:rPr>
        <w:t>, Universidad de Murcia, 9 de Mayo de 1995.</w:t>
      </w:r>
    </w:p>
    <w:p w:rsidR="001A30FF" w:rsidRDefault="001A30FF">
      <w:pPr>
        <w:spacing w:after="120"/>
        <w:ind w:left="540"/>
        <w:jc w:val="both"/>
        <w:rPr>
          <w:spacing w:val="-2"/>
        </w:rPr>
      </w:pPr>
    </w:p>
    <w:p w:rsidR="001A30FF" w:rsidRDefault="001A30FF">
      <w:pPr>
        <w:spacing w:after="120"/>
        <w:ind w:left="540"/>
        <w:jc w:val="both"/>
        <w:rPr>
          <w:spacing w:val="-2"/>
        </w:rPr>
      </w:pPr>
    </w:p>
    <w:p w:rsidR="001A30FF" w:rsidRDefault="000F2FF9">
      <w:pPr>
        <w:spacing w:after="120"/>
        <w:ind w:left="540"/>
        <w:jc w:val="both"/>
        <w:rPr>
          <w:b/>
          <w:bCs/>
          <w:spacing w:val="-2"/>
        </w:rPr>
      </w:pPr>
      <w:r w:rsidRPr="000F2FF9">
        <w:rPr>
          <w:noProof/>
          <w:spacing w:val="-2"/>
          <w:sz w:val="20"/>
        </w:rPr>
        <w:pict>
          <v:shape id="_x0000_s1192" type="#_x0000_t202" style="position:absolute;left:0;text-align:left;margin-left:9pt;margin-top:2.4pt;width:45.15pt;height:24.7pt;z-index:251699200">
            <v:textbox style="mso-next-textbox:#_x0000_s1192">
              <w:txbxContent>
                <w:p w:rsidR="001A30FF" w:rsidRDefault="005846CC">
                  <w:pPr>
                    <w:jc w:val="center"/>
                    <w:rPr>
                      <w:sz w:val="28"/>
                    </w:rPr>
                  </w:pPr>
                  <w:r>
                    <w:t>1996</w:t>
                  </w:r>
                </w:p>
              </w:txbxContent>
            </v:textbox>
          </v:shape>
        </w:pict>
      </w:r>
    </w:p>
    <w:p w:rsidR="001A30FF" w:rsidRDefault="001A30FF">
      <w:pPr>
        <w:spacing w:after="120"/>
        <w:ind w:left="540"/>
        <w:jc w:val="both"/>
        <w:rPr>
          <w:spacing w:val="-2"/>
        </w:rPr>
      </w:pPr>
    </w:p>
    <w:p w:rsidR="001A30FF" w:rsidRDefault="005846CC" w:rsidP="005846CC">
      <w:pPr>
        <w:numPr>
          <w:ilvl w:val="0"/>
          <w:numId w:val="53"/>
        </w:numPr>
        <w:spacing w:after="120"/>
        <w:jc w:val="both"/>
        <w:rPr>
          <w:spacing w:val="-2"/>
        </w:rPr>
      </w:pPr>
      <w:r>
        <w:rPr>
          <w:b/>
          <w:bCs/>
          <w:spacing w:val="-2"/>
        </w:rPr>
        <w:t>“¡Ya basta!, Todos contra la violencia”</w:t>
      </w:r>
      <w:r>
        <w:rPr>
          <w:spacing w:val="-2"/>
        </w:rPr>
        <w:t>, Centro Cultural de la Villa de Madrid, Madrid, 4 de Febrero de 1996.</w:t>
      </w:r>
    </w:p>
    <w:p w:rsidR="001A30FF" w:rsidRDefault="005846CC" w:rsidP="005846CC">
      <w:pPr>
        <w:numPr>
          <w:ilvl w:val="0"/>
          <w:numId w:val="53"/>
        </w:numPr>
        <w:spacing w:after="120"/>
        <w:jc w:val="both"/>
        <w:rPr>
          <w:spacing w:val="-2"/>
        </w:rPr>
      </w:pPr>
      <w:r>
        <w:rPr>
          <w:b/>
          <w:bCs/>
          <w:spacing w:val="-2"/>
        </w:rPr>
        <w:t>“Realidad juvenil y sociedad solidaria”</w:t>
      </w:r>
      <w:r>
        <w:rPr>
          <w:spacing w:val="-2"/>
        </w:rPr>
        <w:t xml:space="preserve">, Mesa Redonda, Centro Asturiano de Madrid, Madrid, 12 de Marzo de 1996.  </w:t>
      </w:r>
    </w:p>
    <w:p w:rsidR="001A30FF" w:rsidRDefault="005846CC" w:rsidP="005846CC">
      <w:pPr>
        <w:numPr>
          <w:ilvl w:val="0"/>
          <w:numId w:val="53"/>
        </w:numPr>
        <w:spacing w:after="120"/>
        <w:jc w:val="both"/>
      </w:pPr>
      <w:r>
        <w:rPr>
          <w:b/>
          <w:bCs/>
          <w:spacing w:val="-2"/>
        </w:rPr>
        <w:t>“Utopía y realidad de una posible independencia de Puerto Rico”</w:t>
      </w:r>
      <w:r>
        <w:rPr>
          <w:spacing w:val="-2"/>
        </w:rPr>
        <w:t>, Mesa Redonda. Colegio Mayor Hispanoamericano Nuestra Señora de Guadalupe, en colaboración con La Casa de Puerto Rico en España, Madrid, 18 de</w:t>
      </w:r>
      <w:r>
        <w:rPr>
          <w:b/>
          <w:spacing w:val="-2"/>
        </w:rPr>
        <w:t xml:space="preserve"> </w:t>
      </w:r>
      <w:r>
        <w:rPr>
          <w:spacing w:val="-2"/>
        </w:rPr>
        <w:t>Noviembre de 1996.</w:t>
      </w:r>
    </w:p>
    <w:p w:rsidR="001A30FF" w:rsidRDefault="001A30FF">
      <w:pPr>
        <w:spacing w:after="120"/>
        <w:ind w:left="540"/>
        <w:jc w:val="both"/>
      </w:pPr>
    </w:p>
    <w:p w:rsidR="001A30FF" w:rsidRDefault="000F2FF9">
      <w:pPr>
        <w:spacing w:after="120"/>
        <w:ind w:left="540"/>
        <w:jc w:val="both"/>
        <w:rPr>
          <w:b/>
          <w:bCs/>
          <w:spacing w:val="-2"/>
        </w:rPr>
      </w:pPr>
      <w:r w:rsidRPr="000F2FF9">
        <w:rPr>
          <w:noProof/>
          <w:sz w:val="20"/>
        </w:rPr>
        <w:pict>
          <v:shape id="_x0000_s1193" type="#_x0000_t202" style="position:absolute;left:0;text-align:left;margin-left:8.85pt;margin-top:14.95pt;width:45.15pt;height:24.7pt;z-index:251700224">
            <v:textbox style="mso-next-textbox:#_x0000_s1193">
              <w:txbxContent>
                <w:p w:rsidR="001A30FF" w:rsidRDefault="005846CC">
                  <w:pPr>
                    <w:jc w:val="center"/>
                    <w:rPr>
                      <w:sz w:val="28"/>
                    </w:rPr>
                  </w:pPr>
                  <w:r>
                    <w:t>1997</w:t>
                  </w:r>
                </w:p>
              </w:txbxContent>
            </v:textbox>
          </v:shape>
        </w:pict>
      </w:r>
    </w:p>
    <w:p w:rsidR="001A30FF" w:rsidRDefault="001A30FF">
      <w:pPr>
        <w:spacing w:after="120"/>
        <w:ind w:left="540"/>
        <w:jc w:val="both"/>
      </w:pPr>
    </w:p>
    <w:p w:rsidR="001A30FF" w:rsidRDefault="001A30FF">
      <w:pPr>
        <w:spacing w:after="120"/>
        <w:ind w:left="540"/>
        <w:jc w:val="both"/>
        <w:rPr>
          <w:b/>
          <w:bCs/>
          <w:spacing w:val="-2"/>
        </w:rPr>
      </w:pPr>
    </w:p>
    <w:p w:rsidR="001A30FF" w:rsidRDefault="005846CC" w:rsidP="005846CC">
      <w:pPr>
        <w:numPr>
          <w:ilvl w:val="0"/>
          <w:numId w:val="53"/>
        </w:numPr>
        <w:spacing w:after="120"/>
        <w:jc w:val="both"/>
        <w:rPr>
          <w:b/>
          <w:bCs/>
          <w:spacing w:val="-2"/>
        </w:rPr>
      </w:pPr>
      <w:r>
        <w:rPr>
          <w:b/>
        </w:rPr>
        <w:t>“Madrid, Comunidad de Culturas”</w:t>
      </w:r>
      <w:r>
        <w:t>, Ayuntamiento de Alcorcón, Madrid, 17 de Noviembre de 1997.</w:t>
      </w:r>
    </w:p>
    <w:p w:rsidR="001A30FF" w:rsidRDefault="005846CC" w:rsidP="005846CC">
      <w:pPr>
        <w:numPr>
          <w:ilvl w:val="0"/>
          <w:numId w:val="53"/>
        </w:numPr>
        <w:spacing w:after="120"/>
        <w:jc w:val="both"/>
        <w:rPr>
          <w:spacing w:val="-2"/>
        </w:rPr>
      </w:pPr>
      <w:r>
        <w:rPr>
          <w:b/>
          <w:bCs/>
          <w:spacing w:val="-2"/>
        </w:rPr>
        <w:t xml:space="preserve">“Racismo y solidaridad en Europa y España,”, </w:t>
      </w:r>
      <w:r>
        <w:rPr>
          <w:spacing w:val="-2"/>
        </w:rPr>
        <w:t>Facultad de Filosofía y Ciencias de la Educación, Universidad del País Vasco, San Sebastián,  19 de Marzo de 1997.</w:t>
      </w:r>
    </w:p>
    <w:p w:rsidR="001A30FF" w:rsidRDefault="005846CC" w:rsidP="005846CC">
      <w:pPr>
        <w:numPr>
          <w:ilvl w:val="0"/>
          <w:numId w:val="53"/>
        </w:numPr>
        <w:spacing w:after="120"/>
        <w:jc w:val="both"/>
        <w:rPr>
          <w:spacing w:val="-2"/>
        </w:rPr>
      </w:pPr>
      <w:r>
        <w:rPr>
          <w:b/>
          <w:bCs/>
          <w:spacing w:val="-2"/>
        </w:rPr>
        <w:t xml:space="preserve">“Racismo y xenofobia en España”,  </w:t>
      </w:r>
      <w:r>
        <w:rPr>
          <w:spacing w:val="-2"/>
        </w:rPr>
        <w:t xml:space="preserve">Centro de Formación de la Policía, Ávila, 22 de Abril de  1997. </w:t>
      </w:r>
    </w:p>
    <w:p w:rsidR="001A30FF" w:rsidRDefault="005846CC" w:rsidP="005846CC">
      <w:pPr>
        <w:numPr>
          <w:ilvl w:val="0"/>
          <w:numId w:val="53"/>
        </w:numPr>
        <w:spacing w:after="120"/>
        <w:jc w:val="both"/>
        <w:rPr>
          <w:b/>
          <w:bCs/>
          <w:spacing w:val="-2"/>
        </w:rPr>
      </w:pPr>
      <w:r>
        <w:rPr>
          <w:b/>
          <w:bCs/>
          <w:spacing w:val="-2"/>
        </w:rPr>
        <w:t xml:space="preserve">“Extremadura, Europa y España ante la inmigración”, </w:t>
      </w:r>
      <w:r>
        <w:rPr>
          <w:spacing w:val="-2"/>
        </w:rPr>
        <w:t>Asociación de Sociólogos y Politólogos de Extremadura, Cáceres, 17 de Mayo  de 1997.</w:t>
      </w:r>
    </w:p>
    <w:p w:rsidR="001A30FF" w:rsidRDefault="005846CC" w:rsidP="005846CC">
      <w:pPr>
        <w:numPr>
          <w:ilvl w:val="0"/>
          <w:numId w:val="53"/>
        </w:numPr>
        <w:spacing w:after="120"/>
        <w:jc w:val="both"/>
        <w:rPr>
          <w:b/>
          <w:bCs/>
          <w:spacing w:val="-2"/>
        </w:rPr>
      </w:pPr>
      <w:r>
        <w:rPr>
          <w:b/>
          <w:bCs/>
          <w:spacing w:val="-2"/>
        </w:rPr>
        <w:t xml:space="preserve">“El Año Europeo contra el Racismo y la Xenofobia: Propuestas europeas y balances”,  </w:t>
      </w:r>
      <w:r>
        <w:rPr>
          <w:spacing w:val="-2"/>
        </w:rPr>
        <w:t>Ilustre Colegio Nacional de Doctores y Licenciados en Ciencias Políticas y Sociología, Madrid, 27 Mayo  de 1997.</w:t>
      </w:r>
    </w:p>
    <w:p w:rsidR="001A30FF" w:rsidRDefault="005846CC" w:rsidP="005846CC">
      <w:pPr>
        <w:numPr>
          <w:ilvl w:val="0"/>
          <w:numId w:val="53"/>
        </w:numPr>
        <w:spacing w:after="120"/>
        <w:jc w:val="both"/>
      </w:pPr>
      <w:r>
        <w:rPr>
          <w:b/>
          <w:bCs/>
          <w:spacing w:val="-2"/>
        </w:rPr>
        <w:t xml:space="preserve">“Racismo en España y América”, </w:t>
      </w:r>
      <w:r>
        <w:rPr>
          <w:spacing w:val="-2"/>
        </w:rPr>
        <w:t>con motivo del Año Europeo contra el Racismo, Colegio Mayor Hispanoamericano Nuestra Señora de Guadalupe, Madrid, 6 de Noviembre de 1997.</w:t>
      </w:r>
    </w:p>
    <w:p w:rsidR="001A30FF" w:rsidRDefault="001A30FF">
      <w:pPr>
        <w:spacing w:after="120"/>
        <w:ind w:left="540"/>
        <w:jc w:val="both"/>
      </w:pPr>
    </w:p>
    <w:p w:rsidR="001A30FF" w:rsidRDefault="000F2FF9">
      <w:pPr>
        <w:spacing w:after="120"/>
        <w:ind w:left="540"/>
        <w:jc w:val="both"/>
      </w:pPr>
      <w:r w:rsidRPr="000F2FF9">
        <w:rPr>
          <w:noProof/>
          <w:sz w:val="20"/>
        </w:rPr>
        <w:pict>
          <v:shape id="_x0000_s1194" type="#_x0000_t202" style="position:absolute;left:0;text-align:left;margin-left:9pt;margin-top:2.3pt;width:45.15pt;height:24.7pt;z-index:251701248">
            <v:textbox style="mso-next-textbox:#_x0000_s1194">
              <w:txbxContent>
                <w:p w:rsidR="001A30FF" w:rsidRDefault="005846CC">
                  <w:pPr>
                    <w:jc w:val="center"/>
                    <w:rPr>
                      <w:sz w:val="28"/>
                    </w:rPr>
                  </w:pPr>
                  <w:r>
                    <w:t>1998</w:t>
                  </w:r>
                </w:p>
              </w:txbxContent>
            </v:textbox>
          </v:shape>
        </w:pict>
      </w:r>
    </w:p>
    <w:p w:rsidR="001A30FF" w:rsidRDefault="001A30FF">
      <w:pPr>
        <w:spacing w:after="120"/>
        <w:jc w:val="both"/>
      </w:pPr>
    </w:p>
    <w:p w:rsidR="001A30FF" w:rsidRDefault="005846CC" w:rsidP="005846CC">
      <w:pPr>
        <w:numPr>
          <w:ilvl w:val="0"/>
          <w:numId w:val="53"/>
        </w:numPr>
        <w:spacing w:after="120"/>
        <w:jc w:val="both"/>
      </w:pPr>
      <w:r>
        <w:rPr>
          <w:b/>
        </w:rPr>
        <w:t>“Presentación de la Encuesta Escolar Iberoamericana”</w:t>
      </w:r>
      <w:r>
        <w:t>, Casa de América, Madrid, 17 de  Marzo de 1998.</w:t>
      </w:r>
    </w:p>
    <w:p w:rsidR="001A30FF" w:rsidRDefault="005846CC" w:rsidP="005846CC">
      <w:pPr>
        <w:numPr>
          <w:ilvl w:val="0"/>
          <w:numId w:val="53"/>
        </w:numPr>
        <w:spacing w:after="120"/>
        <w:jc w:val="both"/>
        <w:rPr>
          <w:spacing w:val="-2"/>
        </w:rPr>
      </w:pPr>
      <w:r>
        <w:rPr>
          <w:b/>
          <w:bCs/>
          <w:spacing w:val="-2"/>
        </w:rPr>
        <w:t>“Minorías étnicas y Derechos Humanos”,</w:t>
      </w:r>
      <w:r>
        <w:rPr>
          <w:spacing w:val="-2"/>
        </w:rPr>
        <w:t xml:space="preserve"> Museo de la Ciudad, Madrid, 28 de  Mayo de 1998. </w:t>
      </w:r>
    </w:p>
    <w:p w:rsidR="001A30FF" w:rsidRDefault="005846CC" w:rsidP="005846CC">
      <w:pPr>
        <w:numPr>
          <w:ilvl w:val="0"/>
          <w:numId w:val="53"/>
        </w:numPr>
        <w:spacing w:after="120"/>
        <w:jc w:val="both"/>
        <w:rPr>
          <w:spacing w:val="-2"/>
        </w:rPr>
      </w:pPr>
      <w:r>
        <w:rPr>
          <w:b/>
          <w:bCs/>
          <w:spacing w:val="-2"/>
        </w:rPr>
        <w:t>“Los Desafíos de la Educación Intercultural en Colegios Multiétnicos”,</w:t>
      </w:r>
      <w:r>
        <w:rPr>
          <w:spacing w:val="-2"/>
        </w:rPr>
        <w:t xml:space="preserve"> Escuela de Mediadores Sociales para la Inmigración, Madrid, 11 de Noviembre de 1998. </w:t>
      </w:r>
    </w:p>
    <w:p w:rsidR="001A30FF" w:rsidRDefault="005846CC" w:rsidP="005846CC">
      <w:pPr>
        <w:numPr>
          <w:ilvl w:val="0"/>
          <w:numId w:val="53"/>
        </w:numPr>
        <w:spacing w:after="120"/>
        <w:jc w:val="both"/>
        <w:rPr>
          <w:bCs/>
        </w:rPr>
      </w:pPr>
      <w:r>
        <w:rPr>
          <w:b/>
        </w:rPr>
        <w:t>“Las Universidades por los Derechos Humanos”,</w:t>
      </w:r>
      <w:r>
        <w:rPr>
          <w:bCs/>
        </w:rPr>
        <w:t xml:space="preserve"> Derechos Humanos de las Naciones Unidas, Madrid, 19 de Noviembre de 1998.</w:t>
      </w:r>
    </w:p>
    <w:p w:rsidR="001A30FF" w:rsidRDefault="005846CC" w:rsidP="005846CC">
      <w:pPr>
        <w:numPr>
          <w:ilvl w:val="0"/>
          <w:numId w:val="53"/>
        </w:numPr>
        <w:spacing w:after="120"/>
        <w:jc w:val="both"/>
        <w:rPr>
          <w:spacing w:val="-2"/>
        </w:rPr>
      </w:pPr>
      <w:r>
        <w:rPr>
          <w:b/>
        </w:rPr>
        <w:t>“Descenso de los Fascismos”,</w:t>
      </w:r>
      <w:r>
        <w:rPr>
          <w:bCs/>
        </w:rPr>
        <w:t xml:space="preserve"> Centro Cultural de la Villa, Madrid, 27 de Noviembre de 1998.</w:t>
      </w:r>
    </w:p>
    <w:p w:rsidR="001A30FF" w:rsidRDefault="005846CC" w:rsidP="005846CC">
      <w:pPr>
        <w:numPr>
          <w:ilvl w:val="0"/>
          <w:numId w:val="53"/>
        </w:numPr>
        <w:spacing w:after="120"/>
        <w:jc w:val="both"/>
        <w:rPr>
          <w:spacing w:val="-2"/>
        </w:rPr>
      </w:pPr>
      <w:r>
        <w:rPr>
          <w:b/>
          <w:bCs/>
          <w:spacing w:val="-2"/>
        </w:rPr>
        <w:t>“Derechos Humanos e Inmigración”,</w:t>
      </w:r>
      <w:r>
        <w:rPr>
          <w:spacing w:val="-2"/>
        </w:rPr>
        <w:t xml:space="preserve"> Conferencia en el Centro Cultural de Melilla, Melilla, 18 de Diciembre de 1998. </w:t>
      </w:r>
    </w:p>
    <w:p w:rsidR="001A30FF" w:rsidRDefault="005846CC" w:rsidP="005846CC">
      <w:pPr>
        <w:numPr>
          <w:ilvl w:val="0"/>
          <w:numId w:val="53"/>
        </w:numPr>
        <w:spacing w:after="120"/>
        <w:jc w:val="both"/>
        <w:rPr>
          <w:b/>
          <w:bCs/>
          <w:spacing w:val="-2"/>
        </w:rPr>
      </w:pPr>
      <w:r>
        <w:rPr>
          <w:b/>
          <w:bCs/>
          <w:spacing w:val="-2"/>
        </w:rPr>
        <w:t>“La diversidad en la Escuela: el reto de la integración”,</w:t>
      </w:r>
      <w:r>
        <w:rPr>
          <w:spacing w:val="-2"/>
        </w:rPr>
        <w:t xml:space="preserve"> Barcelona, 5 de Noviembre de 1998.</w:t>
      </w:r>
    </w:p>
    <w:p w:rsidR="001A30FF" w:rsidRDefault="005846CC" w:rsidP="005846CC">
      <w:pPr>
        <w:numPr>
          <w:ilvl w:val="0"/>
          <w:numId w:val="53"/>
        </w:numPr>
        <w:spacing w:after="120"/>
        <w:jc w:val="both"/>
        <w:rPr>
          <w:b/>
          <w:bCs/>
        </w:rPr>
      </w:pPr>
      <w:r>
        <w:rPr>
          <w:b/>
          <w:bCs/>
        </w:rPr>
        <w:t>“¿Hay Racismo en España?”</w:t>
      </w:r>
      <w:r>
        <w:t>Albacete, 20 de Noviembre de 1998.</w:t>
      </w:r>
    </w:p>
    <w:p w:rsidR="001A30FF" w:rsidRDefault="005846CC" w:rsidP="005846CC">
      <w:pPr>
        <w:numPr>
          <w:ilvl w:val="0"/>
          <w:numId w:val="53"/>
        </w:numPr>
        <w:spacing w:after="120"/>
        <w:jc w:val="both"/>
        <w:rPr>
          <w:b/>
          <w:bCs/>
        </w:rPr>
      </w:pPr>
      <w:r>
        <w:rPr>
          <w:b/>
          <w:bCs/>
        </w:rPr>
        <w:t xml:space="preserve">“La emigración en Europa: nuevo fenómeno” </w:t>
      </w:r>
      <w:r>
        <w:t>Universidad Pontificia de Salamanca, Madrid, 16 de Noviembre de 1998.</w:t>
      </w:r>
    </w:p>
    <w:p w:rsidR="001A30FF" w:rsidRDefault="005846CC" w:rsidP="005846CC">
      <w:pPr>
        <w:numPr>
          <w:ilvl w:val="0"/>
          <w:numId w:val="53"/>
        </w:numPr>
        <w:spacing w:after="120"/>
        <w:jc w:val="both"/>
        <w:rPr>
          <w:b/>
          <w:bCs/>
        </w:rPr>
      </w:pPr>
      <w:r>
        <w:rPr>
          <w:b/>
          <w:bCs/>
        </w:rPr>
        <w:t xml:space="preserve">“Minorías étnicas en España” </w:t>
      </w:r>
      <w:r>
        <w:t>Universidad Pontificia de Comillas, Madrid, 18 de Diciembre de 1998.</w:t>
      </w:r>
    </w:p>
    <w:p w:rsidR="001A30FF" w:rsidRDefault="005846CC" w:rsidP="005846CC">
      <w:pPr>
        <w:numPr>
          <w:ilvl w:val="0"/>
          <w:numId w:val="53"/>
        </w:numPr>
        <w:spacing w:after="120"/>
        <w:jc w:val="both"/>
        <w:rPr>
          <w:b/>
          <w:bCs/>
          <w:spacing w:val="-2"/>
        </w:rPr>
      </w:pPr>
      <w:r>
        <w:rPr>
          <w:b/>
          <w:bCs/>
        </w:rPr>
        <w:t xml:space="preserve">“Racismo y Emigración” </w:t>
      </w:r>
      <w:r>
        <w:t>Universidad de Salamanca, Salamanca, 11 de Diciembre de 1998.</w:t>
      </w:r>
    </w:p>
    <w:p w:rsidR="001A30FF" w:rsidRDefault="001A30FF">
      <w:pPr>
        <w:spacing w:after="120"/>
        <w:ind w:left="540"/>
        <w:jc w:val="both"/>
        <w:rPr>
          <w:b/>
          <w:bCs/>
        </w:rPr>
      </w:pPr>
    </w:p>
    <w:p w:rsidR="001A30FF" w:rsidRDefault="000F2FF9">
      <w:pPr>
        <w:spacing w:after="120"/>
        <w:ind w:left="540"/>
        <w:jc w:val="both"/>
        <w:rPr>
          <w:b/>
          <w:bCs/>
        </w:rPr>
      </w:pPr>
      <w:r w:rsidRPr="000F2FF9">
        <w:rPr>
          <w:b/>
          <w:bCs/>
          <w:noProof/>
          <w:spacing w:val="-2"/>
          <w:sz w:val="20"/>
        </w:rPr>
        <w:pict>
          <v:shape id="_x0000_s1195" type="#_x0000_t202" style="position:absolute;left:0;text-align:left;margin-left:9pt;margin-top:16.7pt;width:45.15pt;height:24.7pt;z-index:251702272">
            <v:textbox style="mso-next-textbox:#_x0000_s1195">
              <w:txbxContent>
                <w:p w:rsidR="001A30FF" w:rsidRDefault="005846CC">
                  <w:pPr>
                    <w:jc w:val="center"/>
                    <w:rPr>
                      <w:sz w:val="28"/>
                    </w:rPr>
                  </w:pPr>
                  <w:r>
                    <w:t>1999</w:t>
                  </w:r>
                </w:p>
              </w:txbxContent>
            </v:textbox>
          </v:shape>
        </w:pict>
      </w:r>
    </w:p>
    <w:p w:rsidR="001A30FF" w:rsidRDefault="001A30FF">
      <w:pPr>
        <w:spacing w:after="120"/>
        <w:ind w:left="540"/>
        <w:jc w:val="both"/>
        <w:rPr>
          <w:b/>
          <w:bCs/>
          <w:spacing w:val="-2"/>
        </w:rPr>
      </w:pPr>
    </w:p>
    <w:p w:rsidR="001A30FF" w:rsidRDefault="001A30FF">
      <w:pPr>
        <w:spacing w:after="120"/>
        <w:ind w:left="540"/>
        <w:jc w:val="both"/>
        <w:rPr>
          <w:spacing w:val="-2"/>
        </w:rPr>
      </w:pPr>
    </w:p>
    <w:p w:rsidR="001A30FF" w:rsidRDefault="005846CC" w:rsidP="005846CC">
      <w:pPr>
        <w:numPr>
          <w:ilvl w:val="0"/>
          <w:numId w:val="53"/>
        </w:numPr>
        <w:spacing w:after="120"/>
        <w:jc w:val="both"/>
        <w:rPr>
          <w:spacing w:val="-2"/>
        </w:rPr>
      </w:pPr>
      <w:r>
        <w:rPr>
          <w:b/>
          <w:bCs/>
          <w:spacing w:val="-2"/>
        </w:rPr>
        <w:t>“Inmigración y Racismo en la Europa de hoy”,</w:t>
      </w:r>
      <w:r>
        <w:rPr>
          <w:spacing w:val="-2"/>
        </w:rPr>
        <w:t xml:space="preserve"> Universidad de Santiago de Compostela, Santiago de Compostela, 28 de Octubre de 1999.</w:t>
      </w:r>
    </w:p>
    <w:p w:rsidR="001A30FF" w:rsidRDefault="005846CC" w:rsidP="005846CC">
      <w:pPr>
        <w:numPr>
          <w:ilvl w:val="0"/>
          <w:numId w:val="53"/>
        </w:numPr>
        <w:spacing w:after="120"/>
        <w:jc w:val="both"/>
        <w:rPr>
          <w:b/>
          <w:bCs/>
          <w:spacing w:val="-2"/>
        </w:rPr>
      </w:pPr>
      <w:r>
        <w:rPr>
          <w:b/>
          <w:bCs/>
          <w:spacing w:val="-2"/>
        </w:rPr>
        <w:t>“Inmigración, Minorías étnicas y Educación Intercultural en un mundo globalizado”,</w:t>
      </w:r>
      <w:r>
        <w:rPr>
          <w:spacing w:val="-2"/>
        </w:rPr>
        <w:t xml:space="preserve"> Facultad de Pedagogía, Universidad de Extremadura, Cáceres, 8 de Noviembre de 1999.</w:t>
      </w:r>
    </w:p>
    <w:p w:rsidR="001A30FF" w:rsidRDefault="005846CC" w:rsidP="005846CC">
      <w:pPr>
        <w:numPr>
          <w:ilvl w:val="0"/>
          <w:numId w:val="53"/>
        </w:numPr>
        <w:spacing w:after="120"/>
        <w:jc w:val="both"/>
        <w:rPr>
          <w:b/>
          <w:bCs/>
          <w:spacing w:val="-2"/>
        </w:rPr>
      </w:pPr>
      <w:r>
        <w:rPr>
          <w:b/>
          <w:bCs/>
          <w:spacing w:val="-2"/>
        </w:rPr>
        <w:t>“Xenofobia, Racismo y Choque cultural”,</w:t>
      </w:r>
      <w:r>
        <w:rPr>
          <w:spacing w:val="-2"/>
        </w:rPr>
        <w:t xml:space="preserve"> Universidad de Granada, 20 de Noviembre de 1999.</w:t>
      </w:r>
    </w:p>
    <w:p w:rsidR="001A30FF" w:rsidRDefault="005846CC" w:rsidP="005846CC">
      <w:pPr>
        <w:numPr>
          <w:ilvl w:val="0"/>
          <w:numId w:val="53"/>
        </w:numPr>
        <w:spacing w:after="120"/>
        <w:jc w:val="both"/>
        <w:rPr>
          <w:spacing w:val="-2"/>
        </w:rPr>
      </w:pPr>
      <w:r>
        <w:rPr>
          <w:b/>
          <w:bCs/>
          <w:spacing w:val="-2"/>
        </w:rPr>
        <w:t>“Educación Intercultural”,</w:t>
      </w:r>
      <w:r>
        <w:rPr>
          <w:spacing w:val="-2"/>
        </w:rPr>
        <w:t xml:space="preserve"> Escuela de Mediadores Sociales para la Inmigración, Madrid, 30 de Septiembre de 1999.</w:t>
      </w:r>
    </w:p>
    <w:p w:rsidR="001A30FF" w:rsidRDefault="005846CC" w:rsidP="005846CC">
      <w:pPr>
        <w:numPr>
          <w:ilvl w:val="0"/>
          <w:numId w:val="53"/>
        </w:numPr>
        <w:spacing w:after="120"/>
        <w:jc w:val="both"/>
        <w:rPr>
          <w:spacing w:val="-2"/>
        </w:rPr>
      </w:pPr>
      <w:r>
        <w:rPr>
          <w:b/>
          <w:bCs/>
        </w:rPr>
        <w:t>“Actitudes de los jóvenes ante otros pueblos y culturas”</w:t>
      </w:r>
      <w:r>
        <w:t xml:space="preserve"> Universidad San Pablo CEU, Madrid, 3 de Diciembre de 1999.</w:t>
      </w:r>
    </w:p>
    <w:p w:rsidR="001A30FF" w:rsidRDefault="001A30FF">
      <w:pPr>
        <w:spacing w:after="120"/>
        <w:ind w:left="540"/>
        <w:jc w:val="both"/>
        <w:rPr>
          <w:b/>
          <w:bCs/>
        </w:rPr>
      </w:pPr>
    </w:p>
    <w:p w:rsidR="001A30FF" w:rsidRDefault="000F2FF9">
      <w:pPr>
        <w:spacing w:after="120"/>
        <w:ind w:left="540"/>
        <w:jc w:val="both"/>
        <w:rPr>
          <w:spacing w:val="-2"/>
        </w:rPr>
      </w:pPr>
      <w:r w:rsidRPr="000F2FF9">
        <w:rPr>
          <w:noProof/>
          <w:spacing w:val="-2"/>
          <w:sz w:val="20"/>
        </w:rPr>
        <w:pict>
          <v:shape id="_x0000_s1196" type="#_x0000_t202" style="position:absolute;left:0;text-align:left;margin-left:8.85pt;margin-top:2.3pt;width:45.15pt;height:24.7pt;z-index:251703296">
            <v:textbox style="mso-next-textbox:#_x0000_s1196">
              <w:txbxContent>
                <w:p w:rsidR="001A30FF" w:rsidRDefault="005846CC">
                  <w:pPr>
                    <w:jc w:val="center"/>
                    <w:rPr>
                      <w:sz w:val="28"/>
                    </w:rPr>
                  </w:pPr>
                  <w:r>
                    <w:t>2000</w:t>
                  </w:r>
                </w:p>
              </w:txbxContent>
            </v:textbox>
          </v:shape>
        </w:pict>
      </w:r>
    </w:p>
    <w:p w:rsidR="001A30FF" w:rsidRDefault="001A30FF">
      <w:pPr>
        <w:spacing w:after="120"/>
        <w:ind w:left="540"/>
        <w:jc w:val="both"/>
        <w:rPr>
          <w:spacing w:val="-2"/>
        </w:rPr>
      </w:pPr>
    </w:p>
    <w:p w:rsidR="001A30FF" w:rsidRDefault="005846CC" w:rsidP="005846CC">
      <w:pPr>
        <w:numPr>
          <w:ilvl w:val="0"/>
          <w:numId w:val="53"/>
        </w:numPr>
        <w:spacing w:after="120"/>
        <w:jc w:val="both"/>
        <w:rPr>
          <w:spacing w:val="-2"/>
        </w:rPr>
      </w:pPr>
      <w:r>
        <w:t xml:space="preserve">Mesa Redonda </w:t>
      </w:r>
      <w:r>
        <w:rPr>
          <w:b/>
        </w:rPr>
        <w:t xml:space="preserve">“Nuevo modelo social”, </w:t>
      </w:r>
      <w:r>
        <w:t>Consejería de Servicios Sociales de la Comunidad de Madrid, 11, 12 y 13 de Enero de 2000.</w:t>
      </w:r>
    </w:p>
    <w:p w:rsidR="001A30FF" w:rsidRDefault="005846CC" w:rsidP="005846CC">
      <w:pPr>
        <w:numPr>
          <w:ilvl w:val="0"/>
          <w:numId w:val="53"/>
        </w:numPr>
        <w:spacing w:after="120"/>
        <w:jc w:val="both"/>
        <w:rPr>
          <w:spacing w:val="-2"/>
        </w:rPr>
      </w:pPr>
      <w:r>
        <w:rPr>
          <w:b/>
        </w:rPr>
        <w:t>“¿Resurgir del racismo en la Democracia Europea?</w:t>
      </w:r>
      <w:r>
        <w:t>, Mesa Redonda, Cooperación Internacional, Facultad de Derecho, Madrid, 4 de Mayo de 2000.</w:t>
      </w:r>
    </w:p>
    <w:p w:rsidR="001A30FF" w:rsidRDefault="005846CC" w:rsidP="005846CC">
      <w:pPr>
        <w:numPr>
          <w:ilvl w:val="0"/>
          <w:numId w:val="53"/>
        </w:numPr>
        <w:spacing w:after="120"/>
        <w:jc w:val="both"/>
        <w:rPr>
          <w:spacing w:val="-2"/>
        </w:rPr>
      </w:pPr>
      <w:r>
        <w:rPr>
          <w:b/>
        </w:rPr>
        <w:t>“El problema de la Inmigración”</w:t>
      </w:r>
      <w:r>
        <w:t xml:space="preserve">, Centro </w:t>
      </w:r>
      <w:proofErr w:type="spellStart"/>
      <w:r>
        <w:t>Arrupe</w:t>
      </w:r>
      <w:proofErr w:type="spellEnd"/>
      <w:r>
        <w:t>, Valencia, 24 de Octubre de 2000.</w:t>
      </w:r>
    </w:p>
    <w:p w:rsidR="001A30FF" w:rsidRDefault="005846CC" w:rsidP="005846CC">
      <w:pPr>
        <w:numPr>
          <w:ilvl w:val="0"/>
          <w:numId w:val="53"/>
        </w:numPr>
        <w:spacing w:after="120"/>
        <w:jc w:val="both"/>
        <w:rPr>
          <w:spacing w:val="-2"/>
        </w:rPr>
      </w:pPr>
      <w:r>
        <w:rPr>
          <w:b/>
        </w:rPr>
        <w:t>“Sobre la problemática o realidad colombiana e inmigración”</w:t>
      </w:r>
      <w:r>
        <w:t>, Hermandades de Trabajo, Madrid, 27 de Noviembre de 2000.</w:t>
      </w:r>
    </w:p>
    <w:p w:rsidR="001A30FF" w:rsidRDefault="005846CC" w:rsidP="005846CC">
      <w:pPr>
        <w:numPr>
          <w:ilvl w:val="0"/>
          <w:numId w:val="53"/>
        </w:numPr>
        <w:spacing w:after="120"/>
        <w:jc w:val="both"/>
      </w:pPr>
      <w:r>
        <w:rPr>
          <w:b/>
          <w:bCs/>
        </w:rPr>
        <w:t xml:space="preserve">“El multiculturalismo ¿enriquecimiento mutuo o gangrena de la sociedad?” </w:t>
      </w:r>
      <w:r>
        <w:t>Universidad de Valencia, Valencia, Mayo de 2000.</w:t>
      </w:r>
    </w:p>
    <w:p w:rsidR="001A30FF" w:rsidRDefault="005846CC" w:rsidP="005846CC">
      <w:pPr>
        <w:numPr>
          <w:ilvl w:val="0"/>
          <w:numId w:val="53"/>
        </w:numPr>
        <w:spacing w:after="120"/>
        <w:jc w:val="both"/>
        <w:rPr>
          <w:b/>
          <w:bCs/>
        </w:rPr>
      </w:pPr>
      <w:r>
        <w:rPr>
          <w:b/>
          <w:bCs/>
        </w:rPr>
        <w:t xml:space="preserve">“Emigración y ciudadanía” </w:t>
      </w:r>
      <w:r>
        <w:t>Universidad de Carlos III, Madrid, Junio de 2000.</w:t>
      </w:r>
    </w:p>
    <w:p w:rsidR="001A30FF" w:rsidRDefault="005846CC" w:rsidP="005846CC">
      <w:pPr>
        <w:numPr>
          <w:ilvl w:val="0"/>
          <w:numId w:val="53"/>
        </w:numPr>
        <w:spacing w:after="120"/>
        <w:jc w:val="both"/>
        <w:rPr>
          <w:b/>
          <w:bCs/>
        </w:rPr>
      </w:pPr>
      <w:r>
        <w:rPr>
          <w:b/>
          <w:bCs/>
        </w:rPr>
        <w:t>“El desafío de la interculturalidad en España</w:t>
      </w:r>
      <w:r>
        <w:t>” Universidad de Palencia, Palencia, Noviembre de 2000.</w:t>
      </w:r>
    </w:p>
    <w:p w:rsidR="001A30FF" w:rsidRDefault="005846CC" w:rsidP="005846CC">
      <w:pPr>
        <w:numPr>
          <w:ilvl w:val="0"/>
          <w:numId w:val="53"/>
        </w:numPr>
        <w:spacing w:after="120"/>
        <w:jc w:val="both"/>
        <w:rPr>
          <w:b/>
          <w:bCs/>
        </w:rPr>
      </w:pPr>
      <w:r>
        <w:rPr>
          <w:b/>
          <w:bCs/>
        </w:rPr>
        <w:t xml:space="preserve">“Juventud, racismo y solidaridad” </w:t>
      </w:r>
      <w:r>
        <w:t>Universidad de Alcalá de Henares, Madrid, Junio de 2000.</w:t>
      </w:r>
    </w:p>
    <w:p w:rsidR="001A30FF" w:rsidRDefault="005846CC" w:rsidP="005846CC">
      <w:pPr>
        <w:numPr>
          <w:ilvl w:val="0"/>
          <w:numId w:val="53"/>
        </w:numPr>
        <w:spacing w:after="120"/>
        <w:jc w:val="both"/>
        <w:rPr>
          <w:spacing w:val="-2"/>
        </w:rPr>
      </w:pPr>
      <w:r>
        <w:rPr>
          <w:b/>
          <w:bCs/>
        </w:rPr>
        <w:t xml:space="preserve">“La necesidad de la educación intercultural”, </w:t>
      </w:r>
      <w:r>
        <w:t>Universidad de Comillas, Madrid, Noviembre de 2000.</w:t>
      </w:r>
    </w:p>
    <w:p w:rsidR="001A30FF" w:rsidRDefault="005846CC" w:rsidP="005846CC">
      <w:pPr>
        <w:numPr>
          <w:ilvl w:val="0"/>
          <w:numId w:val="53"/>
        </w:numPr>
        <w:spacing w:after="120"/>
        <w:jc w:val="both"/>
        <w:rPr>
          <w:b/>
          <w:bCs/>
          <w:spacing w:val="-2"/>
        </w:rPr>
      </w:pPr>
      <w:r>
        <w:rPr>
          <w:b/>
          <w:bCs/>
        </w:rPr>
        <w:t>“Inmigración y minorías étnicas en España”</w:t>
      </w:r>
      <w:r>
        <w:t xml:space="preserve"> Centro de Estudios </w:t>
      </w:r>
      <w:proofErr w:type="spellStart"/>
      <w:r>
        <w:t>Nortemaricanos</w:t>
      </w:r>
      <w:proofErr w:type="spellEnd"/>
      <w:r>
        <w:t>, Universidad de Alcalá de Henares, Madrid, Junio de 2000.</w:t>
      </w:r>
    </w:p>
    <w:p w:rsidR="001A30FF" w:rsidRDefault="005846CC" w:rsidP="005846CC">
      <w:pPr>
        <w:numPr>
          <w:ilvl w:val="0"/>
          <w:numId w:val="53"/>
        </w:numPr>
        <w:spacing w:after="120"/>
        <w:jc w:val="both"/>
        <w:rPr>
          <w:b/>
          <w:bCs/>
          <w:spacing w:val="-2"/>
        </w:rPr>
      </w:pPr>
      <w:r>
        <w:rPr>
          <w:b/>
          <w:bCs/>
        </w:rPr>
        <w:t xml:space="preserve">“Inmigración y Ley de Extranjería”, </w:t>
      </w:r>
      <w:r>
        <w:t>Facultad de Derecho, Área de Sociología, Universidad de Comillas, Madrid, Noviembre de 2000.</w:t>
      </w:r>
    </w:p>
    <w:p w:rsidR="001A30FF" w:rsidRDefault="005846CC" w:rsidP="005846CC">
      <w:pPr>
        <w:numPr>
          <w:ilvl w:val="0"/>
          <w:numId w:val="53"/>
        </w:numPr>
        <w:spacing w:after="120"/>
        <w:jc w:val="both"/>
        <w:rPr>
          <w:b/>
          <w:bCs/>
          <w:spacing w:val="-2"/>
        </w:rPr>
      </w:pPr>
      <w:r>
        <w:rPr>
          <w:b/>
          <w:bCs/>
          <w:spacing w:val="-2"/>
        </w:rPr>
        <w:t>“Mercado de trabajo y condiciones de los inmigrantes”</w:t>
      </w:r>
      <w:r>
        <w:rPr>
          <w:spacing w:val="-2"/>
        </w:rPr>
        <w:t>, Facultad de Informática, Madrid, Diciembre 2000.</w:t>
      </w:r>
    </w:p>
    <w:p w:rsidR="001A30FF" w:rsidRDefault="000F2FF9">
      <w:pPr>
        <w:spacing w:after="120"/>
        <w:ind w:left="540"/>
        <w:jc w:val="both"/>
        <w:rPr>
          <w:b/>
          <w:bCs/>
          <w:spacing w:val="-2"/>
        </w:rPr>
      </w:pPr>
      <w:r w:rsidRPr="000F2FF9">
        <w:rPr>
          <w:b/>
          <w:bCs/>
          <w:noProof/>
          <w:spacing w:val="-2"/>
          <w:sz w:val="20"/>
        </w:rPr>
        <w:pict>
          <v:shape id="_x0000_s1197" type="#_x0000_t202" style="position:absolute;left:0;text-align:left;margin-left:9pt;margin-top:19.1pt;width:45.15pt;height:24.7pt;z-index:251704320">
            <v:textbox style="mso-next-textbox:#_x0000_s1197">
              <w:txbxContent>
                <w:p w:rsidR="001A30FF" w:rsidRDefault="005846CC">
                  <w:pPr>
                    <w:jc w:val="center"/>
                    <w:rPr>
                      <w:sz w:val="28"/>
                    </w:rPr>
                  </w:pPr>
                  <w:r>
                    <w:t>2001</w:t>
                  </w:r>
                </w:p>
              </w:txbxContent>
            </v:textbox>
          </v:shape>
        </w:pict>
      </w:r>
    </w:p>
    <w:p w:rsidR="001A30FF" w:rsidRDefault="001A30FF">
      <w:pPr>
        <w:spacing w:after="120"/>
        <w:ind w:left="540"/>
        <w:jc w:val="both"/>
        <w:rPr>
          <w:b/>
          <w:bCs/>
          <w:spacing w:val="-2"/>
        </w:rPr>
      </w:pPr>
    </w:p>
    <w:p w:rsidR="001A30FF" w:rsidRDefault="001A30FF">
      <w:pPr>
        <w:spacing w:after="120"/>
        <w:ind w:left="540"/>
        <w:jc w:val="both"/>
      </w:pPr>
    </w:p>
    <w:p w:rsidR="001A30FF" w:rsidRDefault="005846CC" w:rsidP="005846CC">
      <w:pPr>
        <w:numPr>
          <w:ilvl w:val="0"/>
          <w:numId w:val="53"/>
        </w:numPr>
        <w:spacing w:after="120"/>
        <w:jc w:val="both"/>
      </w:pPr>
      <w:r>
        <w:rPr>
          <w:b/>
          <w:bCs/>
        </w:rPr>
        <w:t>“Madrid ciudad multiétnica y multirracial”,</w:t>
      </w:r>
      <w:r>
        <w:t xml:space="preserve"> Universidad ICADE, Facultad de Derecho, Madrid, Enero de 2001.</w:t>
      </w:r>
    </w:p>
    <w:p w:rsidR="001A30FF" w:rsidRDefault="005846CC" w:rsidP="005846CC">
      <w:pPr>
        <w:numPr>
          <w:ilvl w:val="0"/>
          <w:numId w:val="53"/>
        </w:numPr>
        <w:spacing w:after="120"/>
        <w:jc w:val="both"/>
      </w:pPr>
      <w:r>
        <w:rPr>
          <w:b/>
          <w:bCs/>
        </w:rPr>
        <w:t>“Racismo y Solidaridad en España”,</w:t>
      </w:r>
      <w:r>
        <w:t xml:space="preserve">  Universidad de Murcia, Murcia, Febrero de 2001.</w:t>
      </w:r>
    </w:p>
    <w:p w:rsidR="001A30FF" w:rsidRDefault="005846CC" w:rsidP="005846CC">
      <w:pPr>
        <w:numPr>
          <w:ilvl w:val="0"/>
          <w:numId w:val="53"/>
        </w:numPr>
        <w:spacing w:after="120"/>
        <w:jc w:val="both"/>
      </w:pPr>
      <w:r>
        <w:rPr>
          <w:b/>
          <w:bCs/>
        </w:rPr>
        <w:t>“Educar en la convivencia”,</w:t>
      </w:r>
      <w:r>
        <w:t xml:space="preserve"> Federación Española de Religiosos de Enseñanza, Madrid, 14 de Febrero de 2001.</w:t>
      </w:r>
    </w:p>
    <w:p w:rsidR="001A30FF" w:rsidRDefault="005846CC" w:rsidP="005846CC">
      <w:pPr>
        <w:numPr>
          <w:ilvl w:val="0"/>
          <w:numId w:val="53"/>
        </w:numPr>
        <w:spacing w:after="120"/>
        <w:jc w:val="both"/>
      </w:pPr>
      <w:r>
        <w:rPr>
          <w:b/>
          <w:bCs/>
        </w:rPr>
        <w:t>“El racismo en España”</w:t>
      </w:r>
      <w:r>
        <w:t>,  Universidad de La Rioja, Logroño, Marzo de 2001.</w:t>
      </w:r>
    </w:p>
    <w:p w:rsidR="001A30FF" w:rsidRDefault="005846CC" w:rsidP="005846CC">
      <w:pPr>
        <w:numPr>
          <w:ilvl w:val="0"/>
          <w:numId w:val="53"/>
        </w:numPr>
        <w:spacing w:after="120"/>
        <w:jc w:val="both"/>
      </w:pPr>
      <w:r>
        <w:rPr>
          <w:b/>
          <w:bCs/>
        </w:rPr>
        <w:t>“Inmigración y racismo en la sociedad global”,</w:t>
      </w:r>
      <w:r>
        <w:t xml:space="preserve"> Universidad Católica de Ávila, Marzo de 2001.</w:t>
      </w:r>
    </w:p>
    <w:p w:rsidR="001A30FF" w:rsidRDefault="005846CC" w:rsidP="005846CC">
      <w:pPr>
        <w:numPr>
          <w:ilvl w:val="0"/>
          <w:numId w:val="53"/>
        </w:numPr>
        <w:spacing w:after="120"/>
        <w:jc w:val="both"/>
      </w:pPr>
      <w:r>
        <w:rPr>
          <w:b/>
          <w:bCs/>
        </w:rPr>
        <w:t>“La inmigración en Madrid: problemas y esperanzas”,</w:t>
      </w:r>
      <w:r>
        <w:t xml:space="preserve"> Escuela Universitaria de Trabajo Social, Universidad San Pablo CEU, Madrid, Abril 2001.</w:t>
      </w:r>
    </w:p>
    <w:p w:rsidR="001A30FF" w:rsidRDefault="005846CC" w:rsidP="005846CC">
      <w:pPr>
        <w:numPr>
          <w:ilvl w:val="0"/>
          <w:numId w:val="53"/>
        </w:numPr>
        <w:spacing w:after="120"/>
        <w:jc w:val="both"/>
      </w:pPr>
      <w:r>
        <w:rPr>
          <w:b/>
          <w:bCs/>
        </w:rPr>
        <w:t xml:space="preserve">“La educación en valores de solidaridad y hospitalidad con los inmigrantes”, </w:t>
      </w:r>
      <w:r>
        <w:t>Universidad de San Pablo CEU,  Madrid, Abril de 2001.</w:t>
      </w:r>
    </w:p>
    <w:p w:rsidR="001A30FF" w:rsidRDefault="005846CC" w:rsidP="005846CC">
      <w:pPr>
        <w:numPr>
          <w:ilvl w:val="0"/>
          <w:numId w:val="53"/>
        </w:numPr>
        <w:spacing w:after="120"/>
        <w:jc w:val="both"/>
      </w:pPr>
      <w:r>
        <w:rPr>
          <w:b/>
          <w:bCs/>
        </w:rPr>
        <w:t>“Madrid Multiétnica: ciudad de acogida”</w:t>
      </w:r>
      <w:r>
        <w:t>, Universidad Carlos III, Madrid, Mayo de 2001.</w:t>
      </w:r>
    </w:p>
    <w:p w:rsidR="001A30FF" w:rsidRDefault="005846CC" w:rsidP="005846CC">
      <w:pPr>
        <w:numPr>
          <w:ilvl w:val="0"/>
          <w:numId w:val="53"/>
        </w:numPr>
        <w:spacing w:after="120"/>
        <w:jc w:val="both"/>
        <w:rPr>
          <w:b/>
          <w:bCs/>
        </w:rPr>
      </w:pPr>
      <w:r>
        <w:rPr>
          <w:b/>
          <w:bCs/>
        </w:rPr>
        <w:t>“Solidaridad y racismo ante la inmigración”,</w:t>
      </w:r>
      <w:r>
        <w:t xml:space="preserve"> Jornadas sobre Inmigración y Voluntariado Social, </w:t>
      </w:r>
      <w:proofErr w:type="spellStart"/>
      <w:r>
        <w:t>Conselleria</w:t>
      </w:r>
      <w:proofErr w:type="spellEnd"/>
      <w:r>
        <w:t xml:space="preserve"> de Familia e Promoción do </w:t>
      </w:r>
      <w:proofErr w:type="spellStart"/>
      <w:r>
        <w:t>Emprego</w:t>
      </w:r>
      <w:proofErr w:type="spellEnd"/>
      <w:r>
        <w:t xml:space="preserve">, Santiago de Compostela, 22 de Mayo de 2001. </w:t>
      </w:r>
    </w:p>
    <w:p w:rsidR="001A30FF" w:rsidRDefault="005846CC" w:rsidP="005846CC">
      <w:pPr>
        <w:numPr>
          <w:ilvl w:val="0"/>
          <w:numId w:val="53"/>
        </w:numPr>
        <w:spacing w:after="120"/>
        <w:jc w:val="both"/>
      </w:pPr>
      <w:r>
        <w:rPr>
          <w:b/>
          <w:bCs/>
        </w:rPr>
        <w:t xml:space="preserve">“Globalización y migraciones internacionales” </w:t>
      </w:r>
      <w:r>
        <w:t>Universidad Carlos III, Madrid, Mayo de 2001.</w:t>
      </w:r>
    </w:p>
    <w:p w:rsidR="001A30FF" w:rsidRDefault="005846CC" w:rsidP="005846CC">
      <w:pPr>
        <w:numPr>
          <w:ilvl w:val="0"/>
          <w:numId w:val="53"/>
        </w:numPr>
        <w:spacing w:after="120"/>
        <w:jc w:val="both"/>
      </w:pPr>
      <w:r>
        <w:rPr>
          <w:b/>
          <w:bCs/>
        </w:rPr>
        <w:t>“Actitudes y  valores sobre la inmigración en España”,</w:t>
      </w:r>
      <w:r>
        <w:t xml:space="preserve"> Universidad de Cádiz, Cádiz, Julio de 2001.</w:t>
      </w:r>
    </w:p>
    <w:p w:rsidR="001A30FF" w:rsidRDefault="005846CC" w:rsidP="005846CC">
      <w:pPr>
        <w:numPr>
          <w:ilvl w:val="0"/>
          <w:numId w:val="53"/>
        </w:numPr>
        <w:spacing w:after="120"/>
        <w:jc w:val="both"/>
      </w:pPr>
      <w:r>
        <w:rPr>
          <w:b/>
          <w:bCs/>
        </w:rPr>
        <w:t>“Inmigrantes en Extremadura ¿Un problema o un enriquecimiento?”,</w:t>
      </w:r>
      <w:r>
        <w:t xml:space="preserve"> Centro de Formación Agraria, </w:t>
      </w:r>
      <w:proofErr w:type="spellStart"/>
      <w:r>
        <w:t>Navalmoral</w:t>
      </w:r>
      <w:proofErr w:type="spellEnd"/>
      <w:r>
        <w:t xml:space="preserve"> de la Mata (Cáceres), 4 de Julio de 2001.</w:t>
      </w:r>
    </w:p>
    <w:p w:rsidR="001A30FF" w:rsidRDefault="005846CC" w:rsidP="005846CC">
      <w:pPr>
        <w:numPr>
          <w:ilvl w:val="0"/>
          <w:numId w:val="53"/>
        </w:numPr>
        <w:spacing w:after="120"/>
        <w:jc w:val="both"/>
      </w:pPr>
      <w:r>
        <w:rPr>
          <w:b/>
          <w:bCs/>
        </w:rPr>
        <w:t>“Las migraciones: efectos sociales y humanos; tendencias y casos singulares”,</w:t>
      </w:r>
      <w:r>
        <w:t xml:space="preserve"> Universidad de Alicante, Altea (Alicante), Octubre de 2001.</w:t>
      </w:r>
    </w:p>
    <w:p w:rsidR="001A30FF" w:rsidRDefault="005846CC" w:rsidP="005846CC">
      <w:pPr>
        <w:numPr>
          <w:ilvl w:val="0"/>
          <w:numId w:val="53"/>
        </w:numPr>
        <w:spacing w:after="120"/>
        <w:jc w:val="both"/>
      </w:pPr>
      <w:r>
        <w:rPr>
          <w:b/>
          <w:bCs/>
        </w:rPr>
        <w:t>“La inmigración en España”,</w:t>
      </w:r>
      <w:r>
        <w:t xml:space="preserve"> Universidad de Valladolid, Valladolid, Noviembre de 2001.</w:t>
      </w:r>
    </w:p>
    <w:p w:rsidR="001A30FF" w:rsidRDefault="005846CC" w:rsidP="005846CC">
      <w:pPr>
        <w:numPr>
          <w:ilvl w:val="0"/>
          <w:numId w:val="53"/>
        </w:numPr>
        <w:spacing w:after="120"/>
        <w:jc w:val="both"/>
      </w:pPr>
      <w:r>
        <w:rPr>
          <w:b/>
          <w:bCs/>
        </w:rPr>
        <w:t>“Racismo y solidaridad entre los jóvenes españoles”,</w:t>
      </w:r>
      <w:r>
        <w:t xml:space="preserve"> Escuela Universitaria de Trabajo Social, Universidad Pontificia de Comilla, Madrid, Diciembre 2001.</w:t>
      </w:r>
    </w:p>
    <w:p w:rsidR="001A30FF" w:rsidRDefault="001A30FF">
      <w:pPr>
        <w:spacing w:after="120"/>
        <w:ind w:left="540"/>
        <w:jc w:val="both"/>
      </w:pPr>
    </w:p>
    <w:p w:rsidR="001A30FF" w:rsidRDefault="001A30FF">
      <w:pPr>
        <w:spacing w:after="120"/>
        <w:ind w:left="540"/>
        <w:jc w:val="both"/>
        <w:rPr>
          <w:b/>
          <w:bCs/>
        </w:rPr>
      </w:pPr>
    </w:p>
    <w:p w:rsidR="001A30FF" w:rsidRDefault="000F2FF9">
      <w:pPr>
        <w:spacing w:after="120"/>
        <w:ind w:left="540"/>
        <w:jc w:val="both"/>
      </w:pPr>
      <w:r w:rsidRPr="000F2FF9">
        <w:rPr>
          <w:noProof/>
          <w:sz w:val="20"/>
        </w:rPr>
        <w:pict>
          <v:shape id="_x0000_s1198" type="#_x0000_t202" style="position:absolute;left:0;text-align:left;margin-left:9pt;margin-top:3pt;width:45.15pt;height:24.7pt;z-index:251705344">
            <v:textbox style="mso-next-textbox:#_x0000_s1198">
              <w:txbxContent>
                <w:p w:rsidR="001A30FF" w:rsidRDefault="005846CC">
                  <w:pPr>
                    <w:jc w:val="center"/>
                    <w:rPr>
                      <w:sz w:val="28"/>
                    </w:rPr>
                  </w:pPr>
                  <w:r>
                    <w:t>2002</w:t>
                  </w:r>
                </w:p>
              </w:txbxContent>
            </v:textbox>
          </v:shape>
        </w:pict>
      </w:r>
    </w:p>
    <w:p w:rsidR="001A30FF" w:rsidRDefault="001A30FF">
      <w:pPr>
        <w:spacing w:after="120"/>
        <w:ind w:left="540"/>
        <w:jc w:val="both"/>
        <w:rPr>
          <w:b/>
          <w:bCs/>
        </w:rPr>
      </w:pPr>
    </w:p>
    <w:p w:rsidR="001A30FF" w:rsidRDefault="005846CC" w:rsidP="005846CC">
      <w:pPr>
        <w:numPr>
          <w:ilvl w:val="0"/>
          <w:numId w:val="53"/>
        </w:numPr>
        <w:spacing w:after="120"/>
        <w:jc w:val="both"/>
        <w:rPr>
          <w:b/>
          <w:bCs/>
        </w:rPr>
      </w:pPr>
      <w:r>
        <w:rPr>
          <w:b/>
          <w:bCs/>
        </w:rPr>
        <w:t xml:space="preserve">“El Fenómeno de la Inmigración. España, Puerta de Europa”. </w:t>
      </w:r>
      <w:r>
        <w:t>Becas LIDER de Inmersión  Directiva e Internacional. Fundación Carolina. Madrid, Julio 2002.</w:t>
      </w:r>
    </w:p>
    <w:p w:rsidR="001A30FF" w:rsidRDefault="005846CC" w:rsidP="005846CC">
      <w:pPr>
        <w:numPr>
          <w:ilvl w:val="0"/>
          <w:numId w:val="53"/>
        </w:numPr>
        <w:spacing w:after="120"/>
        <w:jc w:val="both"/>
        <w:rPr>
          <w:b/>
          <w:bCs/>
        </w:rPr>
      </w:pPr>
      <w:r>
        <w:rPr>
          <w:b/>
          <w:bCs/>
        </w:rPr>
        <w:t xml:space="preserve">“La emigración de latinoamericanos a España: racismo y solidaridad”, </w:t>
      </w:r>
      <w:r>
        <w:t>Colegio Mayor de Guadalupe, Noviembre 2002.</w:t>
      </w:r>
    </w:p>
    <w:p w:rsidR="001A30FF" w:rsidRDefault="001A30FF">
      <w:pPr>
        <w:spacing w:after="120"/>
        <w:ind w:left="540"/>
        <w:jc w:val="both"/>
        <w:rPr>
          <w:b/>
          <w:bCs/>
        </w:rPr>
      </w:pPr>
    </w:p>
    <w:p w:rsidR="001A30FF" w:rsidRDefault="000F2FF9">
      <w:pPr>
        <w:spacing w:after="120"/>
        <w:ind w:left="540"/>
        <w:jc w:val="both"/>
        <w:rPr>
          <w:b/>
          <w:bCs/>
        </w:rPr>
      </w:pPr>
      <w:r w:rsidRPr="000F2FF9">
        <w:rPr>
          <w:b/>
          <w:bCs/>
          <w:noProof/>
          <w:sz w:val="20"/>
        </w:rPr>
        <w:pict>
          <v:shape id="_x0000_s1199" type="#_x0000_t202" style="position:absolute;left:0;text-align:left;margin-left:8.85pt;margin-top:1.85pt;width:45.15pt;height:24.7pt;z-index:251706368">
            <v:textbox style="mso-next-textbox:#_x0000_s1199">
              <w:txbxContent>
                <w:p w:rsidR="001A30FF" w:rsidRDefault="005846CC">
                  <w:pPr>
                    <w:jc w:val="center"/>
                    <w:rPr>
                      <w:sz w:val="28"/>
                    </w:rPr>
                  </w:pPr>
                  <w:r>
                    <w:t>2003</w:t>
                  </w:r>
                </w:p>
              </w:txbxContent>
            </v:textbox>
          </v:shape>
        </w:pict>
      </w:r>
    </w:p>
    <w:p w:rsidR="001A30FF" w:rsidRDefault="001A30FF">
      <w:pPr>
        <w:spacing w:after="120"/>
        <w:ind w:left="540"/>
        <w:jc w:val="both"/>
        <w:rPr>
          <w:b/>
          <w:bCs/>
        </w:rPr>
      </w:pPr>
    </w:p>
    <w:p w:rsidR="001A30FF" w:rsidRDefault="005846CC" w:rsidP="005846CC">
      <w:pPr>
        <w:numPr>
          <w:ilvl w:val="0"/>
          <w:numId w:val="53"/>
        </w:numPr>
        <w:spacing w:after="120"/>
        <w:jc w:val="both"/>
        <w:rPr>
          <w:b/>
          <w:bCs/>
        </w:rPr>
      </w:pPr>
      <w:r>
        <w:rPr>
          <w:b/>
          <w:bCs/>
        </w:rPr>
        <w:t xml:space="preserve">“La inmigración en España </w:t>
      </w:r>
      <w:proofErr w:type="gramStart"/>
      <w:r>
        <w:rPr>
          <w:b/>
          <w:bCs/>
        </w:rPr>
        <w:t>¿</w:t>
      </w:r>
      <w:proofErr w:type="spellStart"/>
      <w:proofErr w:type="gramEnd"/>
      <w:r>
        <w:rPr>
          <w:b/>
          <w:bCs/>
        </w:rPr>
        <w:t>amezana</w:t>
      </w:r>
      <w:proofErr w:type="spellEnd"/>
      <w:r>
        <w:rPr>
          <w:b/>
          <w:bCs/>
        </w:rPr>
        <w:t xml:space="preserve"> o enriquecimiento mutuo”, </w:t>
      </w:r>
      <w:r>
        <w:t>Facultad de Filosofía y Letras, Universidad Autónoma de Madrid, Madrid, Enero 2003.</w:t>
      </w:r>
    </w:p>
    <w:p w:rsidR="001A30FF" w:rsidRDefault="005846CC" w:rsidP="005846CC">
      <w:pPr>
        <w:numPr>
          <w:ilvl w:val="0"/>
          <w:numId w:val="53"/>
        </w:numPr>
        <w:tabs>
          <w:tab w:val="left" w:pos="1080"/>
          <w:tab w:val="left" w:pos="1260"/>
        </w:tabs>
        <w:spacing w:after="120"/>
        <w:jc w:val="both"/>
        <w:rPr>
          <w:b/>
          <w:bCs/>
        </w:rPr>
      </w:pPr>
      <w:r>
        <w:rPr>
          <w:b/>
          <w:bCs/>
        </w:rPr>
        <w:t xml:space="preserve">“Globalización y Migraciones: El caso de España”, </w:t>
      </w:r>
      <w:r>
        <w:t xml:space="preserve">Congreso sobre </w:t>
      </w:r>
      <w:r>
        <w:rPr>
          <w:i/>
          <w:iCs/>
        </w:rPr>
        <w:t>Problemas sociales de nuestro tiempo: El fenómeno de las migraciones</w:t>
      </w:r>
      <w:r>
        <w:t>. Aula  de Cultura Esteban Sánchez. Badajoz,  Marzo 2003.</w:t>
      </w:r>
    </w:p>
    <w:p w:rsidR="001A30FF" w:rsidRDefault="005846CC" w:rsidP="005846CC">
      <w:pPr>
        <w:numPr>
          <w:ilvl w:val="0"/>
          <w:numId w:val="53"/>
        </w:numPr>
        <w:tabs>
          <w:tab w:val="left" w:pos="1080"/>
        </w:tabs>
        <w:spacing w:after="120"/>
        <w:jc w:val="both"/>
        <w:rPr>
          <w:b/>
          <w:bCs/>
        </w:rPr>
      </w:pPr>
      <w:r>
        <w:rPr>
          <w:b/>
          <w:bCs/>
        </w:rPr>
        <w:t xml:space="preserve">“Los Gitanos un pueblo y una cultura de la España Popular”, </w:t>
      </w:r>
      <w:r>
        <w:t>Proyecto Romaní. Ayuntamiento de Fuenlabrada. Madrid, Abril 2003.</w:t>
      </w:r>
    </w:p>
    <w:p w:rsidR="001A30FF" w:rsidRDefault="005846CC" w:rsidP="005846CC">
      <w:pPr>
        <w:numPr>
          <w:ilvl w:val="0"/>
          <w:numId w:val="53"/>
        </w:numPr>
        <w:tabs>
          <w:tab w:val="left" w:pos="1080"/>
        </w:tabs>
        <w:spacing w:after="120"/>
        <w:jc w:val="both"/>
        <w:rPr>
          <w:b/>
          <w:bCs/>
        </w:rPr>
      </w:pPr>
      <w:r>
        <w:rPr>
          <w:b/>
          <w:bCs/>
        </w:rPr>
        <w:t xml:space="preserve">“Inmigración y Escuela. El desafío de la educación intercultural”, </w:t>
      </w:r>
      <w:r>
        <w:t>Centro de Profesorado Sierra de Cádiz. Cádiz, Abril 2003.</w:t>
      </w:r>
    </w:p>
    <w:p w:rsidR="001A30FF" w:rsidRDefault="005846CC" w:rsidP="005846CC">
      <w:pPr>
        <w:numPr>
          <w:ilvl w:val="0"/>
          <w:numId w:val="53"/>
        </w:numPr>
        <w:tabs>
          <w:tab w:val="left" w:pos="1080"/>
          <w:tab w:val="left" w:pos="1980"/>
        </w:tabs>
        <w:spacing w:after="120"/>
        <w:jc w:val="both"/>
        <w:rPr>
          <w:b/>
          <w:bCs/>
        </w:rPr>
      </w:pPr>
      <w:r>
        <w:rPr>
          <w:b/>
          <w:bCs/>
        </w:rPr>
        <w:t xml:space="preserve">“El fenómeno de la inmigración en España”, </w:t>
      </w:r>
      <w:r>
        <w:t xml:space="preserve">Programa de BECAS LIDER. Fundación Carolina.  </w:t>
      </w:r>
      <w:proofErr w:type="gramStart"/>
      <w:r>
        <w:t>Madrid ,</w:t>
      </w:r>
      <w:proofErr w:type="gramEnd"/>
      <w:r>
        <w:t xml:space="preserve"> Junio 2003.</w:t>
      </w:r>
    </w:p>
    <w:p w:rsidR="001A30FF" w:rsidRDefault="005846CC" w:rsidP="005846CC">
      <w:pPr>
        <w:numPr>
          <w:ilvl w:val="0"/>
          <w:numId w:val="53"/>
        </w:numPr>
        <w:tabs>
          <w:tab w:val="left" w:pos="1080"/>
        </w:tabs>
        <w:spacing w:after="120"/>
        <w:jc w:val="both"/>
        <w:rPr>
          <w:b/>
          <w:bCs/>
        </w:rPr>
      </w:pPr>
      <w:r>
        <w:rPr>
          <w:b/>
          <w:bCs/>
        </w:rPr>
        <w:t xml:space="preserve">“El reto de la integración escolar y social del colectivo inmigrante”,  </w:t>
      </w:r>
      <w:r>
        <w:t xml:space="preserve">Fundación CIVES. </w:t>
      </w:r>
      <w:proofErr w:type="gramStart"/>
      <w:r>
        <w:t>Madrid ,</w:t>
      </w:r>
      <w:proofErr w:type="gramEnd"/>
      <w:r>
        <w:t xml:space="preserve"> Octubre 2003.</w:t>
      </w:r>
    </w:p>
    <w:p w:rsidR="001A30FF" w:rsidRDefault="005846CC" w:rsidP="005846CC">
      <w:pPr>
        <w:numPr>
          <w:ilvl w:val="0"/>
          <w:numId w:val="53"/>
        </w:numPr>
        <w:tabs>
          <w:tab w:val="left" w:pos="1080"/>
        </w:tabs>
        <w:spacing w:after="120"/>
        <w:jc w:val="both"/>
        <w:rPr>
          <w:b/>
          <w:bCs/>
        </w:rPr>
      </w:pPr>
      <w:r>
        <w:rPr>
          <w:b/>
          <w:bCs/>
        </w:rPr>
        <w:t xml:space="preserve">“Las migraciones en el contexto de la globalización”,  </w:t>
      </w:r>
      <w:r>
        <w:t>Coordinadora de Acción Social, Madrid, Diciembre 2003.</w:t>
      </w:r>
    </w:p>
    <w:p w:rsidR="001A30FF" w:rsidRDefault="005846CC" w:rsidP="005846CC">
      <w:pPr>
        <w:numPr>
          <w:ilvl w:val="0"/>
          <w:numId w:val="53"/>
        </w:numPr>
        <w:tabs>
          <w:tab w:val="left" w:pos="900"/>
          <w:tab w:val="left" w:pos="1080"/>
        </w:tabs>
        <w:spacing w:after="120"/>
        <w:jc w:val="both"/>
        <w:rPr>
          <w:b/>
          <w:bCs/>
        </w:rPr>
      </w:pPr>
      <w:r>
        <w:rPr>
          <w:b/>
        </w:rPr>
        <w:t xml:space="preserve">“El reto de la integración escolar y social del colectivo inmigrante, </w:t>
      </w:r>
      <w:r>
        <w:rPr>
          <w:bCs/>
        </w:rPr>
        <w:t>Fundación CIVES, Madrid, 17 de octubre 2003.</w:t>
      </w:r>
    </w:p>
    <w:p w:rsidR="001A30FF" w:rsidRDefault="005846CC" w:rsidP="005846CC">
      <w:pPr>
        <w:numPr>
          <w:ilvl w:val="0"/>
          <w:numId w:val="53"/>
        </w:numPr>
        <w:tabs>
          <w:tab w:val="left" w:pos="1080"/>
        </w:tabs>
        <w:spacing w:after="120"/>
        <w:jc w:val="both"/>
        <w:rPr>
          <w:b/>
          <w:bCs/>
        </w:rPr>
      </w:pPr>
      <w:r>
        <w:rPr>
          <w:b/>
        </w:rPr>
        <w:t xml:space="preserve">“Inmigración y  escuela: el desafío de la educación intercultural”, </w:t>
      </w:r>
      <w:r>
        <w:rPr>
          <w:bCs/>
        </w:rPr>
        <w:t>Curso de Formación en Interculturalidad, Málaga, 21 de Noviembre 2003.</w:t>
      </w:r>
    </w:p>
    <w:p w:rsidR="001A30FF" w:rsidRDefault="005846CC" w:rsidP="005846CC">
      <w:pPr>
        <w:numPr>
          <w:ilvl w:val="0"/>
          <w:numId w:val="53"/>
        </w:numPr>
        <w:tabs>
          <w:tab w:val="left" w:pos="1080"/>
        </w:tabs>
        <w:spacing w:after="120"/>
        <w:jc w:val="both"/>
        <w:rPr>
          <w:b/>
          <w:bCs/>
        </w:rPr>
      </w:pPr>
      <w:r>
        <w:rPr>
          <w:b/>
          <w:bCs/>
        </w:rPr>
        <w:t xml:space="preserve">“La inmigración en Europa ¿una amenaza o un enriquecimiento mutuo?”, </w:t>
      </w:r>
      <w:r>
        <w:t>Colegio de Doctores y Licenciados en Ciencias Políticas y Sociología de Catalunya, Barcelona, 28 de Noviembre de 2003.</w:t>
      </w:r>
    </w:p>
    <w:p w:rsidR="001A30FF" w:rsidRDefault="001A30FF">
      <w:pPr>
        <w:spacing w:after="120"/>
        <w:ind w:left="360"/>
        <w:jc w:val="both"/>
        <w:rPr>
          <w:b/>
          <w:bCs/>
        </w:rPr>
      </w:pPr>
    </w:p>
    <w:p w:rsidR="001A30FF" w:rsidRDefault="000F2FF9">
      <w:pPr>
        <w:spacing w:after="120"/>
        <w:ind w:left="360"/>
        <w:jc w:val="both"/>
        <w:rPr>
          <w:b/>
          <w:bCs/>
        </w:rPr>
      </w:pPr>
      <w:r w:rsidRPr="000F2FF9">
        <w:rPr>
          <w:b/>
          <w:bCs/>
          <w:noProof/>
          <w:sz w:val="20"/>
        </w:rPr>
        <w:pict>
          <v:shape id="_x0000_s1200" type="#_x0000_t202" style="position:absolute;left:0;text-align:left;margin-left:9pt;margin-top:9.6pt;width:45.15pt;height:24.7pt;z-index:251707392">
            <v:textbox style="mso-next-textbox:#_x0000_s1200">
              <w:txbxContent>
                <w:p w:rsidR="001A30FF" w:rsidRDefault="005846CC">
                  <w:pPr>
                    <w:jc w:val="center"/>
                    <w:rPr>
                      <w:sz w:val="28"/>
                    </w:rPr>
                  </w:pPr>
                  <w:r>
                    <w:t>2004</w:t>
                  </w:r>
                </w:p>
              </w:txbxContent>
            </v:textbox>
          </v:shape>
        </w:pict>
      </w:r>
    </w:p>
    <w:p w:rsidR="001A30FF" w:rsidRDefault="001A30FF">
      <w:pPr>
        <w:spacing w:after="120"/>
        <w:ind w:left="360"/>
        <w:jc w:val="both"/>
        <w:rPr>
          <w:b/>
          <w:bCs/>
        </w:rPr>
      </w:pPr>
    </w:p>
    <w:p w:rsidR="001A30FF" w:rsidRDefault="001A30FF">
      <w:pPr>
        <w:spacing w:after="120"/>
        <w:ind w:left="360"/>
        <w:jc w:val="both"/>
        <w:rPr>
          <w:b/>
          <w:bCs/>
        </w:rPr>
      </w:pPr>
    </w:p>
    <w:p w:rsidR="001A30FF" w:rsidRDefault="005846CC" w:rsidP="005846CC">
      <w:pPr>
        <w:numPr>
          <w:ilvl w:val="0"/>
          <w:numId w:val="53"/>
        </w:numPr>
        <w:spacing w:after="120"/>
        <w:ind w:hanging="540"/>
        <w:jc w:val="both"/>
        <w:rPr>
          <w:b/>
          <w:bCs/>
        </w:rPr>
      </w:pPr>
      <w:r>
        <w:rPr>
          <w:b/>
          <w:bCs/>
        </w:rPr>
        <w:t xml:space="preserve">“Y la nueva Europa, ¿la construiremos solos? El desafío de los inmigrantes, </w:t>
      </w:r>
      <w:r>
        <w:t xml:space="preserve">Coloquio Justicia y Paz “La Tormenta y la Brújula. Aproximación </w:t>
      </w:r>
      <w:proofErr w:type="spellStart"/>
      <w:r>
        <w:t>ala</w:t>
      </w:r>
      <w:proofErr w:type="spellEnd"/>
      <w:r>
        <w:t xml:space="preserve"> compleja realidad actual”, Justicia y Paz, Madrid, 23 y 24 de Abril de 2004.</w:t>
      </w:r>
    </w:p>
    <w:p w:rsidR="001A30FF" w:rsidRDefault="005846CC" w:rsidP="005846CC">
      <w:pPr>
        <w:numPr>
          <w:ilvl w:val="0"/>
          <w:numId w:val="53"/>
        </w:numPr>
        <w:spacing w:after="120"/>
        <w:ind w:hanging="540"/>
        <w:jc w:val="both"/>
        <w:rPr>
          <w:b/>
          <w:bCs/>
        </w:rPr>
      </w:pPr>
      <w:r>
        <w:rPr>
          <w:b/>
          <w:bCs/>
        </w:rPr>
        <w:t xml:space="preserve">“El contexto situacional del inmigrante hoy en España”, </w:t>
      </w:r>
      <w:r>
        <w:t>Conferencia E. Española, Alcalá de Henares, 20-21 de Mayo de 2004.</w:t>
      </w:r>
    </w:p>
    <w:p w:rsidR="001A30FF" w:rsidRDefault="005846CC" w:rsidP="005846CC">
      <w:pPr>
        <w:numPr>
          <w:ilvl w:val="0"/>
          <w:numId w:val="53"/>
        </w:numPr>
        <w:spacing w:after="120"/>
        <w:ind w:hanging="540"/>
        <w:jc w:val="both"/>
        <w:rPr>
          <w:b/>
          <w:bCs/>
        </w:rPr>
      </w:pPr>
      <w:r>
        <w:rPr>
          <w:b/>
          <w:bCs/>
        </w:rPr>
        <w:t>“La patria común iberoamericana. Hermanos que van y vienen”</w:t>
      </w:r>
      <w:r>
        <w:t>,</w:t>
      </w:r>
      <w:r>
        <w:rPr>
          <w:b/>
          <w:bCs/>
        </w:rPr>
        <w:t xml:space="preserve"> </w:t>
      </w:r>
      <w:r>
        <w:t>Conferencia Inaugural de apertura del curso 2004-2005, Colegio Mayor Universitario “Nuestra Señora de Guadalupe”, Madrid, 19 de Octubre de 2004.</w:t>
      </w:r>
    </w:p>
    <w:p w:rsidR="001A30FF" w:rsidRDefault="001A30FF">
      <w:pPr>
        <w:spacing w:after="120"/>
        <w:ind w:left="360"/>
        <w:jc w:val="both"/>
        <w:rPr>
          <w:b/>
          <w:bCs/>
        </w:rPr>
      </w:pPr>
    </w:p>
    <w:p w:rsidR="001A30FF" w:rsidRDefault="001A30FF">
      <w:pPr>
        <w:spacing w:after="120"/>
        <w:ind w:left="360"/>
        <w:jc w:val="both"/>
        <w:rPr>
          <w:b/>
          <w:bCs/>
        </w:rPr>
      </w:pPr>
    </w:p>
    <w:p w:rsidR="001A30FF" w:rsidRDefault="000F2FF9">
      <w:pPr>
        <w:spacing w:after="120"/>
        <w:ind w:left="360"/>
        <w:jc w:val="both"/>
        <w:rPr>
          <w:b/>
          <w:bCs/>
        </w:rPr>
      </w:pPr>
      <w:r w:rsidRPr="000F2FF9">
        <w:rPr>
          <w:b/>
          <w:bCs/>
          <w:noProof/>
          <w:sz w:val="20"/>
        </w:rPr>
        <w:pict>
          <v:shape id="_x0000_s1201" type="#_x0000_t202" style="position:absolute;left:0;text-align:left;margin-left:9pt;margin-top:7.15pt;width:45.15pt;height:24.7pt;z-index:251708416">
            <v:textbox style="mso-next-textbox:#_x0000_s1201">
              <w:txbxContent>
                <w:p w:rsidR="001A30FF" w:rsidRDefault="005846CC">
                  <w:pPr>
                    <w:jc w:val="center"/>
                    <w:rPr>
                      <w:sz w:val="28"/>
                    </w:rPr>
                  </w:pPr>
                  <w:r>
                    <w:t>2005</w:t>
                  </w:r>
                </w:p>
              </w:txbxContent>
            </v:textbox>
          </v:shape>
        </w:pict>
      </w:r>
    </w:p>
    <w:p w:rsidR="001A30FF" w:rsidRDefault="001A30FF">
      <w:pPr>
        <w:spacing w:after="120"/>
        <w:ind w:left="360"/>
        <w:jc w:val="both"/>
        <w:rPr>
          <w:b/>
          <w:bCs/>
        </w:rPr>
      </w:pPr>
    </w:p>
    <w:p w:rsidR="001A30FF" w:rsidRDefault="001A30FF">
      <w:pPr>
        <w:spacing w:after="120"/>
        <w:ind w:left="360"/>
        <w:jc w:val="both"/>
        <w:rPr>
          <w:b/>
          <w:bCs/>
        </w:rPr>
      </w:pPr>
    </w:p>
    <w:p w:rsidR="001A30FF" w:rsidRDefault="005846CC" w:rsidP="005846CC">
      <w:pPr>
        <w:numPr>
          <w:ilvl w:val="0"/>
          <w:numId w:val="53"/>
        </w:numPr>
        <w:spacing w:after="120"/>
        <w:ind w:hanging="540"/>
        <w:jc w:val="both"/>
        <w:rPr>
          <w:b/>
          <w:bCs/>
        </w:rPr>
      </w:pPr>
      <w:r>
        <w:rPr>
          <w:b/>
          <w:bCs/>
        </w:rPr>
        <w:t xml:space="preserve">“Causas estructurales de las migraciones en un mundo globalizado: caso de España” </w:t>
      </w:r>
      <w:r>
        <w:t>Conferencia Inaugural</w:t>
      </w:r>
      <w:r>
        <w:rPr>
          <w:b/>
          <w:bCs/>
        </w:rPr>
        <w:t xml:space="preserve">, </w:t>
      </w:r>
      <w:r>
        <w:t>Jornadas sobre Migraciones, UGT-Extremadura, 21 de Junio de 2005.</w:t>
      </w:r>
    </w:p>
    <w:p w:rsidR="001A30FF" w:rsidRDefault="005846CC" w:rsidP="005846CC">
      <w:pPr>
        <w:numPr>
          <w:ilvl w:val="0"/>
          <w:numId w:val="53"/>
        </w:numPr>
        <w:spacing w:after="120"/>
        <w:ind w:hanging="540"/>
        <w:jc w:val="both"/>
        <w:rPr>
          <w:b/>
          <w:bCs/>
        </w:rPr>
      </w:pPr>
      <w:r>
        <w:rPr>
          <w:b/>
          <w:bCs/>
        </w:rPr>
        <w:t xml:space="preserve">“Inmigración y racismo: el caso </w:t>
      </w:r>
      <w:proofErr w:type="spellStart"/>
      <w:r>
        <w:rPr>
          <w:b/>
          <w:bCs/>
        </w:rPr>
        <w:t>latinoameicano</w:t>
      </w:r>
      <w:proofErr w:type="spellEnd"/>
      <w:r>
        <w:rPr>
          <w:b/>
          <w:bCs/>
        </w:rPr>
        <w:t>”,</w:t>
      </w:r>
      <w:r>
        <w:t xml:space="preserve"> </w:t>
      </w:r>
      <w:proofErr w:type="spellStart"/>
      <w:r>
        <w:t>Magdala</w:t>
      </w:r>
      <w:proofErr w:type="spellEnd"/>
      <w:r>
        <w:t xml:space="preserve">, Fundación para el Desarrollo, </w:t>
      </w:r>
      <w:proofErr w:type="spellStart"/>
      <w:r>
        <w:t>Majadahonda</w:t>
      </w:r>
      <w:proofErr w:type="spellEnd"/>
      <w:r>
        <w:t>, 31 de Octubre 2005.</w:t>
      </w:r>
    </w:p>
    <w:p w:rsidR="001A30FF" w:rsidRDefault="001A30FF">
      <w:pPr>
        <w:spacing w:after="120"/>
        <w:jc w:val="both"/>
      </w:pPr>
    </w:p>
    <w:p w:rsidR="001A30FF" w:rsidRDefault="001A30FF">
      <w:pPr>
        <w:jc w:val="both"/>
        <w:rPr>
          <w:b/>
          <w:bCs/>
          <w:szCs w:val="28"/>
        </w:rPr>
        <w:sectPr w:rsidR="001A30FF">
          <w:headerReference w:type="default" r:id="rId58"/>
          <w:pgSz w:w="11906" w:h="16838" w:code="9"/>
          <w:pgMar w:top="1418" w:right="1701" w:bottom="1418" w:left="1701" w:header="709" w:footer="709" w:gutter="0"/>
          <w:cols w:space="708"/>
          <w:docGrid w:linePitch="360"/>
        </w:sectPr>
      </w:pPr>
    </w:p>
    <w:p w:rsidR="001A30FF" w:rsidRDefault="001A30FF">
      <w:pPr>
        <w:jc w:val="both"/>
        <w:rPr>
          <w:b/>
          <w:bCs/>
          <w:color w:val="993300"/>
          <w:szCs w:val="28"/>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color w:val="993300"/>
                <w:sz w:val="28"/>
                <w:szCs w:val="28"/>
              </w:rPr>
            </w:pPr>
            <w:r>
              <w:rPr>
                <w:b/>
                <w:color w:val="993300"/>
                <w:sz w:val="28"/>
                <w:szCs w:val="28"/>
              </w:rPr>
              <w:t>18.5 Experto en Comisiones de Estudios y en Exposiciones culturales sobre minorías étnicas</w:t>
            </w:r>
          </w:p>
        </w:tc>
      </w:tr>
    </w:tbl>
    <w:p w:rsidR="001A30FF" w:rsidRDefault="001A30FF">
      <w:pPr>
        <w:jc w:val="both"/>
        <w:rPr>
          <w:b/>
          <w:bCs/>
          <w:szCs w:val="28"/>
        </w:rPr>
      </w:pPr>
    </w:p>
    <w:p w:rsidR="001A30FF" w:rsidRDefault="001A30FF">
      <w:pPr>
        <w:jc w:val="both"/>
      </w:pPr>
    </w:p>
    <w:p w:rsidR="001A30FF" w:rsidRDefault="005846CC" w:rsidP="005846CC">
      <w:pPr>
        <w:numPr>
          <w:ilvl w:val="0"/>
          <w:numId w:val="33"/>
        </w:numPr>
        <w:tabs>
          <w:tab w:val="clear" w:pos="1440"/>
          <w:tab w:val="num" w:pos="360"/>
        </w:tabs>
        <w:ind w:left="360"/>
        <w:jc w:val="both"/>
      </w:pPr>
      <w:r>
        <w:t>Experto “</w:t>
      </w:r>
      <w:proofErr w:type="spellStart"/>
      <w:r>
        <w:t>consultant</w:t>
      </w:r>
      <w:proofErr w:type="spellEnd"/>
      <w:r>
        <w:t xml:space="preserve">” del </w:t>
      </w:r>
      <w:proofErr w:type="spellStart"/>
      <w:r>
        <w:rPr>
          <w:b/>
          <w:bCs/>
        </w:rPr>
        <w:t>State</w:t>
      </w:r>
      <w:proofErr w:type="spellEnd"/>
      <w:r>
        <w:rPr>
          <w:b/>
          <w:bCs/>
        </w:rPr>
        <w:t xml:space="preserve"> </w:t>
      </w:r>
      <w:proofErr w:type="spellStart"/>
      <w:r>
        <w:rPr>
          <w:b/>
          <w:bCs/>
        </w:rPr>
        <w:t>Department</w:t>
      </w:r>
      <w:proofErr w:type="spellEnd"/>
      <w:r>
        <w:rPr>
          <w:b/>
          <w:bCs/>
        </w:rPr>
        <w:t xml:space="preserve"> of </w:t>
      </w:r>
      <w:proofErr w:type="spellStart"/>
      <w:r>
        <w:rPr>
          <w:b/>
          <w:bCs/>
        </w:rPr>
        <w:t>Education</w:t>
      </w:r>
      <w:proofErr w:type="spellEnd"/>
      <w:r>
        <w:rPr>
          <w:b/>
          <w:bCs/>
        </w:rPr>
        <w:t xml:space="preserve"> </w:t>
      </w:r>
      <w:r>
        <w:t>in Albany</w:t>
      </w:r>
      <w:r>
        <w:rPr>
          <w:b/>
          <w:bCs/>
        </w:rPr>
        <w:t>, U.S.A.,</w:t>
      </w:r>
      <w:r>
        <w:t xml:space="preserve"> para un Programa de Educación </w:t>
      </w:r>
      <w:proofErr w:type="spellStart"/>
      <w:r>
        <w:t>Bicultural</w:t>
      </w:r>
      <w:proofErr w:type="spellEnd"/>
      <w:r>
        <w:t xml:space="preserve"> para Hispanos (6 meses, 1977). </w:t>
      </w:r>
    </w:p>
    <w:p w:rsidR="001A30FF" w:rsidRDefault="001A30FF">
      <w:pPr>
        <w:jc w:val="both"/>
      </w:pPr>
    </w:p>
    <w:p w:rsidR="001A30FF" w:rsidRDefault="005846CC" w:rsidP="005846CC">
      <w:pPr>
        <w:numPr>
          <w:ilvl w:val="0"/>
          <w:numId w:val="33"/>
        </w:numPr>
        <w:tabs>
          <w:tab w:val="clear" w:pos="1440"/>
          <w:tab w:val="num" w:pos="360"/>
        </w:tabs>
        <w:ind w:left="360"/>
        <w:jc w:val="both"/>
      </w:pPr>
      <w:r>
        <w:t xml:space="preserve">Ex-Coordinador de la </w:t>
      </w:r>
      <w:r>
        <w:rPr>
          <w:b/>
          <w:bCs/>
        </w:rPr>
        <w:t>Comisión de América Latina</w:t>
      </w:r>
      <w:r>
        <w:t xml:space="preserve">, 1984-1986. (Ilustre Colegio Nacional de Doctores y Licenciados en Ciencias Políticas y Sociología). </w:t>
      </w:r>
    </w:p>
    <w:p w:rsidR="001A30FF" w:rsidRDefault="001A30FF">
      <w:pPr>
        <w:ind w:hanging="1440"/>
        <w:jc w:val="both"/>
      </w:pPr>
    </w:p>
    <w:p w:rsidR="001A30FF" w:rsidRDefault="005846CC" w:rsidP="005846CC">
      <w:pPr>
        <w:numPr>
          <w:ilvl w:val="0"/>
          <w:numId w:val="33"/>
        </w:numPr>
        <w:tabs>
          <w:tab w:val="clear" w:pos="1440"/>
          <w:tab w:val="num" w:pos="360"/>
        </w:tabs>
        <w:ind w:left="360"/>
        <w:jc w:val="both"/>
      </w:pPr>
      <w:r>
        <w:t xml:space="preserve">Colaborador en la </w:t>
      </w:r>
      <w:r>
        <w:rPr>
          <w:b/>
          <w:bCs/>
        </w:rPr>
        <w:t>Exposición del I Encuentro Internacional sobre Destrucción Cultural y Derechos Humanos</w:t>
      </w:r>
      <w:r>
        <w:t xml:space="preserve"> del Indígena Americano (Instituto de Cooperación Iberoamericana, Abril 1984). Colección personal de Carteles sobre los chicanos y el indio americano. </w:t>
      </w:r>
    </w:p>
    <w:p w:rsidR="001A30FF" w:rsidRDefault="001A30FF">
      <w:pPr>
        <w:ind w:hanging="1440"/>
        <w:jc w:val="both"/>
      </w:pPr>
    </w:p>
    <w:p w:rsidR="001A30FF" w:rsidRDefault="005846CC" w:rsidP="005846CC">
      <w:pPr>
        <w:numPr>
          <w:ilvl w:val="0"/>
          <w:numId w:val="33"/>
        </w:numPr>
        <w:tabs>
          <w:tab w:val="clear" w:pos="1440"/>
          <w:tab w:val="num" w:pos="360"/>
        </w:tabs>
        <w:ind w:left="360"/>
        <w:jc w:val="both"/>
      </w:pPr>
      <w:r>
        <w:t xml:space="preserve">Colaboración en la Exposición de las </w:t>
      </w:r>
      <w:r>
        <w:rPr>
          <w:b/>
          <w:bCs/>
        </w:rPr>
        <w:t>Culturas Indígenas</w:t>
      </w:r>
      <w:r>
        <w:t xml:space="preserve"> de los Andes Septentrionales (Museo de América, Abril 1985). Presentación del Catálogo, y algunos objetos indios de mi colección.</w:t>
      </w:r>
    </w:p>
    <w:p w:rsidR="001A30FF" w:rsidRDefault="001A30FF">
      <w:pPr>
        <w:ind w:hanging="1440"/>
        <w:jc w:val="both"/>
      </w:pPr>
    </w:p>
    <w:p w:rsidR="001A30FF" w:rsidRDefault="005846CC" w:rsidP="005846CC">
      <w:pPr>
        <w:numPr>
          <w:ilvl w:val="0"/>
          <w:numId w:val="33"/>
        </w:numPr>
        <w:tabs>
          <w:tab w:val="clear" w:pos="1440"/>
          <w:tab w:val="num" w:pos="360"/>
        </w:tabs>
        <w:ind w:left="360"/>
        <w:jc w:val="both"/>
      </w:pPr>
      <w:r>
        <w:t xml:space="preserve">Exposición de </w:t>
      </w:r>
      <w:r>
        <w:rPr>
          <w:b/>
          <w:bCs/>
        </w:rPr>
        <w:t>“Cultura y Drogas”</w:t>
      </w:r>
      <w:r>
        <w:t>, 1987 y 1988. Museo Nacional de Etnología de Madrid, Santillana del Mar, Zamora, Burgos, Cádiz, Alicante, Murcia, Tarragona, Gerona, Barcelona. Cuadros, vestidos y objetos de cultura de los indios huicholes de mi colección para la sección “Peyote”.</w:t>
      </w:r>
    </w:p>
    <w:p w:rsidR="001A30FF" w:rsidRDefault="001A30FF">
      <w:pPr>
        <w:tabs>
          <w:tab w:val="num" w:pos="360"/>
        </w:tabs>
        <w:ind w:hanging="1440"/>
        <w:jc w:val="both"/>
      </w:pPr>
    </w:p>
    <w:p w:rsidR="001A30FF" w:rsidRDefault="005846CC" w:rsidP="005846CC">
      <w:pPr>
        <w:numPr>
          <w:ilvl w:val="0"/>
          <w:numId w:val="33"/>
        </w:numPr>
        <w:tabs>
          <w:tab w:val="clear" w:pos="1440"/>
          <w:tab w:val="num" w:pos="360"/>
        </w:tabs>
        <w:ind w:left="360"/>
        <w:jc w:val="both"/>
      </w:pPr>
      <w:r>
        <w:t xml:space="preserve">Promotor del </w:t>
      </w:r>
      <w:r>
        <w:rPr>
          <w:b/>
          <w:bCs/>
        </w:rPr>
        <w:t>Teatro Chicano,</w:t>
      </w:r>
      <w:r>
        <w:t xml:space="preserve"> en la Universidad Complutense y en Europa. Grupo Teatral de la Universidad de California en San Diego, Junio de 1998.</w:t>
      </w:r>
    </w:p>
    <w:p w:rsidR="001A30FF" w:rsidRDefault="005846CC">
      <w:pPr>
        <w:ind w:left="1158"/>
        <w:jc w:val="both"/>
      </w:pPr>
      <w:r>
        <w:t xml:space="preserve"> </w:t>
      </w: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pPr>
    </w:p>
    <w:p w:rsidR="001A30FF" w:rsidRDefault="001A30FF">
      <w:pPr>
        <w:jc w:val="both"/>
        <w:sectPr w:rsidR="001A30FF">
          <w:headerReference w:type="default" r:id="rId59"/>
          <w:pgSz w:w="11906" w:h="16838" w:code="9"/>
          <w:pgMar w:top="1418" w:right="1701" w:bottom="1418" w:left="1701" w:header="709" w:footer="709" w:gutter="0"/>
          <w:cols w:space="708"/>
          <w:docGrid w:linePitch="360"/>
        </w:sectPr>
      </w:pPr>
    </w:p>
    <w:p w:rsidR="001A30FF" w:rsidRDefault="001A30FF">
      <w:pPr>
        <w:jc w:val="both"/>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color w:val="993300"/>
                <w:sz w:val="28"/>
                <w:szCs w:val="28"/>
              </w:rPr>
            </w:pPr>
            <w:r>
              <w:rPr>
                <w:b/>
                <w:color w:val="993300"/>
                <w:sz w:val="28"/>
                <w:szCs w:val="28"/>
              </w:rPr>
              <w:t>18.6 Fundador y Director del Centro de Estudios sobre Migraciones y Racismo (CEMIRA) de la Universidad Complutense de Madrid (1996-actualidad).</w:t>
            </w:r>
          </w:p>
        </w:tc>
      </w:tr>
    </w:tbl>
    <w:p w:rsidR="001A30FF" w:rsidRDefault="001A30FF">
      <w:pPr>
        <w:jc w:val="both"/>
        <w:rPr>
          <w:b/>
          <w:bCs/>
        </w:rPr>
      </w:pPr>
    </w:p>
    <w:p w:rsidR="001A30FF" w:rsidRDefault="001A30FF">
      <w:pPr>
        <w:jc w:val="both"/>
      </w:pPr>
    </w:p>
    <w:p w:rsidR="001A30FF" w:rsidRDefault="005846CC">
      <w:pPr>
        <w:pStyle w:val="Textoindependiente2"/>
        <w:spacing w:line="360" w:lineRule="auto"/>
        <w:ind w:firstLine="360"/>
        <w:outlineLvl w:val="9"/>
        <w:rPr>
          <w:rFonts w:ascii="Times New Roman" w:hAnsi="Times New Roman"/>
        </w:rPr>
      </w:pPr>
      <w:r>
        <w:rPr>
          <w:rFonts w:ascii="Times New Roman" w:hAnsi="Times New Roman"/>
        </w:rPr>
        <w:t xml:space="preserve">El CEMIRA fundado por un servidor (T. Calvo </w:t>
      </w:r>
      <w:proofErr w:type="spellStart"/>
      <w:r>
        <w:rPr>
          <w:rFonts w:ascii="Times New Roman" w:hAnsi="Times New Roman"/>
        </w:rPr>
        <w:t>Buezas</w:t>
      </w:r>
      <w:proofErr w:type="spellEnd"/>
      <w:r>
        <w:rPr>
          <w:rFonts w:ascii="Times New Roman" w:hAnsi="Times New Roman"/>
        </w:rPr>
        <w:t xml:space="preserve">) en 1996 desarrolla, bajo mi dirección, cada año un </w:t>
      </w:r>
      <w:r>
        <w:rPr>
          <w:rFonts w:ascii="Times New Roman" w:hAnsi="Times New Roman"/>
          <w:b/>
        </w:rPr>
        <w:t>Programa de Sensibilización</w:t>
      </w:r>
      <w:r>
        <w:rPr>
          <w:rFonts w:ascii="Times New Roman" w:hAnsi="Times New Roman"/>
        </w:rPr>
        <w:t xml:space="preserve"> contra el racismo, patrocinado por el Ministerio de Trabajo y Asuntos Sociales y el Ministerio de Educación, Cultura y Deporte, a través de </w:t>
      </w:r>
      <w:r>
        <w:rPr>
          <w:rFonts w:ascii="Times New Roman" w:hAnsi="Times New Roman"/>
          <w:b/>
          <w:bCs/>
        </w:rPr>
        <w:t>Convenios con la Universidad Complutense de Madrid</w:t>
      </w:r>
      <w:r>
        <w:rPr>
          <w:rFonts w:ascii="Times New Roman" w:hAnsi="Times New Roman"/>
        </w:rPr>
        <w:t xml:space="preserve"> (1977-actualidad), que lleva a cabo cada año las siguientes actividades, cuyo organizador, principal conferenciante y ponente a Mesas Redondas es un servidor (T. Calvo </w:t>
      </w:r>
      <w:proofErr w:type="spellStart"/>
      <w:r>
        <w:rPr>
          <w:rFonts w:ascii="Times New Roman" w:hAnsi="Times New Roman"/>
        </w:rPr>
        <w:t>Buezas</w:t>
      </w:r>
      <w:proofErr w:type="spellEnd"/>
      <w:r>
        <w:rPr>
          <w:rFonts w:ascii="Times New Roman" w:hAnsi="Times New Roman"/>
        </w:rPr>
        <w:t>).</w:t>
      </w:r>
    </w:p>
    <w:p w:rsidR="001A30FF" w:rsidRDefault="001A30FF">
      <w:pPr>
        <w:jc w:val="both"/>
      </w:pPr>
    </w:p>
    <w:p w:rsidR="001A30FF" w:rsidRDefault="005846CC" w:rsidP="005846CC">
      <w:pPr>
        <w:numPr>
          <w:ilvl w:val="0"/>
          <w:numId w:val="15"/>
        </w:numPr>
        <w:tabs>
          <w:tab w:val="clear" w:pos="360"/>
          <w:tab w:val="num" w:pos="1770"/>
        </w:tabs>
        <w:spacing w:line="360" w:lineRule="auto"/>
        <w:ind w:left="1769" w:hanging="357"/>
        <w:jc w:val="both"/>
      </w:pPr>
      <w:r>
        <w:rPr>
          <w:b/>
        </w:rPr>
        <w:t>Ciclo de Conferencias</w:t>
      </w:r>
      <w:r>
        <w:t xml:space="preserve"> en diversas Universidades de España (1997-2006).</w:t>
      </w:r>
    </w:p>
    <w:p w:rsidR="001A30FF" w:rsidRDefault="005846CC" w:rsidP="005846CC">
      <w:pPr>
        <w:numPr>
          <w:ilvl w:val="0"/>
          <w:numId w:val="15"/>
        </w:numPr>
        <w:tabs>
          <w:tab w:val="clear" w:pos="360"/>
          <w:tab w:val="num" w:pos="1770"/>
        </w:tabs>
        <w:spacing w:line="360" w:lineRule="auto"/>
        <w:ind w:left="1769" w:hanging="357"/>
        <w:jc w:val="both"/>
      </w:pPr>
      <w:r>
        <w:rPr>
          <w:b/>
        </w:rPr>
        <w:t>Semana contra el Racismo</w:t>
      </w:r>
      <w:r>
        <w:t xml:space="preserve"> en la Universidad Complutense de Madrid con Mesas Redondas en diversas Facultades sobre Inmigración, Relaciones Interétnicas, Racismo y Xenofobia, Educación Intercultural (1997-2005).</w:t>
      </w:r>
    </w:p>
    <w:p w:rsidR="001A30FF" w:rsidRDefault="005846CC" w:rsidP="005846CC">
      <w:pPr>
        <w:numPr>
          <w:ilvl w:val="0"/>
          <w:numId w:val="15"/>
        </w:numPr>
        <w:tabs>
          <w:tab w:val="clear" w:pos="360"/>
          <w:tab w:val="num" w:pos="1770"/>
        </w:tabs>
        <w:spacing w:line="360" w:lineRule="auto"/>
        <w:ind w:left="1769" w:hanging="357"/>
        <w:jc w:val="both"/>
      </w:pPr>
      <w:r>
        <w:rPr>
          <w:b/>
        </w:rPr>
        <w:t>Curso de Sensibilización</w:t>
      </w:r>
      <w:r>
        <w:t xml:space="preserve"> contra el Racismo y Educación Intercultural a Profesores y Trabajadores Sociales (60 horas) (1997-2006).</w:t>
      </w:r>
    </w:p>
    <w:p w:rsidR="001A30FF" w:rsidRDefault="005846CC" w:rsidP="005846CC">
      <w:pPr>
        <w:numPr>
          <w:ilvl w:val="0"/>
          <w:numId w:val="15"/>
        </w:numPr>
        <w:tabs>
          <w:tab w:val="clear" w:pos="360"/>
          <w:tab w:val="num" w:pos="1770"/>
        </w:tabs>
        <w:spacing w:line="360" w:lineRule="auto"/>
        <w:ind w:left="1769" w:hanging="357"/>
        <w:jc w:val="both"/>
      </w:pPr>
      <w:r>
        <w:rPr>
          <w:b/>
        </w:rPr>
        <w:t>Cursos sobre Inmigración a Estudiantes Universitarios</w:t>
      </w:r>
      <w:r>
        <w:t xml:space="preserve"> (60 horas) (2001-2006).</w:t>
      </w:r>
    </w:p>
    <w:p w:rsidR="001A30FF" w:rsidRDefault="005846CC" w:rsidP="005846CC">
      <w:pPr>
        <w:numPr>
          <w:ilvl w:val="0"/>
          <w:numId w:val="15"/>
        </w:numPr>
        <w:tabs>
          <w:tab w:val="clear" w:pos="360"/>
          <w:tab w:val="num" w:pos="1770"/>
        </w:tabs>
        <w:spacing w:line="360" w:lineRule="auto"/>
        <w:ind w:left="1769" w:hanging="357"/>
        <w:jc w:val="both"/>
      </w:pPr>
      <w:r>
        <w:rPr>
          <w:b/>
        </w:rPr>
        <w:t>Conferencias</w:t>
      </w:r>
      <w:r>
        <w:t xml:space="preserve"> en Colegios Mayores y actividades interculturales en Centros de Primaria y Secundaria (1997-2006).</w:t>
      </w:r>
    </w:p>
    <w:p w:rsidR="001A30FF" w:rsidRDefault="005846CC" w:rsidP="005846CC">
      <w:pPr>
        <w:numPr>
          <w:ilvl w:val="0"/>
          <w:numId w:val="15"/>
        </w:numPr>
        <w:tabs>
          <w:tab w:val="clear" w:pos="360"/>
          <w:tab w:val="num" w:pos="1770"/>
        </w:tabs>
        <w:spacing w:line="360" w:lineRule="auto"/>
        <w:ind w:left="1769" w:hanging="357"/>
        <w:jc w:val="both"/>
      </w:pPr>
      <w:r>
        <w:rPr>
          <w:b/>
        </w:rPr>
        <w:t>Exposiciones</w:t>
      </w:r>
      <w:r>
        <w:t xml:space="preserve"> en la Universidad sobre estas temáticas: </w:t>
      </w:r>
      <w:proofErr w:type="gramStart"/>
      <w:r>
        <w:t>“ Los</w:t>
      </w:r>
      <w:proofErr w:type="gramEnd"/>
      <w:r>
        <w:t xml:space="preserve"> Derechos Humanos”, “ El Drama de las Pateras”, “Hospitalidad sin fronteras”, “Refugiados y desplazados: 50 millones”, “Convivir en la Diversidad”, “El Islam, Patrimonio de Todos”, “África, escucha su voz”, “La globalización y sus efectos en los países del Sur”, “La lucha de las minorías étnicas en los Estados Unidos”.</w:t>
      </w:r>
    </w:p>
    <w:p w:rsidR="001A30FF" w:rsidRDefault="005846CC" w:rsidP="005846CC">
      <w:pPr>
        <w:numPr>
          <w:ilvl w:val="0"/>
          <w:numId w:val="15"/>
        </w:numPr>
        <w:tabs>
          <w:tab w:val="clear" w:pos="360"/>
          <w:tab w:val="num" w:pos="1770"/>
        </w:tabs>
        <w:spacing w:line="360" w:lineRule="auto"/>
        <w:ind w:left="1769" w:hanging="357"/>
        <w:jc w:val="both"/>
      </w:pPr>
      <w:r>
        <w:rPr>
          <w:b/>
        </w:rPr>
        <w:t xml:space="preserve">Música y Deporte Universitario contra el racismo </w:t>
      </w:r>
      <w:r>
        <w:rPr>
          <w:bCs/>
        </w:rPr>
        <w:t>(1997-2006).</w:t>
      </w:r>
    </w:p>
    <w:p w:rsidR="001A30FF" w:rsidRDefault="005846CC" w:rsidP="005846CC">
      <w:pPr>
        <w:numPr>
          <w:ilvl w:val="0"/>
          <w:numId w:val="15"/>
        </w:numPr>
        <w:tabs>
          <w:tab w:val="clear" w:pos="360"/>
          <w:tab w:val="num" w:pos="1770"/>
        </w:tabs>
        <w:spacing w:line="360" w:lineRule="auto"/>
        <w:ind w:left="1769" w:hanging="357"/>
        <w:jc w:val="both"/>
      </w:pPr>
      <w:r>
        <w:rPr>
          <w:b/>
        </w:rPr>
        <w:t>Programas de Sensibilización</w:t>
      </w:r>
      <w:r>
        <w:t xml:space="preserve"> en prensa, radio y televisión, incluida la Televisión Educativa Iberoamericana (1997-2006).</w:t>
      </w:r>
    </w:p>
    <w:p w:rsidR="001A30FF" w:rsidRDefault="001A30FF">
      <w:pPr>
        <w:pStyle w:val="Textoindependiente2"/>
        <w:rPr>
          <w:rFonts w:ascii="Times New Roman" w:hAnsi="Times New Roman"/>
          <w:b/>
          <w:bCs/>
        </w:rPr>
        <w:sectPr w:rsidR="001A30FF">
          <w:headerReference w:type="default" r:id="rId60"/>
          <w:pgSz w:w="11906" w:h="16838" w:code="9"/>
          <w:pgMar w:top="1418" w:right="1701" w:bottom="1418" w:left="1701" w:header="709" w:footer="709" w:gutter="0"/>
          <w:cols w:space="708"/>
          <w:docGrid w:linePitch="360"/>
        </w:sectPr>
      </w:pPr>
    </w:p>
    <w:p w:rsidR="001A30FF" w:rsidRDefault="001A30FF">
      <w:pPr>
        <w:pStyle w:val="Textoindependiente2"/>
        <w:rPr>
          <w:rFonts w:ascii="Times New Roman" w:hAnsi="Times New Roman"/>
          <w:b/>
          <w:bCs/>
          <w:color w:val="993300"/>
        </w:rPr>
      </w:pPr>
    </w:p>
    <w:tbl>
      <w:tblPr>
        <w:tblpPr w:leftFromText="141" w:rightFromText="141"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1A30FF">
        <w:tc>
          <w:tcPr>
            <w:tcW w:w="0" w:type="auto"/>
          </w:tcPr>
          <w:p w:rsidR="001A30FF" w:rsidRDefault="005846CC">
            <w:pPr>
              <w:jc w:val="both"/>
              <w:rPr>
                <w:b/>
                <w:color w:val="993300"/>
                <w:sz w:val="28"/>
                <w:szCs w:val="28"/>
              </w:rPr>
            </w:pPr>
            <w:r>
              <w:rPr>
                <w:b/>
                <w:color w:val="993300"/>
                <w:sz w:val="28"/>
                <w:szCs w:val="28"/>
              </w:rPr>
              <w:t>18.7 Impacto en los medios de comunicación social de las investigaciones y publicaciones realizadas</w:t>
            </w:r>
          </w:p>
        </w:tc>
      </w:tr>
    </w:tbl>
    <w:p w:rsidR="001A30FF" w:rsidRDefault="001A30FF">
      <w:pPr>
        <w:pStyle w:val="Textoindependiente2"/>
        <w:rPr>
          <w:rFonts w:ascii="Times New Roman" w:hAnsi="Times New Roman"/>
          <w:b/>
          <w:bCs/>
        </w:rPr>
      </w:pPr>
    </w:p>
    <w:p w:rsidR="001A30FF" w:rsidRDefault="001A30FF">
      <w:pPr>
        <w:pStyle w:val="Textoindependiente2"/>
        <w:rPr>
          <w:rFonts w:ascii="Times New Roman" w:hAnsi="Times New Roman"/>
          <w:b/>
          <w:bCs/>
        </w:rPr>
      </w:pPr>
    </w:p>
    <w:p w:rsidR="001A30FF" w:rsidRDefault="005846CC">
      <w:pPr>
        <w:pStyle w:val="Textoindependiente"/>
        <w:pBdr>
          <w:top w:val="none" w:sz="0" w:space="0" w:color="auto"/>
        </w:pBdr>
        <w:spacing w:line="360" w:lineRule="auto"/>
        <w:jc w:val="both"/>
        <w:rPr>
          <w:rFonts w:ascii="Times New Roman" w:hAnsi="Times New Roman"/>
        </w:rPr>
      </w:pPr>
      <w:r>
        <w:rPr>
          <w:rFonts w:ascii="Times New Roman" w:hAnsi="Times New Roman"/>
        </w:rPr>
        <w:t>Mis investigaciones y publicaciones sobre migraciones, racismo y minorías étnicas han tenido una relevante resonancia en los medios de comunicación.</w:t>
      </w:r>
    </w:p>
    <w:p w:rsidR="001A30FF" w:rsidRDefault="001A30FF">
      <w:pPr>
        <w:spacing w:line="360" w:lineRule="auto"/>
        <w:jc w:val="both"/>
      </w:pPr>
    </w:p>
    <w:p w:rsidR="001A30FF" w:rsidRDefault="005846CC">
      <w:pPr>
        <w:spacing w:line="360" w:lineRule="auto"/>
        <w:jc w:val="both"/>
      </w:pPr>
      <w:r>
        <w:rPr>
          <w:b/>
          <w:bCs/>
        </w:rPr>
        <w:t>1.</w:t>
      </w:r>
      <w:r>
        <w:t xml:space="preserve"> Mi primera publicación sobre la emigración mexicana a California </w:t>
      </w:r>
      <w:r>
        <w:rPr>
          <w:b/>
          <w:bCs/>
          <w:i/>
          <w:iCs/>
          <w:sz w:val="26"/>
        </w:rPr>
        <w:t>Los más pobres en el país más rico: clase, raza y étnica en el movimiento campesino chicano</w:t>
      </w:r>
      <w:r>
        <w:t xml:space="preserve"> (1981) fue reseñada muy positivamente en </w:t>
      </w:r>
      <w:r>
        <w:rPr>
          <w:sz w:val="28"/>
        </w:rPr>
        <w:t>ESTADOS UNIDOS</w:t>
      </w:r>
      <w:r>
        <w:t xml:space="preserve"> (</w:t>
      </w:r>
      <w:r>
        <w:rPr>
          <w:b/>
          <w:bCs/>
        </w:rPr>
        <w:t>La Opinión</w:t>
      </w:r>
      <w:r>
        <w:t xml:space="preserve">, Los Ángeles, 7 de febrero de 1982 / </w:t>
      </w:r>
      <w:r>
        <w:rPr>
          <w:b/>
          <w:bCs/>
        </w:rPr>
        <w:t xml:space="preserve">International </w:t>
      </w:r>
      <w:proofErr w:type="spellStart"/>
      <w:r>
        <w:rPr>
          <w:b/>
          <w:bCs/>
        </w:rPr>
        <w:t>Journal</w:t>
      </w:r>
      <w:proofErr w:type="spellEnd"/>
      <w:r>
        <w:rPr>
          <w:b/>
          <w:bCs/>
        </w:rPr>
        <w:t xml:space="preserve"> of Chicano </w:t>
      </w:r>
      <w:proofErr w:type="spellStart"/>
      <w:r>
        <w:rPr>
          <w:b/>
          <w:bCs/>
        </w:rPr>
        <w:t>Studies</w:t>
      </w:r>
      <w:proofErr w:type="spellEnd"/>
      <w:r>
        <w:rPr>
          <w:b/>
          <w:bCs/>
        </w:rPr>
        <w:t xml:space="preserve"> </w:t>
      </w:r>
      <w:proofErr w:type="spellStart"/>
      <w:r>
        <w:rPr>
          <w:b/>
          <w:bCs/>
        </w:rPr>
        <w:t>Research</w:t>
      </w:r>
      <w:proofErr w:type="spellEnd"/>
      <w:r>
        <w:t xml:space="preserve">, Vol. 16, nº 1/2, Spring and </w:t>
      </w:r>
      <w:proofErr w:type="spellStart"/>
      <w:r>
        <w:t>Fall</w:t>
      </w:r>
      <w:proofErr w:type="spellEnd"/>
      <w:r>
        <w:t xml:space="preserve">, 1985 / </w:t>
      </w:r>
      <w:r>
        <w:rPr>
          <w:b/>
          <w:bCs/>
        </w:rPr>
        <w:t>El Heraldo</w:t>
      </w:r>
      <w:r>
        <w:t xml:space="preserve">, California, 31-1-1982), en </w:t>
      </w:r>
      <w:r>
        <w:rPr>
          <w:sz w:val="28"/>
        </w:rPr>
        <w:t>MÉXICO</w:t>
      </w:r>
      <w:r>
        <w:t xml:space="preserve">, </w:t>
      </w:r>
      <w:r>
        <w:rPr>
          <w:b/>
          <w:bCs/>
        </w:rPr>
        <w:t>“El Sol de San Luis”</w:t>
      </w:r>
      <w:r>
        <w:t xml:space="preserve">, 20 de febrero de 1982 (reseña aparecida en 60 diarios más de México), en </w:t>
      </w:r>
      <w:r>
        <w:rPr>
          <w:sz w:val="28"/>
        </w:rPr>
        <w:t>VENEZUELA</w:t>
      </w:r>
      <w:r>
        <w:t xml:space="preserve">, </w:t>
      </w:r>
      <w:r>
        <w:rPr>
          <w:b/>
          <w:bCs/>
        </w:rPr>
        <w:t>“SIC”</w:t>
      </w:r>
      <w:r>
        <w:t xml:space="preserve">, Año XLV, nº 445, 1982, y en </w:t>
      </w:r>
      <w:r>
        <w:rPr>
          <w:sz w:val="28"/>
        </w:rPr>
        <w:t>ESPAÑA</w:t>
      </w:r>
      <w:r>
        <w:t xml:space="preserve"> (</w:t>
      </w:r>
      <w:r>
        <w:rPr>
          <w:b/>
          <w:bCs/>
        </w:rPr>
        <w:t>El País</w:t>
      </w:r>
      <w:r>
        <w:t xml:space="preserve">, 24-IV-1983 / </w:t>
      </w:r>
      <w:r>
        <w:rPr>
          <w:b/>
          <w:bCs/>
        </w:rPr>
        <w:t>Ya</w:t>
      </w:r>
      <w:r>
        <w:t xml:space="preserve">, 5-III-1982 / </w:t>
      </w:r>
      <w:r>
        <w:rPr>
          <w:b/>
          <w:bCs/>
        </w:rPr>
        <w:t>Informaciones</w:t>
      </w:r>
      <w:r>
        <w:t xml:space="preserve">, 20-VIII-1982 / </w:t>
      </w:r>
      <w:r>
        <w:rPr>
          <w:b/>
          <w:bCs/>
        </w:rPr>
        <w:t>Sociólogos</w:t>
      </w:r>
      <w:r>
        <w:t xml:space="preserve">, nº 6, Octubre 1982 / </w:t>
      </w:r>
      <w:r>
        <w:rPr>
          <w:b/>
          <w:bCs/>
        </w:rPr>
        <w:t>Historia 16</w:t>
      </w:r>
      <w:r>
        <w:t xml:space="preserve">, nº 81, Enero 1983 / </w:t>
      </w:r>
      <w:r>
        <w:rPr>
          <w:b/>
          <w:bCs/>
        </w:rPr>
        <w:t>El Europeo</w:t>
      </w:r>
      <w:r>
        <w:t xml:space="preserve">, 21-I-1982 / </w:t>
      </w:r>
      <w:r>
        <w:rPr>
          <w:b/>
          <w:bCs/>
        </w:rPr>
        <w:t>Revista Española de Investigaciones Sociológicas (CIS)</w:t>
      </w:r>
      <w:r>
        <w:t xml:space="preserve">, Abril-Junio 1983 / </w:t>
      </w:r>
      <w:r>
        <w:rPr>
          <w:b/>
          <w:bCs/>
        </w:rPr>
        <w:t>Cuadernos de Ciencias Políticas y Sociología</w:t>
      </w:r>
      <w:r>
        <w:t xml:space="preserve">, nº 10, 1982 / </w:t>
      </w:r>
      <w:r>
        <w:rPr>
          <w:b/>
          <w:bCs/>
        </w:rPr>
        <w:t>Diario 16</w:t>
      </w:r>
      <w:r>
        <w:t xml:space="preserve">, 3 de Enero de 1982 / </w:t>
      </w:r>
      <w:r>
        <w:rPr>
          <w:b/>
          <w:bCs/>
        </w:rPr>
        <w:t>Pueblo</w:t>
      </w:r>
      <w:r>
        <w:t xml:space="preserve">, 27-I-1981 / </w:t>
      </w:r>
      <w:r>
        <w:rPr>
          <w:b/>
          <w:bCs/>
        </w:rPr>
        <w:t>Cinco Días</w:t>
      </w:r>
      <w:r>
        <w:t xml:space="preserve">, 27-I-1982 / </w:t>
      </w:r>
      <w:r>
        <w:rPr>
          <w:b/>
          <w:bCs/>
        </w:rPr>
        <w:t>Aula Abierta</w:t>
      </w:r>
      <w:r>
        <w:t xml:space="preserve">, nº 33, 1982 / </w:t>
      </w:r>
      <w:proofErr w:type="spellStart"/>
      <w:r>
        <w:rPr>
          <w:b/>
          <w:bCs/>
        </w:rPr>
        <w:t>Anthropos</w:t>
      </w:r>
      <w:proofErr w:type="spellEnd"/>
      <w:r>
        <w:t xml:space="preserve">, nº 8, Enero 1982 / </w:t>
      </w:r>
      <w:r>
        <w:rPr>
          <w:b/>
          <w:bCs/>
        </w:rPr>
        <w:t>Pueblos del Tercer Mundo</w:t>
      </w:r>
      <w:r>
        <w:t xml:space="preserve">, nº 126, 1982 / </w:t>
      </w:r>
      <w:r>
        <w:rPr>
          <w:b/>
          <w:bCs/>
        </w:rPr>
        <w:t>Cuadernos Hispanoamericanos</w:t>
      </w:r>
      <w:r>
        <w:t xml:space="preserve">, nº 394, 1983 / </w:t>
      </w:r>
      <w:r>
        <w:rPr>
          <w:b/>
          <w:bCs/>
        </w:rPr>
        <w:t>Anuario Real Colegio Universitario “María Cristina”</w:t>
      </w:r>
      <w:r>
        <w:t xml:space="preserve">, nº  XV, 1983. </w:t>
      </w:r>
    </w:p>
    <w:p w:rsidR="001A30FF" w:rsidRDefault="001A30FF">
      <w:pPr>
        <w:spacing w:line="360" w:lineRule="auto"/>
        <w:jc w:val="both"/>
      </w:pPr>
    </w:p>
    <w:p w:rsidR="001A30FF" w:rsidRDefault="001A30FF">
      <w:pPr>
        <w:spacing w:line="360" w:lineRule="auto"/>
        <w:jc w:val="both"/>
      </w:pPr>
    </w:p>
    <w:p w:rsidR="001A30FF" w:rsidRDefault="005846CC">
      <w:pPr>
        <w:spacing w:line="360" w:lineRule="auto"/>
        <w:jc w:val="both"/>
      </w:pPr>
      <w:r>
        <w:rPr>
          <w:b/>
          <w:bCs/>
        </w:rPr>
        <w:t>2.</w:t>
      </w:r>
      <w:r>
        <w:t xml:space="preserve"> Las publicaciones de </w:t>
      </w:r>
      <w:r>
        <w:rPr>
          <w:b/>
          <w:bCs/>
          <w:i/>
          <w:iCs/>
          <w:sz w:val="26"/>
        </w:rPr>
        <w:t>Los racistas son los otros</w:t>
      </w:r>
      <w:r>
        <w:t xml:space="preserve"> (1989), </w:t>
      </w:r>
      <w:r>
        <w:rPr>
          <w:b/>
          <w:bCs/>
          <w:i/>
          <w:iCs/>
          <w:sz w:val="26"/>
        </w:rPr>
        <w:t>¿España racista?</w:t>
      </w:r>
      <w:r>
        <w:t xml:space="preserve"> (1990) y </w:t>
      </w:r>
      <w:r>
        <w:rPr>
          <w:b/>
          <w:bCs/>
          <w:i/>
          <w:iCs/>
          <w:sz w:val="26"/>
        </w:rPr>
        <w:t>El racismo que viene</w:t>
      </w:r>
      <w:r>
        <w:rPr>
          <w:b/>
          <w:bCs/>
        </w:rPr>
        <w:t xml:space="preserve"> </w:t>
      </w:r>
      <w:r>
        <w:t xml:space="preserve">(1990), fueron reseñadas como una “trilogía sobre el racismo”, en </w:t>
      </w:r>
      <w:r>
        <w:rPr>
          <w:b/>
          <w:bCs/>
        </w:rPr>
        <w:t>El País</w:t>
      </w:r>
      <w:r>
        <w:t xml:space="preserve"> (31-XI-1990), y de igual manera por numerosos medios de prensa y revistas, como la del Centro de Investigaciones Sociológicas, </w:t>
      </w:r>
      <w:r>
        <w:rPr>
          <w:b/>
          <w:bCs/>
        </w:rPr>
        <w:t>REIS</w:t>
      </w:r>
      <w:r>
        <w:t xml:space="preserve">, nº 54, 1991. </w:t>
      </w:r>
    </w:p>
    <w:p w:rsidR="001A30FF" w:rsidRDefault="001A30FF">
      <w:pPr>
        <w:spacing w:line="360" w:lineRule="auto"/>
        <w:jc w:val="both"/>
      </w:pPr>
    </w:p>
    <w:p w:rsidR="001A30FF" w:rsidRDefault="001A30FF">
      <w:pPr>
        <w:spacing w:line="360" w:lineRule="auto"/>
        <w:jc w:val="both"/>
      </w:pPr>
    </w:p>
    <w:p w:rsidR="001A30FF" w:rsidRDefault="005846CC">
      <w:pPr>
        <w:spacing w:line="360" w:lineRule="auto"/>
        <w:jc w:val="both"/>
      </w:pPr>
      <w:r>
        <w:rPr>
          <w:b/>
          <w:bCs/>
        </w:rPr>
        <w:t>3.</w:t>
      </w:r>
      <w:r>
        <w:t xml:space="preserve"> </w:t>
      </w:r>
      <w:r>
        <w:rPr>
          <w:b/>
          <w:bCs/>
          <w:i/>
          <w:iCs/>
          <w:sz w:val="26"/>
        </w:rPr>
        <w:t>Crece el racismo, también la solidaridad. Los valores de la juventud en el umbral del siglo XXI</w:t>
      </w:r>
      <w:r>
        <w:t>. El avance de los resultados saltó a los medios de comunicación, como la prensa (</w:t>
      </w:r>
      <w:r>
        <w:rPr>
          <w:b/>
          <w:bCs/>
        </w:rPr>
        <w:t>El País</w:t>
      </w:r>
      <w:r>
        <w:t xml:space="preserve">, 3 y 11 de Enero de 1994) y la Televisión. Los datos de la publicación llegaron a la opinión pública, siendo titular en torno al 13-X-1995 en periódicos tan diversos como </w:t>
      </w:r>
      <w:r>
        <w:rPr>
          <w:b/>
          <w:bCs/>
        </w:rPr>
        <w:t>El País</w:t>
      </w:r>
      <w:r>
        <w:t xml:space="preserve">, </w:t>
      </w:r>
      <w:r>
        <w:rPr>
          <w:b/>
          <w:bCs/>
        </w:rPr>
        <w:t>ABC</w:t>
      </w:r>
      <w:r>
        <w:t xml:space="preserve">, </w:t>
      </w:r>
      <w:r>
        <w:rPr>
          <w:b/>
          <w:bCs/>
        </w:rPr>
        <w:t>Ya</w:t>
      </w:r>
      <w:r>
        <w:t xml:space="preserve">, </w:t>
      </w:r>
      <w:r>
        <w:rPr>
          <w:b/>
          <w:bCs/>
        </w:rPr>
        <w:t>Diario 16</w:t>
      </w:r>
      <w:r>
        <w:t xml:space="preserve">, y en múltiples diarios locales como </w:t>
      </w:r>
      <w:r>
        <w:rPr>
          <w:b/>
          <w:bCs/>
        </w:rPr>
        <w:t>Correo Español</w:t>
      </w:r>
      <w:r>
        <w:t xml:space="preserve">, </w:t>
      </w:r>
      <w:r>
        <w:rPr>
          <w:b/>
          <w:bCs/>
        </w:rPr>
        <w:t>La Voz de Galicia</w:t>
      </w:r>
      <w:r>
        <w:t xml:space="preserve">, </w:t>
      </w:r>
      <w:r>
        <w:rPr>
          <w:b/>
          <w:bCs/>
        </w:rPr>
        <w:t>El Diario Vasco</w:t>
      </w:r>
      <w:r>
        <w:t xml:space="preserve">, </w:t>
      </w:r>
      <w:r>
        <w:rPr>
          <w:b/>
          <w:bCs/>
        </w:rPr>
        <w:t>Jaén</w:t>
      </w:r>
      <w:r>
        <w:t xml:space="preserve">, </w:t>
      </w:r>
      <w:r>
        <w:rPr>
          <w:b/>
          <w:bCs/>
        </w:rPr>
        <w:t>Gaceta</w:t>
      </w:r>
      <w:r>
        <w:t xml:space="preserve"> (Salamanca), </w:t>
      </w:r>
      <w:r>
        <w:rPr>
          <w:b/>
          <w:bCs/>
        </w:rPr>
        <w:t>Alerta</w:t>
      </w:r>
      <w:r>
        <w:t xml:space="preserve"> (Santander), </w:t>
      </w:r>
      <w:r>
        <w:rPr>
          <w:b/>
          <w:bCs/>
        </w:rPr>
        <w:t>El Correo de Andalucía</w:t>
      </w:r>
      <w:r>
        <w:t xml:space="preserve">, </w:t>
      </w:r>
      <w:r>
        <w:rPr>
          <w:b/>
          <w:bCs/>
        </w:rPr>
        <w:t>Menorca</w:t>
      </w:r>
      <w:r>
        <w:t xml:space="preserve">, </w:t>
      </w:r>
      <w:r>
        <w:rPr>
          <w:b/>
          <w:bCs/>
        </w:rPr>
        <w:t>La Opinión</w:t>
      </w:r>
      <w:r>
        <w:t xml:space="preserve"> (Zamora), </w:t>
      </w:r>
      <w:r>
        <w:rPr>
          <w:b/>
          <w:bCs/>
        </w:rPr>
        <w:t>La Voz de Asturias</w:t>
      </w:r>
      <w:r>
        <w:t xml:space="preserve">, </w:t>
      </w:r>
      <w:r>
        <w:rPr>
          <w:b/>
          <w:bCs/>
        </w:rPr>
        <w:t>Diario de Burgos</w:t>
      </w:r>
      <w:r>
        <w:t xml:space="preserve">, </w:t>
      </w:r>
      <w:r>
        <w:rPr>
          <w:b/>
          <w:bCs/>
        </w:rPr>
        <w:t>El Comercio</w:t>
      </w:r>
      <w:r>
        <w:t xml:space="preserve"> (Gijón), </w:t>
      </w:r>
      <w:r>
        <w:rPr>
          <w:b/>
          <w:bCs/>
        </w:rPr>
        <w:t>Noticias</w:t>
      </w:r>
      <w:r>
        <w:t xml:space="preserve"> (Pamplona), </w:t>
      </w:r>
      <w:r>
        <w:rPr>
          <w:b/>
          <w:bCs/>
        </w:rPr>
        <w:t>La Nueva España</w:t>
      </w:r>
      <w:r>
        <w:t xml:space="preserve"> (Oviedo), </w:t>
      </w:r>
      <w:r>
        <w:rPr>
          <w:b/>
          <w:bCs/>
        </w:rPr>
        <w:t>El Correo Gallego</w:t>
      </w:r>
      <w:r>
        <w:t xml:space="preserve">, </w:t>
      </w:r>
      <w:r>
        <w:rPr>
          <w:b/>
          <w:bCs/>
        </w:rPr>
        <w:t>Levante</w:t>
      </w:r>
      <w:r>
        <w:t xml:space="preserve"> (Valencia), </w:t>
      </w:r>
      <w:r>
        <w:rPr>
          <w:b/>
          <w:bCs/>
        </w:rPr>
        <w:t>Segre</w:t>
      </w:r>
      <w:r>
        <w:t xml:space="preserve"> (Lleida), </w:t>
      </w:r>
      <w:r>
        <w:rPr>
          <w:b/>
          <w:bCs/>
        </w:rPr>
        <w:t>Diario del Alto Aragón</w:t>
      </w:r>
      <w:r>
        <w:t xml:space="preserve">, </w:t>
      </w:r>
      <w:r>
        <w:rPr>
          <w:b/>
          <w:bCs/>
        </w:rPr>
        <w:t>El Ideal Gallego</w:t>
      </w:r>
      <w:r>
        <w:t xml:space="preserve">, </w:t>
      </w:r>
      <w:proofErr w:type="spellStart"/>
      <w:r>
        <w:rPr>
          <w:b/>
          <w:bCs/>
        </w:rPr>
        <w:t>Diari</w:t>
      </w:r>
      <w:proofErr w:type="spellEnd"/>
      <w:r>
        <w:t xml:space="preserve"> (Tarragona), </w:t>
      </w:r>
      <w:r>
        <w:rPr>
          <w:b/>
          <w:bCs/>
        </w:rPr>
        <w:t>Información</w:t>
      </w:r>
      <w:r>
        <w:t xml:space="preserve"> (Cádiz), </w:t>
      </w:r>
      <w:r>
        <w:rPr>
          <w:b/>
          <w:bCs/>
        </w:rPr>
        <w:t xml:space="preserve">Diario de Ibiza </w:t>
      </w:r>
      <w:r>
        <w:t xml:space="preserve">y </w:t>
      </w:r>
      <w:r>
        <w:rPr>
          <w:b/>
          <w:bCs/>
        </w:rPr>
        <w:t>La Crónica</w:t>
      </w:r>
      <w:r>
        <w:t xml:space="preserve"> (León). </w:t>
      </w:r>
      <w:r>
        <w:rPr>
          <w:b/>
          <w:bCs/>
        </w:rPr>
        <w:t>Televisión Española</w:t>
      </w:r>
      <w:r>
        <w:t xml:space="preserve"> sacó la información con entrevistas a mi persona en el TELEDIARIO de mediodía del 12-X-1995, y con motivo de la presentación del libro en el TELEDIARIO del 8-XII-1995; también </w:t>
      </w:r>
      <w:r>
        <w:rPr>
          <w:b/>
          <w:bCs/>
        </w:rPr>
        <w:t>TELEMADRID</w:t>
      </w:r>
      <w:r>
        <w:t xml:space="preserve"> lo recogió en su TELEDIARIO de la noche el mismo día de la presentación del libro (5-XII-1995).</w:t>
      </w:r>
    </w:p>
    <w:p w:rsidR="001A30FF" w:rsidRDefault="001A30FF">
      <w:pPr>
        <w:spacing w:line="360" w:lineRule="auto"/>
        <w:jc w:val="both"/>
      </w:pPr>
    </w:p>
    <w:p w:rsidR="001A30FF" w:rsidRDefault="001A30FF">
      <w:pPr>
        <w:spacing w:line="360" w:lineRule="auto"/>
        <w:jc w:val="both"/>
      </w:pPr>
    </w:p>
    <w:p w:rsidR="001A30FF" w:rsidRDefault="005846CC">
      <w:pPr>
        <w:spacing w:line="360" w:lineRule="auto"/>
        <w:jc w:val="both"/>
      </w:pPr>
      <w:r>
        <w:rPr>
          <w:b/>
          <w:bCs/>
        </w:rPr>
        <w:t>4.</w:t>
      </w:r>
      <w:r>
        <w:t xml:space="preserve"> </w:t>
      </w:r>
      <w:r>
        <w:rPr>
          <w:b/>
          <w:bCs/>
          <w:i/>
          <w:iCs/>
          <w:sz w:val="26"/>
        </w:rPr>
        <w:t>Racismo y Solidaridad de Españoles, Portugueses y Latinoamericanos</w:t>
      </w:r>
      <w:r>
        <w:rPr>
          <w:b/>
          <w:bCs/>
          <w:i/>
          <w:iCs/>
        </w:rPr>
        <w:t xml:space="preserve"> </w:t>
      </w:r>
      <w:r>
        <w:t xml:space="preserve">(1997), </w:t>
      </w:r>
      <w:r>
        <w:rPr>
          <w:b/>
          <w:bCs/>
          <w:i/>
          <w:iCs/>
          <w:sz w:val="26"/>
        </w:rPr>
        <w:t>Valores en los jóvenes Españoles, Portugueses y Latinoamericanos</w:t>
      </w:r>
      <w:r>
        <w:t xml:space="preserve"> (1997) y </w:t>
      </w:r>
      <w:r>
        <w:rPr>
          <w:b/>
          <w:bCs/>
          <w:i/>
          <w:iCs/>
          <w:sz w:val="26"/>
        </w:rPr>
        <w:t>La Patria Común iberoamericana</w:t>
      </w:r>
      <w:r>
        <w:rPr>
          <w:b/>
          <w:bCs/>
          <w:i/>
          <w:iCs/>
        </w:rPr>
        <w:t xml:space="preserve"> </w:t>
      </w:r>
      <w:r>
        <w:t xml:space="preserve">(1998), que recogen los resultados de una </w:t>
      </w:r>
      <w:r>
        <w:rPr>
          <w:b/>
          <w:bCs/>
        </w:rPr>
        <w:t xml:space="preserve">macro-investigación, </w:t>
      </w:r>
      <w:r>
        <w:t xml:space="preserve">la </w:t>
      </w:r>
      <w:r>
        <w:rPr>
          <w:b/>
          <w:bCs/>
        </w:rPr>
        <w:t>Encuesta Escolar Iberoamericana</w:t>
      </w:r>
      <w:r>
        <w:t xml:space="preserve"> (1992/1993), con cuestionarios aplicados a 43.816 escolares de los 21 países que integran la Comunidad Iberoamericana, incluidos España y Portugal. La publicación de los tres libros fue auspiciada por la </w:t>
      </w:r>
      <w:r>
        <w:rPr>
          <w:b/>
          <w:bCs/>
        </w:rPr>
        <w:t>UNESCO</w:t>
      </w:r>
      <w:r>
        <w:t xml:space="preserve"> por su “contribución al cabal conocimiento... acerca del problema que plantea el racismo en la construcción de sociedades democráticas” (UNESCO, DG/98/132). Reseñas de esta trilogía han sido publicadas en Iberoamérica y España: en Iberoamérica en la prestigiosa Revista de </w:t>
      </w:r>
      <w:r>
        <w:rPr>
          <w:sz w:val="28"/>
        </w:rPr>
        <w:t>MÉXICO</w:t>
      </w:r>
      <w:r>
        <w:t xml:space="preserve"> </w:t>
      </w:r>
      <w:r>
        <w:rPr>
          <w:b/>
          <w:bCs/>
        </w:rPr>
        <w:t>Archipiélago</w:t>
      </w:r>
      <w:r>
        <w:t>,</w:t>
      </w:r>
      <w:r>
        <w:rPr>
          <w:b/>
          <w:bCs/>
        </w:rPr>
        <w:t xml:space="preserve"> </w:t>
      </w:r>
      <w:r>
        <w:t xml:space="preserve">“Revista Cultural de Nuestra América”, nº 17, nº 2 / Mayo-Junio 1998 y en la revista mexicana </w:t>
      </w:r>
      <w:r>
        <w:rPr>
          <w:b/>
          <w:bCs/>
        </w:rPr>
        <w:t>Cuadernos Americanos</w:t>
      </w:r>
      <w:r>
        <w:t xml:space="preserve">, UNAM, México, vol. 73, 1999. Gran resonancia han tenido los resultados de esta macro-investigación, la Encuesta Escolar Iberoamericana, en las Universidades latinoamericanas y en los medios de comunicación social en los países en los que la he presentado y pronunciado conferencias desde 1994 hasta 2001. Fue noticia en periódicos de gran difusión, como </w:t>
      </w:r>
      <w:r>
        <w:rPr>
          <w:b/>
          <w:bCs/>
        </w:rPr>
        <w:t>“Página 12”</w:t>
      </w:r>
      <w:r>
        <w:t xml:space="preserve"> (</w:t>
      </w:r>
      <w:r>
        <w:rPr>
          <w:sz w:val="28"/>
        </w:rPr>
        <w:t>ARGENTINA</w:t>
      </w:r>
      <w:r>
        <w:t xml:space="preserve">, 29-04-1994), </w:t>
      </w:r>
      <w:r>
        <w:rPr>
          <w:b/>
          <w:bCs/>
        </w:rPr>
        <w:t>“El Comercio”</w:t>
      </w:r>
      <w:r>
        <w:t xml:space="preserve"> (</w:t>
      </w:r>
      <w:r>
        <w:rPr>
          <w:sz w:val="28"/>
        </w:rPr>
        <w:t>PERÚ</w:t>
      </w:r>
      <w:r>
        <w:t xml:space="preserve">, 11-04-1995, 12-04-1995), </w:t>
      </w:r>
      <w:r>
        <w:rPr>
          <w:b/>
          <w:bCs/>
        </w:rPr>
        <w:t>“Gaceta Universitaria”</w:t>
      </w:r>
      <w:r>
        <w:t xml:space="preserve"> de Guadalajara (</w:t>
      </w:r>
      <w:r>
        <w:rPr>
          <w:sz w:val="28"/>
        </w:rPr>
        <w:t>MÉXICO</w:t>
      </w:r>
      <w:r>
        <w:t xml:space="preserve">, 5-04-1995 y 23-04-1995), </w:t>
      </w:r>
      <w:r>
        <w:rPr>
          <w:b/>
          <w:bCs/>
        </w:rPr>
        <w:t>“El Occidental”</w:t>
      </w:r>
      <w:r>
        <w:t xml:space="preserve"> (</w:t>
      </w:r>
      <w:r>
        <w:rPr>
          <w:sz w:val="28"/>
        </w:rPr>
        <w:t>MÉXICO</w:t>
      </w:r>
      <w:r>
        <w:t xml:space="preserve">, 26-07-1995), </w:t>
      </w:r>
      <w:r>
        <w:rPr>
          <w:b/>
          <w:bCs/>
        </w:rPr>
        <w:t>“El Informador”</w:t>
      </w:r>
      <w:r>
        <w:t xml:space="preserve"> (</w:t>
      </w:r>
      <w:r>
        <w:rPr>
          <w:sz w:val="28"/>
        </w:rPr>
        <w:t>MÉXICO</w:t>
      </w:r>
      <w:r>
        <w:t xml:space="preserve">, 26-07-1995), </w:t>
      </w:r>
      <w:r>
        <w:rPr>
          <w:b/>
          <w:bCs/>
        </w:rPr>
        <w:t>“Gaceta Universitaria”</w:t>
      </w:r>
      <w:r>
        <w:t xml:space="preserve"> de la Universidad de Guadalajara (</w:t>
      </w:r>
      <w:r>
        <w:rPr>
          <w:sz w:val="28"/>
        </w:rPr>
        <w:t>MÉXICO</w:t>
      </w:r>
      <w:r>
        <w:t xml:space="preserve">, 07-08-1995), </w:t>
      </w:r>
      <w:r>
        <w:rPr>
          <w:b/>
          <w:bCs/>
        </w:rPr>
        <w:t>“Siglo 21”</w:t>
      </w:r>
      <w:r>
        <w:t xml:space="preserve"> (</w:t>
      </w:r>
      <w:r>
        <w:rPr>
          <w:sz w:val="28"/>
        </w:rPr>
        <w:t>MÉXICO</w:t>
      </w:r>
      <w:r>
        <w:t>, 01-08-1995 y 08-08-1995), “</w:t>
      </w:r>
      <w:r>
        <w:rPr>
          <w:b/>
          <w:bCs/>
        </w:rPr>
        <w:t>San Luis Potosí</w:t>
      </w:r>
      <w:r>
        <w:t>” (</w:t>
      </w:r>
      <w:r>
        <w:rPr>
          <w:sz w:val="28"/>
        </w:rPr>
        <w:t>MÉXICO</w:t>
      </w:r>
      <w:r>
        <w:t xml:space="preserve">, 08-08-1995), </w:t>
      </w:r>
      <w:r>
        <w:rPr>
          <w:b/>
          <w:bCs/>
        </w:rPr>
        <w:t>“Revista Universitaria”</w:t>
      </w:r>
      <w:r>
        <w:t xml:space="preserve"> (</w:t>
      </w:r>
      <w:r>
        <w:rPr>
          <w:sz w:val="28"/>
        </w:rPr>
        <w:t>HONDURAS</w:t>
      </w:r>
      <w:r>
        <w:t xml:space="preserve">, 18-08-1995), </w:t>
      </w:r>
      <w:r>
        <w:rPr>
          <w:b/>
          <w:bCs/>
        </w:rPr>
        <w:t>“Humanidades”</w:t>
      </w:r>
      <w:r>
        <w:t xml:space="preserve"> (</w:t>
      </w:r>
      <w:r>
        <w:rPr>
          <w:sz w:val="28"/>
        </w:rPr>
        <w:t>EL SALVADOR</w:t>
      </w:r>
      <w:r>
        <w:t xml:space="preserve">, 22-08-1995), </w:t>
      </w:r>
      <w:r>
        <w:rPr>
          <w:b/>
          <w:bCs/>
        </w:rPr>
        <w:t>“</w:t>
      </w:r>
      <w:proofErr w:type="spellStart"/>
      <w:r>
        <w:rPr>
          <w:b/>
          <w:bCs/>
        </w:rPr>
        <w:t>Visao</w:t>
      </w:r>
      <w:proofErr w:type="spellEnd"/>
      <w:r>
        <w:rPr>
          <w:b/>
          <w:bCs/>
        </w:rPr>
        <w:t>”</w:t>
      </w:r>
      <w:r>
        <w:t xml:space="preserve"> (</w:t>
      </w:r>
      <w:r>
        <w:rPr>
          <w:sz w:val="28"/>
        </w:rPr>
        <w:t>PORTUGAL</w:t>
      </w:r>
      <w:r>
        <w:t xml:space="preserve">, 26-04-1996), </w:t>
      </w:r>
      <w:r>
        <w:rPr>
          <w:b/>
          <w:bCs/>
        </w:rPr>
        <w:t>“La perla del Sur”</w:t>
      </w:r>
      <w:r>
        <w:t xml:space="preserve"> (</w:t>
      </w:r>
      <w:r>
        <w:rPr>
          <w:sz w:val="28"/>
        </w:rPr>
        <w:t>PUERTO RICO</w:t>
      </w:r>
      <w:r>
        <w:t xml:space="preserve">, 6-05-1996), </w:t>
      </w:r>
      <w:r>
        <w:rPr>
          <w:b/>
        </w:rPr>
        <w:t>“Barricada”</w:t>
      </w:r>
      <w:r>
        <w:t xml:space="preserve"> (</w:t>
      </w:r>
      <w:r>
        <w:rPr>
          <w:bCs/>
          <w:sz w:val="28"/>
        </w:rPr>
        <w:t>NICARAGUA</w:t>
      </w:r>
      <w:r>
        <w:t>, 04-08-1996),</w:t>
      </w:r>
      <w:r>
        <w:rPr>
          <w:b/>
        </w:rPr>
        <w:t xml:space="preserve"> “La Prensa”</w:t>
      </w:r>
      <w:r>
        <w:t xml:space="preserve"> (</w:t>
      </w:r>
      <w:r>
        <w:rPr>
          <w:bCs/>
          <w:sz w:val="28"/>
        </w:rPr>
        <w:t>PANAMÁ</w:t>
      </w:r>
      <w:r>
        <w:t>, 13-08-1996),</w:t>
      </w:r>
      <w:r>
        <w:rPr>
          <w:b/>
        </w:rPr>
        <w:t xml:space="preserve"> “Perfil” </w:t>
      </w:r>
      <w:r>
        <w:t>(</w:t>
      </w:r>
      <w:r>
        <w:rPr>
          <w:bCs/>
          <w:sz w:val="28"/>
        </w:rPr>
        <w:t>COSTA RICA</w:t>
      </w:r>
      <w:r>
        <w:t>,</w:t>
      </w:r>
      <w:r>
        <w:rPr>
          <w:b/>
        </w:rPr>
        <w:t xml:space="preserve"> </w:t>
      </w:r>
      <w:r>
        <w:t>22-08-1996).</w:t>
      </w:r>
      <w:r>
        <w:rPr>
          <w:b/>
        </w:rPr>
        <w:t xml:space="preserve"> “Hoy” </w:t>
      </w:r>
      <w:r>
        <w:t>(</w:t>
      </w:r>
      <w:r>
        <w:rPr>
          <w:bCs/>
          <w:sz w:val="28"/>
        </w:rPr>
        <w:t>REPÚBLICA DOMINICANA</w:t>
      </w:r>
      <w:r>
        <w:t>, 16-07-1998),</w:t>
      </w:r>
      <w:r>
        <w:rPr>
          <w:b/>
        </w:rPr>
        <w:t xml:space="preserve"> “Listín Diario” </w:t>
      </w:r>
      <w:r>
        <w:t>(</w:t>
      </w:r>
      <w:r>
        <w:rPr>
          <w:bCs/>
          <w:sz w:val="28"/>
        </w:rPr>
        <w:t>REPÚBLICA DOMINICANA</w:t>
      </w:r>
      <w:r>
        <w:t>, 23-07-1998), “</w:t>
      </w:r>
      <w:r>
        <w:rPr>
          <w:b/>
        </w:rPr>
        <w:t>Prensa Libre”</w:t>
      </w:r>
      <w:r>
        <w:t xml:space="preserve"> (</w:t>
      </w:r>
      <w:r>
        <w:rPr>
          <w:bCs/>
          <w:sz w:val="28"/>
        </w:rPr>
        <w:t>GUATEMALA</w:t>
      </w:r>
      <w:r>
        <w:t>,</w:t>
      </w:r>
      <w:r>
        <w:rPr>
          <w:b/>
        </w:rPr>
        <w:t xml:space="preserve"> </w:t>
      </w:r>
      <w:r>
        <w:t>17-08-1998),</w:t>
      </w:r>
      <w:r>
        <w:rPr>
          <w:b/>
        </w:rPr>
        <w:t xml:space="preserve"> </w:t>
      </w:r>
      <w:r>
        <w:t>“</w:t>
      </w:r>
      <w:r>
        <w:rPr>
          <w:b/>
        </w:rPr>
        <w:t xml:space="preserve">El Universo del Búho” </w:t>
      </w:r>
      <w:r>
        <w:t>(</w:t>
      </w:r>
      <w:r>
        <w:rPr>
          <w:sz w:val="28"/>
        </w:rPr>
        <w:t>MÉXICO</w:t>
      </w:r>
      <w:r>
        <w:t xml:space="preserve">, nº 1, noviembre 1999), </w:t>
      </w:r>
      <w:r>
        <w:rPr>
          <w:b/>
        </w:rPr>
        <w:t>“Universidad Perfil”</w:t>
      </w:r>
      <w:r>
        <w:t>(</w:t>
      </w:r>
      <w:r>
        <w:rPr>
          <w:bCs/>
          <w:sz w:val="28"/>
        </w:rPr>
        <w:t>COSTA RICA</w:t>
      </w:r>
      <w:r>
        <w:t xml:space="preserve">, 22-07-1999), </w:t>
      </w:r>
      <w:r>
        <w:rPr>
          <w:b/>
        </w:rPr>
        <w:t>“</w:t>
      </w:r>
      <w:proofErr w:type="spellStart"/>
      <w:r>
        <w:rPr>
          <w:b/>
        </w:rPr>
        <w:t>Excelsior</w:t>
      </w:r>
      <w:proofErr w:type="spellEnd"/>
      <w:r>
        <w:rPr>
          <w:b/>
        </w:rPr>
        <w:t>”</w:t>
      </w:r>
      <w:r>
        <w:t xml:space="preserve"> (</w:t>
      </w:r>
      <w:r>
        <w:rPr>
          <w:sz w:val="28"/>
        </w:rPr>
        <w:t>MÉXICO</w:t>
      </w:r>
      <w:r>
        <w:t xml:space="preserve">, 23-07-1999), </w:t>
      </w:r>
      <w:r>
        <w:rPr>
          <w:b/>
        </w:rPr>
        <w:t xml:space="preserve">“Gaceta Universitaria” de Guadalajara </w:t>
      </w:r>
      <w:r>
        <w:t>(</w:t>
      </w:r>
      <w:r>
        <w:rPr>
          <w:sz w:val="28"/>
        </w:rPr>
        <w:t>MÉXICO</w:t>
      </w:r>
      <w:r>
        <w:t>, 30-08-1999) y</w:t>
      </w:r>
      <w:r>
        <w:rPr>
          <w:b/>
        </w:rPr>
        <w:t xml:space="preserve"> “Barricada”</w:t>
      </w:r>
      <w:r>
        <w:t xml:space="preserve"> (</w:t>
      </w:r>
      <w:r>
        <w:rPr>
          <w:bCs/>
          <w:sz w:val="28"/>
        </w:rPr>
        <w:t>NICARAGUA</w:t>
      </w:r>
      <w:r>
        <w:t>, 04-08-2001).</w:t>
      </w:r>
    </w:p>
    <w:p w:rsidR="001A30FF" w:rsidRDefault="001A30FF">
      <w:pPr>
        <w:jc w:val="both"/>
      </w:pPr>
    </w:p>
    <w:p w:rsidR="001A30FF" w:rsidRDefault="001A30FF">
      <w:pPr>
        <w:jc w:val="both"/>
      </w:pPr>
    </w:p>
    <w:p w:rsidR="001A30FF" w:rsidRDefault="005846CC">
      <w:pPr>
        <w:spacing w:line="360" w:lineRule="auto"/>
        <w:jc w:val="both"/>
      </w:pPr>
      <w:r>
        <w:rPr>
          <w:b/>
          <w:iCs/>
        </w:rPr>
        <w:t>5.</w:t>
      </w:r>
      <w:r>
        <w:rPr>
          <w:bCs/>
          <w:iCs/>
        </w:rPr>
        <w:t xml:space="preserve"> Antes de la publicación de estos dos libros, </w:t>
      </w:r>
      <w:r>
        <w:rPr>
          <w:b/>
          <w:i/>
          <w:sz w:val="26"/>
        </w:rPr>
        <w:t>Inmigración y Racismo</w:t>
      </w:r>
      <w:r>
        <w:rPr>
          <w:b/>
          <w:sz w:val="26"/>
        </w:rPr>
        <w:t xml:space="preserve"> </w:t>
      </w:r>
      <w:r>
        <w:t xml:space="preserve">(2000) e </w:t>
      </w:r>
      <w:r>
        <w:rPr>
          <w:b/>
          <w:bCs/>
          <w:i/>
          <w:iCs/>
          <w:sz w:val="26"/>
        </w:rPr>
        <w:t>I</w:t>
      </w:r>
      <w:r>
        <w:rPr>
          <w:b/>
          <w:i/>
          <w:sz w:val="26"/>
        </w:rPr>
        <w:t>nmigración y Universidad</w:t>
      </w:r>
      <w:r>
        <w:t xml:space="preserve"> (2001), se presentó en los medios de comunicación un avance de resultados globales (2-II-1998), y todos los medios de comunicación (televisión, prensa y radio) se hicieron eco y publicaron amplios informes con los datos más relevantes, mereciendo </w:t>
      </w:r>
      <w:r>
        <w:rPr>
          <w:b/>
        </w:rPr>
        <w:t>editoriales</w:t>
      </w:r>
      <w:r>
        <w:t xml:space="preserve"> al respecto, como las siguientes: </w:t>
      </w:r>
      <w:r>
        <w:rPr>
          <w:b/>
        </w:rPr>
        <w:t>El País</w:t>
      </w:r>
      <w:r>
        <w:t xml:space="preserve"> (4-II-1998), </w:t>
      </w:r>
      <w:r>
        <w:rPr>
          <w:b/>
        </w:rPr>
        <w:t>ABC</w:t>
      </w:r>
      <w:r>
        <w:t xml:space="preserve"> (4-II-1998), </w:t>
      </w:r>
      <w:r>
        <w:rPr>
          <w:b/>
        </w:rPr>
        <w:t>YA</w:t>
      </w:r>
      <w:r>
        <w:t xml:space="preserve"> (5-II-1998), </w:t>
      </w:r>
      <w:r>
        <w:rPr>
          <w:b/>
        </w:rPr>
        <w:t>Hoy, Diario de Extremadura</w:t>
      </w:r>
      <w:r>
        <w:t xml:space="preserve"> (4-II-1998). También  se hicieron amplio eco Revistas, como </w:t>
      </w:r>
      <w:r>
        <w:rPr>
          <w:b/>
        </w:rPr>
        <w:t>Cambio 16</w:t>
      </w:r>
      <w:r>
        <w:t xml:space="preserve"> (16-II-98), </w:t>
      </w:r>
      <w:r>
        <w:rPr>
          <w:b/>
        </w:rPr>
        <w:t xml:space="preserve">El Tiempo </w:t>
      </w:r>
      <w:r>
        <w:t xml:space="preserve">(9-II-1998), Revista </w:t>
      </w:r>
      <w:r>
        <w:rPr>
          <w:b/>
        </w:rPr>
        <w:t>Religión y Escuela</w:t>
      </w:r>
      <w:r>
        <w:t xml:space="preserve"> (nº 120/98), </w:t>
      </w:r>
      <w:r>
        <w:rPr>
          <w:b/>
        </w:rPr>
        <w:t xml:space="preserve">Escuela Española </w:t>
      </w:r>
      <w:r>
        <w:t>(5-II-2001), y periódicos como</w:t>
      </w:r>
      <w:r>
        <w:rPr>
          <w:b/>
        </w:rPr>
        <w:t xml:space="preserve"> El Mundo</w:t>
      </w:r>
      <w:r>
        <w:t xml:space="preserve"> (3-II-1998), </w:t>
      </w:r>
      <w:r>
        <w:rPr>
          <w:b/>
        </w:rPr>
        <w:t>Diario 16</w:t>
      </w:r>
      <w:r>
        <w:t xml:space="preserve"> (4-II-1998), </w:t>
      </w:r>
      <w:r>
        <w:rPr>
          <w:b/>
        </w:rPr>
        <w:t>Correo Español</w:t>
      </w:r>
      <w:r>
        <w:t xml:space="preserve"> (4-II-1998), </w:t>
      </w:r>
      <w:r>
        <w:rPr>
          <w:b/>
        </w:rPr>
        <w:t>Protagonistas</w:t>
      </w:r>
      <w:r>
        <w:t xml:space="preserve"> (4-II-1998). Y así otras abundantes referencias  en radio, e inclusive en  televisión. También el avance (29-XII-1999) de algunos resultados de la </w:t>
      </w:r>
      <w:r>
        <w:rPr>
          <w:b/>
        </w:rPr>
        <w:t xml:space="preserve"> Encuesta Universitaria</w:t>
      </w:r>
      <w:r>
        <w:t xml:space="preserve"> (que se analizan en profundidad en el libro </w:t>
      </w:r>
      <w:r>
        <w:rPr>
          <w:b/>
          <w:i/>
          <w:iCs/>
        </w:rPr>
        <w:t>Inmigración y Universidad</w:t>
      </w:r>
      <w:r>
        <w:t xml:space="preserve">) fueron noticia en </w:t>
      </w:r>
      <w:r>
        <w:rPr>
          <w:b/>
        </w:rPr>
        <w:t>El País</w:t>
      </w:r>
      <w:r>
        <w:t xml:space="preserve"> (21-XII-1999), con una “noticia llamada” en la primera página, </w:t>
      </w:r>
      <w:r>
        <w:rPr>
          <w:b/>
        </w:rPr>
        <w:t xml:space="preserve">ABC </w:t>
      </w:r>
      <w:r>
        <w:t xml:space="preserve">(21-XII-1999), </w:t>
      </w:r>
      <w:r>
        <w:rPr>
          <w:b/>
        </w:rPr>
        <w:t>El Mundo</w:t>
      </w:r>
      <w:r>
        <w:t xml:space="preserve"> (21-XII-1999), </w:t>
      </w:r>
      <w:r>
        <w:rPr>
          <w:b/>
        </w:rPr>
        <w:t>La Vanguardia</w:t>
      </w:r>
      <w:r>
        <w:t xml:space="preserve"> (21-XII-1999), </w:t>
      </w:r>
      <w:r>
        <w:rPr>
          <w:b/>
        </w:rPr>
        <w:t>Diario 16</w:t>
      </w:r>
      <w:r>
        <w:t xml:space="preserve"> (21-XII-1999), </w:t>
      </w:r>
      <w:r>
        <w:rPr>
          <w:b/>
        </w:rPr>
        <w:t>La Razón</w:t>
      </w:r>
      <w:r>
        <w:t xml:space="preserve"> (21-XII-1999) y reportajes en Radios (COPE, RNE, SER, ONDA CERO), y </w:t>
      </w:r>
      <w:r>
        <w:rPr>
          <w:b/>
          <w:bCs/>
        </w:rPr>
        <w:t>Televisión</w:t>
      </w:r>
      <w:r>
        <w:t xml:space="preserve"> (Tele 5, Tele Madrid). También se hicieron eco los periódicos universitarios, como </w:t>
      </w:r>
      <w:r>
        <w:rPr>
          <w:b/>
        </w:rPr>
        <w:t xml:space="preserve"> Gaceta Complutense</w:t>
      </w:r>
      <w:r>
        <w:t xml:space="preserve">, </w:t>
      </w:r>
      <w:proofErr w:type="spellStart"/>
      <w:r>
        <w:rPr>
          <w:b/>
        </w:rPr>
        <w:t>Eccus</w:t>
      </w:r>
      <w:proofErr w:type="spellEnd"/>
      <w:r>
        <w:rPr>
          <w:b/>
        </w:rPr>
        <w:t>, Calibán, etc.</w:t>
      </w:r>
      <w:r>
        <w:t xml:space="preserve"> (Diciembre 1999).</w:t>
      </w:r>
    </w:p>
    <w:p w:rsidR="001A30FF" w:rsidRDefault="001A30FF">
      <w:pPr>
        <w:spacing w:line="360" w:lineRule="auto"/>
        <w:jc w:val="both"/>
      </w:pPr>
    </w:p>
    <w:p w:rsidR="001A30FF" w:rsidRDefault="005846CC">
      <w:pPr>
        <w:pStyle w:val="Textoindependiente"/>
        <w:pBdr>
          <w:top w:val="none" w:sz="0" w:space="0" w:color="auto"/>
        </w:pBdr>
        <w:spacing w:line="360" w:lineRule="auto"/>
        <w:jc w:val="both"/>
        <w:rPr>
          <w:rFonts w:ascii="Times New Roman" w:hAnsi="Times New Roman"/>
        </w:rPr>
      </w:pPr>
      <w:r>
        <w:rPr>
          <w:rFonts w:ascii="Times New Roman" w:hAnsi="Times New Roman"/>
          <w:b/>
          <w:bCs/>
        </w:rPr>
        <w:t>6.</w:t>
      </w:r>
      <w:r>
        <w:rPr>
          <w:rFonts w:ascii="Times New Roman" w:hAnsi="Times New Roman"/>
        </w:rPr>
        <w:t xml:space="preserve"> La presentación del </w:t>
      </w:r>
      <w:r>
        <w:rPr>
          <w:rFonts w:ascii="Times New Roman" w:hAnsi="Times New Roman"/>
          <w:b/>
          <w:bCs/>
        </w:rPr>
        <w:t>Informe sobre el Racismo en España</w:t>
      </w:r>
      <w:r>
        <w:rPr>
          <w:rFonts w:ascii="Times New Roman" w:hAnsi="Times New Roman"/>
        </w:rPr>
        <w:t xml:space="preserve">, como Representante de España en la </w:t>
      </w:r>
      <w:r>
        <w:rPr>
          <w:rFonts w:ascii="Times New Roman" w:hAnsi="Times New Roman"/>
          <w:b/>
          <w:bCs/>
        </w:rPr>
        <w:t>Comisión Europea</w:t>
      </w:r>
      <w:r>
        <w:rPr>
          <w:rFonts w:ascii="Times New Roman" w:hAnsi="Times New Roman"/>
        </w:rPr>
        <w:t xml:space="preserve"> contra el Racismo del Consejo de Europa, el día 26 de Enero de 1999, fue reseñada por la gran mayoría de los medios de comunicación, en televisión y en prensa (día 27 de Enero de 1999), como </w:t>
      </w:r>
      <w:r>
        <w:rPr>
          <w:rFonts w:ascii="Times New Roman" w:hAnsi="Times New Roman"/>
          <w:b/>
          <w:bCs/>
        </w:rPr>
        <w:t>El País</w:t>
      </w:r>
      <w:r>
        <w:rPr>
          <w:rFonts w:ascii="Times New Roman" w:hAnsi="Times New Roman"/>
        </w:rPr>
        <w:t xml:space="preserve">, </w:t>
      </w:r>
      <w:r>
        <w:rPr>
          <w:rFonts w:ascii="Times New Roman" w:hAnsi="Times New Roman"/>
          <w:b/>
          <w:bCs/>
        </w:rPr>
        <w:t>La Vanguardia</w:t>
      </w:r>
      <w:r>
        <w:rPr>
          <w:rFonts w:ascii="Times New Roman" w:hAnsi="Times New Roman"/>
        </w:rPr>
        <w:t xml:space="preserve"> (editorial), </w:t>
      </w:r>
      <w:r>
        <w:rPr>
          <w:rFonts w:ascii="Times New Roman" w:hAnsi="Times New Roman"/>
          <w:b/>
          <w:bCs/>
        </w:rPr>
        <w:t>ABC</w:t>
      </w:r>
      <w:r>
        <w:rPr>
          <w:rFonts w:ascii="Times New Roman" w:hAnsi="Times New Roman"/>
        </w:rPr>
        <w:t xml:space="preserve"> (editorial), </w:t>
      </w:r>
      <w:r>
        <w:rPr>
          <w:rFonts w:ascii="Times New Roman" w:hAnsi="Times New Roman"/>
          <w:b/>
          <w:bCs/>
        </w:rPr>
        <w:t>La Razón</w:t>
      </w:r>
      <w:r>
        <w:rPr>
          <w:rFonts w:ascii="Times New Roman" w:hAnsi="Times New Roman"/>
        </w:rPr>
        <w:t xml:space="preserve"> (editorial), </w:t>
      </w:r>
      <w:r>
        <w:rPr>
          <w:rFonts w:ascii="Times New Roman" w:hAnsi="Times New Roman"/>
          <w:b/>
          <w:bCs/>
        </w:rPr>
        <w:t>Diario 16</w:t>
      </w:r>
      <w:r>
        <w:rPr>
          <w:rFonts w:ascii="Times New Roman" w:hAnsi="Times New Roman"/>
        </w:rPr>
        <w:t xml:space="preserve"> (editorial), </w:t>
      </w:r>
      <w:r>
        <w:rPr>
          <w:rFonts w:ascii="Times New Roman" w:hAnsi="Times New Roman"/>
          <w:b/>
          <w:bCs/>
        </w:rPr>
        <w:t>El Mundo</w:t>
      </w:r>
      <w:r>
        <w:rPr>
          <w:rFonts w:ascii="Times New Roman" w:hAnsi="Times New Roman"/>
        </w:rPr>
        <w:t xml:space="preserve">, </w:t>
      </w:r>
      <w:r>
        <w:rPr>
          <w:rFonts w:ascii="Times New Roman" w:hAnsi="Times New Roman"/>
          <w:b/>
          <w:bCs/>
        </w:rPr>
        <w:t>Hoy</w:t>
      </w:r>
      <w:r>
        <w:rPr>
          <w:rFonts w:ascii="Times New Roman" w:hAnsi="Times New Roman"/>
        </w:rPr>
        <w:t xml:space="preserve">, y así en otros medios de prensa regionales. </w:t>
      </w:r>
    </w:p>
    <w:p w:rsidR="001A30FF" w:rsidRDefault="001A30FF">
      <w:pPr>
        <w:pStyle w:val="Textoindependiente"/>
        <w:pBdr>
          <w:top w:val="none" w:sz="0" w:space="0" w:color="auto"/>
        </w:pBdr>
      </w:pPr>
    </w:p>
    <w:p w:rsidR="001A30FF" w:rsidRDefault="001A30FF">
      <w:pPr>
        <w:pStyle w:val="Textoindependiente"/>
        <w:pBdr>
          <w:top w:val="none" w:sz="0" w:space="0" w:color="auto"/>
        </w:pBdr>
      </w:pPr>
    </w:p>
    <w:p w:rsidR="001A30FF" w:rsidRDefault="005846CC">
      <w:pPr>
        <w:spacing w:line="360" w:lineRule="auto"/>
        <w:jc w:val="both"/>
      </w:pPr>
      <w:r>
        <w:rPr>
          <w:b/>
          <w:bCs/>
        </w:rPr>
        <w:t>7.</w:t>
      </w:r>
      <w:r>
        <w:t xml:space="preserve"> El Pleno del </w:t>
      </w:r>
      <w:r>
        <w:rPr>
          <w:b/>
          <w:bCs/>
        </w:rPr>
        <w:t>Congreso</w:t>
      </w:r>
      <w:r>
        <w:t xml:space="preserve"> </w:t>
      </w:r>
      <w:r>
        <w:rPr>
          <w:b/>
          <w:bCs/>
        </w:rPr>
        <w:t xml:space="preserve">de los Diputados </w:t>
      </w:r>
      <w:r>
        <w:t xml:space="preserve">aprobó (5-XII-1991) por unanimidad una moción al Gobierno y a las Comunidades para “promover en los centros escolares acciones contra el racismo”, habiendo servido de referencia en los discursos </w:t>
      </w:r>
      <w:r>
        <w:rPr>
          <w:b/>
          <w:bCs/>
        </w:rPr>
        <w:t>algunos datos de mi libro citado en el Congreso de</w:t>
      </w:r>
      <w:r>
        <w:t xml:space="preserve"> </w:t>
      </w:r>
      <w:r>
        <w:rPr>
          <w:b/>
          <w:bCs/>
          <w:i/>
          <w:iCs/>
          <w:sz w:val="26"/>
        </w:rPr>
        <w:t>El racismo que viene</w:t>
      </w:r>
      <w:r>
        <w:t xml:space="preserve">, según consta en el </w:t>
      </w:r>
      <w:r>
        <w:rPr>
          <w:b/>
          <w:bCs/>
        </w:rPr>
        <w:t>Diario de Sesiones del Senado</w:t>
      </w:r>
      <w:r>
        <w:t xml:space="preserve"> (IV Legislatura, nº 91, p. 4.828), y fue recogida la información y los datos al día siguiente en la prensa nacional (</w:t>
      </w:r>
      <w:r>
        <w:rPr>
          <w:b/>
          <w:bCs/>
        </w:rPr>
        <w:t>El País</w:t>
      </w:r>
      <w:r>
        <w:t xml:space="preserve">, 6-XII-1991). </w:t>
      </w:r>
    </w:p>
    <w:p w:rsidR="001A30FF" w:rsidRDefault="001A30FF">
      <w:pPr>
        <w:spacing w:line="360" w:lineRule="auto"/>
        <w:ind w:firstLine="357"/>
        <w:jc w:val="both"/>
      </w:pPr>
    </w:p>
    <w:p w:rsidR="001A30FF" w:rsidRDefault="001A30FF">
      <w:pPr>
        <w:spacing w:line="360" w:lineRule="auto"/>
        <w:ind w:firstLine="357"/>
        <w:jc w:val="both"/>
      </w:pPr>
    </w:p>
    <w:p w:rsidR="001A30FF" w:rsidRDefault="005846CC">
      <w:pPr>
        <w:spacing w:line="360" w:lineRule="auto"/>
        <w:jc w:val="both"/>
      </w:pPr>
      <w:r>
        <w:rPr>
          <w:b/>
          <w:bCs/>
        </w:rPr>
        <w:t>8.</w:t>
      </w:r>
      <w:r>
        <w:t xml:space="preserve"> El último libro </w:t>
      </w:r>
      <w:r>
        <w:rPr>
          <w:b/>
          <w:bCs/>
          <w:i/>
          <w:iCs/>
          <w:sz w:val="26"/>
        </w:rPr>
        <w:t>La escuela ante la inmigración y el racismo</w:t>
      </w:r>
      <w:r>
        <w:t xml:space="preserve"> (2003) ha merecido también reseñas en el extranjero (</w:t>
      </w:r>
      <w:r>
        <w:rPr>
          <w:sz w:val="28"/>
        </w:rPr>
        <w:t>MÉXICO</w:t>
      </w:r>
      <w:r>
        <w:t xml:space="preserve">, </w:t>
      </w:r>
      <w:r>
        <w:rPr>
          <w:sz w:val="28"/>
        </w:rPr>
        <w:t>GUATEMALA</w:t>
      </w:r>
      <w:r>
        <w:t xml:space="preserve">), así como en </w:t>
      </w:r>
      <w:r>
        <w:rPr>
          <w:sz w:val="28"/>
        </w:rPr>
        <w:t>ESPAÑA</w:t>
      </w:r>
      <w:r>
        <w:t xml:space="preserve">, con una entrevista al autor (Tomás Calvo </w:t>
      </w:r>
      <w:proofErr w:type="spellStart"/>
      <w:r>
        <w:t>Buezas</w:t>
      </w:r>
      <w:proofErr w:type="spellEnd"/>
      <w:r>
        <w:t xml:space="preserve">) en </w:t>
      </w:r>
      <w:r>
        <w:rPr>
          <w:b/>
          <w:bCs/>
        </w:rPr>
        <w:t>El País</w:t>
      </w:r>
      <w:r>
        <w:t xml:space="preserve"> (12-05-2003). </w:t>
      </w:r>
    </w:p>
    <w:p w:rsidR="001A30FF" w:rsidRDefault="001A30FF">
      <w:pPr>
        <w:spacing w:line="360" w:lineRule="auto"/>
        <w:jc w:val="both"/>
      </w:pPr>
    </w:p>
    <w:p w:rsidR="001A30FF" w:rsidRDefault="001A30FF">
      <w:pPr>
        <w:spacing w:line="360" w:lineRule="auto"/>
        <w:jc w:val="both"/>
      </w:pPr>
    </w:p>
    <w:p w:rsidR="001A30FF" w:rsidRDefault="005846CC">
      <w:pPr>
        <w:spacing w:line="360" w:lineRule="auto"/>
        <w:jc w:val="both"/>
      </w:pPr>
      <w:r>
        <w:rPr>
          <w:b/>
          <w:bCs/>
        </w:rPr>
        <w:t>9.</w:t>
      </w:r>
      <w:r>
        <w:t xml:space="preserve"> A este impacto en prensa y revistas, hay que sumar las intervenciones en radio y </w:t>
      </w:r>
      <w:r>
        <w:rPr>
          <w:b/>
          <w:bCs/>
        </w:rPr>
        <w:t>televisión</w:t>
      </w:r>
      <w:r>
        <w:t xml:space="preserve">, algunas de máxima audiencia, como </w:t>
      </w:r>
      <w:r>
        <w:rPr>
          <w:b/>
          <w:bCs/>
        </w:rPr>
        <w:t>“La Clave”,</w:t>
      </w:r>
      <w:r>
        <w:t xml:space="preserve"> en España, así como en varias televisiones de </w:t>
      </w:r>
      <w:r>
        <w:rPr>
          <w:b/>
          <w:bCs/>
        </w:rPr>
        <w:t>América Latina</w:t>
      </w:r>
      <w:r>
        <w:t xml:space="preserve">. </w:t>
      </w:r>
    </w:p>
    <w:p w:rsidR="001A30FF" w:rsidRDefault="001A30FF">
      <w:pPr>
        <w:spacing w:line="360" w:lineRule="auto"/>
        <w:ind w:firstLine="357"/>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sectPr w:rsidR="001A30FF">
          <w:headerReference w:type="default" r:id="rId61"/>
          <w:pgSz w:w="11906" w:h="16838" w:code="9"/>
          <w:pgMar w:top="1418" w:right="1701" w:bottom="1418" w:left="1701" w:header="709" w:footer="709" w:gutter="0"/>
          <w:cols w:space="708"/>
          <w:docGrid w:linePitch="360"/>
        </w:sectPr>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0F2FF9">
      <w:pPr>
        <w:spacing w:line="360" w:lineRule="auto"/>
        <w:ind w:left="1412"/>
        <w:jc w:val="both"/>
      </w:pPr>
      <w:r w:rsidRPr="000F2FF9">
        <w:rPr>
          <w:noProof/>
          <w:sz w:val="20"/>
        </w:rPr>
        <w:pict>
          <v:rect id="_x0000_s1238" style="position:absolute;left:0;text-align:left;margin-left:18pt;margin-top:18pt;width:414pt;height:123pt;z-index:251743232" fillcolor="#cff" strokecolor="#969696" strokeweight="4.5pt">
            <v:stroke linestyle="thickThin"/>
            <v:textbox style="mso-next-textbox:#_x0000_s1238">
              <w:txbxContent>
                <w:p w:rsidR="001A30FF" w:rsidRDefault="001A30FF">
                  <w:pPr>
                    <w:jc w:val="center"/>
                    <w:rPr>
                      <w:b/>
                      <w:sz w:val="48"/>
                      <w:szCs w:val="48"/>
                    </w:rPr>
                  </w:pPr>
                </w:p>
                <w:p w:rsidR="001A30FF" w:rsidRDefault="005846CC">
                  <w:pPr>
                    <w:jc w:val="center"/>
                    <w:rPr>
                      <w:b/>
                      <w:sz w:val="48"/>
                      <w:szCs w:val="48"/>
                    </w:rPr>
                  </w:pPr>
                  <w:r>
                    <w:rPr>
                      <w:b/>
                      <w:sz w:val="48"/>
                      <w:szCs w:val="48"/>
                    </w:rPr>
                    <w:t>19. DILIGENCIA DE REFRENDO DE CURRICULUM</w:t>
                  </w:r>
                </w:p>
              </w:txbxContent>
            </v:textbox>
          </v:rect>
        </w:pict>
      </w: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pPr>
    </w:p>
    <w:p w:rsidR="001A30FF" w:rsidRDefault="001A30FF">
      <w:pPr>
        <w:spacing w:line="360" w:lineRule="auto"/>
        <w:ind w:left="1412"/>
        <w:jc w:val="both"/>
        <w:sectPr w:rsidR="001A30FF">
          <w:headerReference w:type="default" r:id="rId62"/>
          <w:pgSz w:w="11906" w:h="16838" w:code="9"/>
          <w:pgMar w:top="1418" w:right="1701" w:bottom="1418" w:left="1701" w:header="709" w:footer="709" w:gutter="0"/>
          <w:cols w:space="708"/>
          <w:docGrid w:linePitch="360"/>
        </w:sectPr>
      </w:pPr>
    </w:p>
    <w:p w:rsidR="001A30FF" w:rsidRDefault="001A30FF">
      <w:pPr>
        <w:spacing w:line="360" w:lineRule="auto"/>
        <w:ind w:left="1412"/>
        <w:jc w:val="both"/>
      </w:pP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DILIGENCIA DE REFRENDO</w:t>
      </w:r>
    </w:p>
    <w:p w:rsidR="001A30FF" w:rsidRDefault="005846CC">
      <w:pPr>
        <w:pBdr>
          <w:top w:val="single" w:sz="4" w:space="1" w:color="auto"/>
          <w:left w:val="single" w:sz="4" w:space="4" w:color="auto"/>
          <w:bottom w:val="single" w:sz="4" w:space="1" w:color="auto"/>
          <w:right w:val="single" w:sz="4" w:space="4" w:color="auto"/>
        </w:pBdr>
        <w:shd w:val="clear" w:color="auto" w:fill="CCFFFF"/>
        <w:jc w:val="center"/>
        <w:rPr>
          <w:b/>
          <w:bCs/>
          <w:iCs/>
          <w:sz w:val="36"/>
        </w:rPr>
      </w:pPr>
      <w:r>
        <w:rPr>
          <w:b/>
          <w:bCs/>
          <w:iCs/>
          <w:sz w:val="36"/>
        </w:rPr>
        <w:t xml:space="preserve">      DE CURRICULUM</w:t>
      </w:r>
    </w:p>
    <w:p w:rsidR="001A30FF" w:rsidRDefault="001A30FF">
      <w:pPr>
        <w:pStyle w:val="Textoindependiente"/>
        <w:pBdr>
          <w:top w:val="none" w:sz="0" w:space="0" w:color="auto"/>
        </w:pBdr>
        <w:ind w:left="6"/>
        <w:jc w:val="center"/>
      </w:pPr>
    </w:p>
    <w:p w:rsidR="001A30FF" w:rsidRDefault="001A30FF"/>
    <w:p w:rsidR="001A30FF" w:rsidRDefault="001A30FF"/>
    <w:p w:rsidR="001A30FF" w:rsidRDefault="001A30FF"/>
    <w:p w:rsidR="001A30FF" w:rsidRDefault="005846CC">
      <w:r>
        <w:t>El abajo firmante D.    TOMÁS CALVO BUEZAS</w:t>
      </w:r>
    </w:p>
    <w:p w:rsidR="001A30FF" w:rsidRDefault="001A30FF"/>
    <w:p w:rsidR="001A30FF" w:rsidRDefault="001A30FF"/>
    <w:p w:rsidR="001A30FF" w:rsidRDefault="005846CC">
      <w:r>
        <w:t>Nº Registro Personal    07308730-24A500</w:t>
      </w:r>
    </w:p>
    <w:p w:rsidR="001A30FF" w:rsidRDefault="001A30FF"/>
    <w:p w:rsidR="001A30FF" w:rsidRDefault="001A30FF"/>
    <w:p w:rsidR="001A30FF" w:rsidRDefault="005846CC">
      <w:r>
        <w:t xml:space="preserve">Catedrático de Universidad, se responsabiliza de la veracidad de los datos contenidos en </w:t>
      </w:r>
    </w:p>
    <w:p w:rsidR="001A30FF" w:rsidRDefault="001A30FF"/>
    <w:p w:rsidR="001A30FF" w:rsidRDefault="005846CC">
      <w:proofErr w:type="gramStart"/>
      <w:r>
        <w:t>el</w:t>
      </w:r>
      <w:proofErr w:type="gramEnd"/>
      <w:r>
        <w:t xml:space="preserve"> presente “Currículum” comprometiéndose a aportar, en su caso, las pruebas </w:t>
      </w:r>
    </w:p>
    <w:p w:rsidR="001A30FF" w:rsidRDefault="001A30FF"/>
    <w:p w:rsidR="001A30FF" w:rsidRDefault="005846CC">
      <w:proofErr w:type="gramStart"/>
      <w:r>
        <w:t>documentales</w:t>
      </w:r>
      <w:proofErr w:type="gramEnd"/>
      <w:r>
        <w:t xml:space="preserve"> que le sean requeridas</w:t>
      </w:r>
    </w:p>
    <w:p w:rsidR="001A30FF" w:rsidRDefault="001A30FF"/>
    <w:p w:rsidR="001A30FF" w:rsidRDefault="001A30FF"/>
    <w:p w:rsidR="001A30FF" w:rsidRDefault="001A30FF"/>
    <w:p w:rsidR="001A30FF" w:rsidRDefault="001A30FF"/>
    <w:p w:rsidR="001A30FF" w:rsidRDefault="005846CC">
      <w:pPr>
        <w:jc w:val="right"/>
      </w:pPr>
      <w:r>
        <w:t>Madrid, a 18 de Enero de 2006</w:t>
      </w:r>
    </w:p>
    <w:p w:rsidR="001A30FF" w:rsidRDefault="001A30FF">
      <w:pPr>
        <w:jc w:val="right"/>
      </w:pPr>
    </w:p>
    <w:p w:rsidR="001A30FF" w:rsidRDefault="005846CC">
      <w:pPr>
        <w:ind w:left="4248" w:firstLine="708"/>
        <w:jc w:val="center"/>
      </w:pPr>
      <w:r>
        <w:t>Fdo.:</w:t>
      </w:r>
    </w:p>
    <w:p w:rsidR="005846CC" w:rsidRDefault="005846CC">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p>
    <w:p w:rsidR="0004609D" w:rsidRDefault="0004609D">
      <w:pPr>
        <w:spacing w:line="360" w:lineRule="auto"/>
        <w:ind w:left="1412"/>
        <w:jc w:val="both"/>
      </w:pPr>
      <w:r>
        <w:t>ADJUNTO</w:t>
      </w:r>
    </w:p>
    <w:p w:rsidR="0004609D" w:rsidRDefault="0004609D">
      <w:pPr>
        <w:spacing w:line="360" w:lineRule="auto"/>
        <w:ind w:left="1412"/>
        <w:jc w:val="both"/>
      </w:pPr>
    </w:p>
    <w:p w:rsidR="0004609D" w:rsidRDefault="0004609D" w:rsidP="0004609D">
      <w:pPr>
        <w:jc w:val="center"/>
        <w:rPr>
          <w:b/>
        </w:rPr>
      </w:pPr>
      <w:r w:rsidRPr="0004609D">
        <w:rPr>
          <w:sz w:val="36"/>
          <w:szCs w:val="36"/>
        </w:rPr>
        <w:t xml:space="preserve">HOJA DE DOCENTE E INVESTIGADOR </w:t>
      </w:r>
      <w:r>
        <w:rPr>
          <w:sz w:val="36"/>
          <w:szCs w:val="36"/>
        </w:rPr>
        <w:t>(</w:t>
      </w:r>
      <w:r w:rsidRPr="0004609D">
        <w:rPr>
          <w:sz w:val="28"/>
          <w:szCs w:val="28"/>
        </w:rPr>
        <w:t xml:space="preserve">HASTA 2004) para </w:t>
      </w:r>
      <w:proofErr w:type="spellStart"/>
      <w:r w:rsidRPr="0004609D">
        <w:rPr>
          <w:sz w:val="28"/>
          <w:szCs w:val="28"/>
        </w:rPr>
        <w:t>Master</w:t>
      </w:r>
      <w:proofErr w:type="spellEnd"/>
      <w:r w:rsidRPr="0004609D">
        <w:rPr>
          <w:sz w:val="28"/>
          <w:szCs w:val="28"/>
        </w:rPr>
        <w:t xml:space="preserve"> en </w:t>
      </w:r>
      <w:proofErr w:type="spellStart"/>
      <w:r w:rsidRPr="0004609D">
        <w:rPr>
          <w:sz w:val="28"/>
          <w:szCs w:val="28"/>
        </w:rPr>
        <w:t>Amérc</w:t>
      </w:r>
      <w:r>
        <w:rPr>
          <w:sz w:val="28"/>
          <w:szCs w:val="28"/>
        </w:rPr>
        <w:t>i</w:t>
      </w:r>
      <w:r w:rsidRPr="0004609D">
        <w:rPr>
          <w:sz w:val="28"/>
          <w:szCs w:val="28"/>
        </w:rPr>
        <w:t>a</w:t>
      </w:r>
      <w:proofErr w:type="spellEnd"/>
      <w:r w:rsidRPr="0004609D">
        <w:rPr>
          <w:sz w:val="28"/>
          <w:szCs w:val="28"/>
        </w:rPr>
        <w:t xml:space="preserve"> Latina (UCM)</w:t>
      </w:r>
      <w:r w:rsidRPr="0004609D">
        <w:rPr>
          <w:b/>
        </w:rPr>
        <w:t xml:space="preserve"> </w:t>
      </w:r>
      <w:r>
        <w:rPr>
          <w:b/>
        </w:rPr>
        <w:t>RESEÑA PERSONAL DE DOCENTES E INVESTIGADORES</w:t>
      </w:r>
    </w:p>
    <w:p w:rsidR="0004609D" w:rsidRDefault="0004609D" w:rsidP="0004609D">
      <w:pPr>
        <w:jc w:val="center"/>
        <w:rPr>
          <w:b/>
        </w:rPr>
      </w:pPr>
    </w:p>
    <w:p w:rsidR="0004609D" w:rsidRDefault="0004609D" w:rsidP="000460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28"/>
        <w:gridCol w:w="1277"/>
        <w:gridCol w:w="1671"/>
        <w:gridCol w:w="2144"/>
      </w:tblGrid>
      <w:tr w:rsidR="0004609D" w:rsidTr="00471F72">
        <w:tc>
          <w:tcPr>
            <w:tcW w:w="3507" w:type="dxa"/>
            <w:shd w:val="clear" w:color="auto" w:fill="D9D9D9"/>
          </w:tcPr>
          <w:p w:rsidR="0004609D" w:rsidRDefault="0004609D" w:rsidP="00471F72">
            <w:pPr>
              <w:jc w:val="both"/>
              <w:rPr>
                <w:b/>
                <w:sz w:val="18"/>
                <w:szCs w:val="18"/>
              </w:rPr>
            </w:pPr>
            <w:r>
              <w:rPr>
                <w:b/>
                <w:sz w:val="18"/>
                <w:szCs w:val="18"/>
              </w:rPr>
              <w:t>NOMBRE</w:t>
            </w:r>
          </w:p>
        </w:tc>
        <w:tc>
          <w:tcPr>
            <w:tcW w:w="6063" w:type="dxa"/>
            <w:gridSpan w:val="3"/>
          </w:tcPr>
          <w:p w:rsidR="0004609D" w:rsidRDefault="0004609D" w:rsidP="00471F72">
            <w:pPr>
              <w:jc w:val="both"/>
              <w:rPr>
                <w:b/>
                <w:sz w:val="18"/>
                <w:szCs w:val="18"/>
              </w:rPr>
            </w:pPr>
            <w:r>
              <w:rPr>
                <w:b/>
                <w:sz w:val="18"/>
                <w:szCs w:val="18"/>
              </w:rPr>
              <w:t>Tomás</w:t>
            </w:r>
          </w:p>
        </w:tc>
      </w:tr>
      <w:tr w:rsidR="0004609D" w:rsidTr="00471F72">
        <w:tc>
          <w:tcPr>
            <w:tcW w:w="3507" w:type="dxa"/>
            <w:shd w:val="clear" w:color="auto" w:fill="D9D9D9"/>
          </w:tcPr>
          <w:p w:rsidR="0004609D" w:rsidRDefault="0004609D" w:rsidP="00471F72">
            <w:pPr>
              <w:jc w:val="both"/>
              <w:rPr>
                <w:b/>
                <w:sz w:val="18"/>
                <w:szCs w:val="18"/>
              </w:rPr>
            </w:pPr>
            <w:r>
              <w:rPr>
                <w:b/>
                <w:sz w:val="18"/>
                <w:szCs w:val="18"/>
              </w:rPr>
              <w:t>APELLIDOS</w:t>
            </w:r>
          </w:p>
        </w:tc>
        <w:tc>
          <w:tcPr>
            <w:tcW w:w="6063" w:type="dxa"/>
            <w:gridSpan w:val="3"/>
          </w:tcPr>
          <w:p w:rsidR="0004609D" w:rsidRDefault="0004609D" w:rsidP="00471F72">
            <w:pPr>
              <w:jc w:val="both"/>
              <w:rPr>
                <w:b/>
                <w:sz w:val="18"/>
                <w:szCs w:val="18"/>
              </w:rPr>
            </w:pPr>
            <w:r>
              <w:rPr>
                <w:b/>
                <w:sz w:val="18"/>
                <w:szCs w:val="18"/>
              </w:rPr>
              <w:t xml:space="preserve">Calvo </w:t>
            </w:r>
            <w:proofErr w:type="spellStart"/>
            <w:r>
              <w:rPr>
                <w:b/>
                <w:sz w:val="18"/>
                <w:szCs w:val="18"/>
              </w:rPr>
              <w:t>Buezas</w:t>
            </w:r>
            <w:proofErr w:type="spellEnd"/>
          </w:p>
        </w:tc>
      </w:tr>
      <w:tr w:rsidR="0004609D" w:rsidTr="00471F72">
        <w:tc>
          <w:tcPr>
            <w:tcW w:w="3507" w:type="dxa"/>
            <w:shd w:val="clear" w:color="auto" w:fill="D9D9D9"/>
          </w:tcPr>
          <w:p w:rsidR="0004609D" w:rsidRDefault="0004609D" w:rsidP="00471F72">
            <w:pPr>
              <w:jc w:val="both"/>
              <w:rPr>
                <w:b/>
                <w:sz w:val="18"/>
                <w:szCs w:val="18"/>
              </w:rPr>
            </w:pPr>
            <w:r>
              <w:rPr>
                <w:b/>
                <w:sz w:val="18"/>
                <w:szCs w:val="18"/>
              </w:rPr>
              <w:t>CATEGORÍA/CARGOS</w:t>
            </w:r>
          </w:p>
        </w:tc>
        <w:tc>
          <w:tcPr>
            <w:tcW w:w="6063" w:type="dxa"/>
            <w:gridSpan w:val="3"/>
          </w:tcPr>
          <w:p w:rsidR="0004609D" w:rsidRDefault="0004609D" w:rsidP="00471F72">
            <w:pPr>
              <w:jc w:val="both"/>
              <w:rPr>
                <w:b/>
                <w:sz w:val="18"/>
                <w:szCs w:val="18"/>
              </w:rPr>
            </w:pPr>
            <w:r>
              <w:rPr>
                <w:b/>
                <w:sz w:val="18"/>
                <w:szCs w:val="18"/>
              </w:rPr>
              <w:t>Catedrático de Universidad</w:t>
            </w:r>
          </w:p>
        </w:tc>
      </w:tr>
      <w:tr w:rsidR="0004609D" w:rsidTr="00471F72">
        <w:tc>
          <w:tcPr>
            <w:tcW w:w="3507" w:type="dxa"/>
            <w:tcBorders>
              <w:bottom w:val="single" w:sz="4" w:space="0" w:color="auto"/>
            </w:tcBorders>
            <w:shd w:val="clear" w:color="auto" w:fill="D9D9D9"/>
          </w:tcPr>
          <w:p w:rsidR="0004609D" w:rsidRDefault="0004609D" w:rsidP="00471F72">
            <w:pPr>
              <w:jc w:val="both"/>
              <w:rPr>
                <w:b/>
                <w:sz w:val="18"/>
                <w:szCs w:val="18"/>
              </w:rPr>
            </w:pPr>
            <w:r>
              <w:rPr>
                <w:b/>
                <w:sz w:val="18"/>
                <w:szCs w:val="18"/>
              </w:rPr>
              <w:t>UNIVERSIDAD/INSTITUCIÓN/ENTIDAD</w:t>
            </w:r>
          </w:p>
        </w:tc>
        <w:tc>
          <w:tcPr>
            <w:tcW w:w="6063" w:type="dxa"/>
            <w:gridSpan w:val="3"/>
            <w:tcBorders>
              <w:bottom w:val="single" w:sz="4" w:space="0" w:color="auto"/>
            </w:tcBorders>
          </w:tcPr>
          <w:p w:rsidR="0004609D" w:rsidRDefault="0004609D" w:rsidP="00471F72">
            <w:pPr>
              <w:jc w:val="both"/>
              <w:rPr>
                <w:b/>
                <w:sz w:val="18"/>
                <w:szCs w:val="18"/>
              </w:rPr>
            </w:pPr>
            <w:r>
              <w:rPr>
                <w:b/>
                <w:sz w:val="18"/>
                <w:szCs w:val="18"/>
              </w:rPr>
              <w:t>Universidad Complutense de Madrid</w:t>
            </w:r>
          </w:p>
        </w:tc>
      </w:tr>
      <w:tr w:rsidR="0004609D" w:rsidTr="00471F72">
        <w:tc>
          <w:tcPr>
            <w:tcW w:w="9570" w:type="dxa"/>
            <w:gridSpan w:val="4"/>
            <w:shd w:val="clear" w:color="auto" w:fill="D9D9D9"/>
          </w:tcPr>
          <w:p w:rsidR="0004609D" w:rsidRDefault="0004609D" w:rsidP="00471F72">
            <w:pPr>
              <w:jc w:val="center"/>
              <w:rPr>
                <w:b/>
                <w:sz w:val="18"/>
                <w:szCs w:val="18"/>
              </w:rPr>
            </w:pPr>
            <w:r>
              <w:rPr>
                <w:b/>
                <w:sz w:val="18"/>
                <w:szCs w:val="18"/>
              </w:rPr>
              <w:t>ACTIVIDAD PREVISTA</w:t>
            </w:r>
          </w:p>
        </w:tc>
      </w:tr>
      <w:tr w:rsidR="0004609D" w:rsidTr="00471F72">
        <w:tc>
          <w:tcPr>
            <w:tcW w:w="7275" w:type="dxa"/>
            <w:gridSpan w:val="3"/>
          </w:tcPr>
          <w:p w:rsidR="0004609D" w:rsidRDefault="0004609D" w:rsidP="00471F72">
            <w:pPr>
              <w:jc w:val="center"/>
              <w:rPr>
                <w:b/>
                <w:sz w:val="18"/>
                <w:szCs w:val="18"/>
              </w:rPr>
            </w:pPr>
            <w:r>
              <w:rPr>
                <w:b/>
                <w:sz w:val="18"/>
                <w:szCs w:val="18"/>
              </w:rPr>
              <w:t>ASIGNATURA IMPARTIDA O LÍNEA DE INVESTIGACIÓN</w:t>
            </w:r>
          </w:p>
        </w:tc>
        <w:tc>
          <w:tcPr>
            <w:tcW w:w="2295" w:type="dxa"/>
          </w:tcPr>
          <w:p w:rsidR="0004609D" w:rsidRDefault="0004609D" w:rsidP="00471F72">
            <w:pPr>
              <w:jc w:val="center"/>
              <w:rPr>
                <w:b/>
                <w:sz w:val="18"/>
                <w:szCs w:val="18"/>
              </w:rPr>
            </w:pPr>
            <w:r>
              <w:rPr>
                <w:b/>
                <w:sz w:val="18"/>
                <w:szCs w:val="18"/>
              </w:rPr>
              <w:t>CRÉDITOS</w:t>
            </w:r>
          </w:p>
        </w:tc>
      </w:tr>
      <w:tr w:rsidR="0004609D" w:rsidTr="00471F72">
        <w:tc>
          <w:tcPr>
            <w:tcW w:w="7275" w:type="dxa"/>
            <w:gridSpan w:val="3"/>
          </w:tcPr>
          <w:p w:rsidR="0004609D" w:rsidRDefault="0004609D" w:rsidP="00471F72">
            <w:pPr>
              <w:jc w:val="both"/>
              <w:rPr>
                <w:b/>
                <w:sz w:val="18"/>
                <w:szCs w:val="18"/>
              </w:rPr>
            </w:pPr>
            <w:r>
              <w:rPr>
                <w:b/>
                <w:sz w:val="18"/>
                <w:szCs w:val="18"/>
              </w:rPr>
              <w:t>Antropología Social de América Latina</w:t>
            </w:r>
          </w:p>
        </w:tc>
        <w:tc>
          <w:tcPr>
            <w:tcW w:w="2295" w:type="dxa"/>
          </w:tcPr>
          <w:p w:rsidR="0004609D" w:rsidRDefault="0004609D" w:rsidP="00471F72">
            <w:pPr>
              <w:jc w:val="both"/>
              <w:rPr>
                <w:b/>
                <w:sz w:val="18"/>
                <w:szCs w:val="18"/>
              </w:rPr>
            </w:pPr>
          </w:p>
        </w:tc>
      </w:tr>
      <w:tr w:rsidR="0004609D" w:rsidTr="00471F72">
        <w:tc>
          <w:tcPr>
            <w:tcW w:w="7275" w:type="dxa"/>
            <w:gridSpan w:val="3"/>
          </w:tcPr>
          <w:p w:rsidR="0004609D" w:rsidRDefault="0004609D" w:rsidP="00471F72">
            <w:pPr>
              <w:pStyle w:val="Ttulo2"/>
            </w:pPr>
            <w:r>
              <w:t>Comunidades Indias</w:t>
            </w:r>
          </w:p>
        </w:tc>
        <w:tc>
          <w:tcPr>
            <w:tcW w:w="2295" w:type="dxa"/>
          </w:tcPr>
          <w:p w:rsidR="0004609D" w:rsidRDefault="0004609D" w:rsidP="00471F72">
            <w:pPr>
              <w:jc w:val="both"/>
              <w:rPr>
                <w:b/>
                <w:sz w:val="18"/>
                <w:szCs w:val="18"/>
              </w:rPr>
            </w:pPr>
          </w:p>
        </w:tc>
      </w:tr>
      <w:tr w:rsidR="0004609D" w:rsidTr="00471F72">
        <w:tc>
          <w:tcPr>
            <w:tcW w:w="7275" w:type="dxa"/>
            <w:gridSpan w:val="3"/>
          </w:tcPr>
          <w:p w:rsidR="0004609D" w:rsidRDefault="0004609D" w:rsidP="00471F72">
            <w:pPr>
              <w:jc w:val="both"/>
              <w:rPr>
                <w:b/>
                <w:sz w:val="18"/>
                <w:szCs w:val="18"/>
              </w:rPr>
            </w:pPr>
            <w:r>
              <w:rPr>
                <w:b/>
                <w:sz w:val="18"/>
                <w:szCs w:val="18"/>
              </w:rPr>
              <w:t>Hispanos en USA</w:t>
            </w:r>
          </w:p>
        </w:tc>
        <w:tc>
          <w:tcPr>
            <w:tcW w:w="2295" w:type="dxa"/>
          </w:tcPr>
          <w:p w:rsidR="0004609D" w:rsidRDefault="0004609D" w:rsidP="00471F72">
            <w:pPr>
              <w:jc w:val="both"/>
              <w:rPr>
                <w:b/>
                <w:sz w:val="18"/>
                <w:szCs w:val="18"/>
              </w:rPr>
            </w:pPr>
          </w:p>
        </w:tc>
      </w:tr>
      <w:tr w:rsidR="0004609D" w:rsidTr="00471F72">
        <w:tc>
          <w:tcPr>
            <w:tcW w:w="7275" w:type="dxa"/>
            <w:gridSpan w:val="3"/>
          </w:tcPr>
          <w:p w:rsidR="0004609D" w:rsidRDefault="0004609D" w:rsidP="00471F72">
            <w:pPr>
              <w:jc w:val="both"/>
              <w:rPr>
                <w:b/>
                <w:sz w:val="18"/>
                <w:szCs w:val="18"/>
              </w:rPr>
            </w:pPr>
            <w:r>
              <w:rPr>
                <w:b/>
                <w:sz w:val="18"/>
                <w:szCs w:val="18"/>
              </w:rPr>
              <w:t>Migraciones de latinoamericanos a España y USA</w:t>
            </w:r>
          </w:p>
        </w:tc>
        <w:tc>
          <w:tcPr>
            <w:tcW w:w="2295" w:type="dxa"/>
          </w:tcPr>
          <w:p w:rsidR="0004609D" w:rsidRDefault="0004609D" w:rsidP="00471F72">
            <w:pPr>
              <w:jc w:val="both"/>
              <w:rPr>
                <w:b/>
                <w:sz w:val="18"/>
                <w:szCs w:val="18"/>
              </w:rPr>
            </w:pPr>
          </w:p>
        </w:tc>
      </w:tr>
      <w:tr w:rsidR="0004609D" w:rsidTr="00471F72">
        <w:tc>
          <w:tcPr>
            <w:tcW w:w="7275" w:type="dxa"/>
            <w:gridSpan w:val="3"/>
            <w:tcBorders>
              <w:bottom w:val="single" w:sz="4" w:space="0" w:color="auto"/>
            </w:tcBorders>
          </w:tcPr>
          <w:p w:rsidR="0004609D" w:rsidRDefault="0004609D" w:rsidP="00471F72">
            <w:pPr>
              <w:jc w:val="both"/>
              <w:rPr>
                <w:b/>
                <w:sz w:val="18"/>
                <w:szCs w:val="18"/>
              </w:rPr>
            </w:pPr>
            <w:r>
              <w:rPr>
                <w:b/>
                <w:sz w:val="18"/>
                <w:szCs w:val="18"/>
              </w:rPr>
              <w:t>Racismo y valores entre los jóvenes latinoamericanos y españoles</w:t>
            </w:r>
          </w:p>
        </w:tc>
        <w:tc>
          <w:tcPr>
            <w:tcW w:w="2295" w:type="dxa"/>
            <w:tcBorders>
              <w:bottom w:val="single" w:sz="4" w:space="0" w:color="auto"/>
            </w:tcBorders>
          </w:tcPr>
          <w:p w:rsidR="0004609D" w:rsidRDefault="0004609D" w:rsidP="00471F72">
            <w:pPr>
              <w:jc w:val="both"/>
              <w:rPr>
                <w:b/>
                <w:sz w:val="18"/>
                <w:szCs w:val="18"/>
              </w:rPr>
            </w:pPr>
          </w:p>
        </w:tc>
      </w:tr>
      <w:tr w:rsidR="0004609D" w:rsidTr="00471F72">
        <w:tc>
          <w:tcPr>
            <w:tcW w:w="9570" w:type="dxa"/>
            <w:gridSpan w:val="4"/>
            <w:shd w:val="clear" w:color="auto" w:fill="D9D9D9"/>
          </w:tcPr>
          <w:p w:rsidR="0004609D" w:rsidRDefault="0004609D" w:rsidP="00471F72">
            <w:pPr>
              <w:jc w:val="center"/>
              <w:rPr>
                <w:b/>
                <w:sz w:val="18"/>
                <w:szCs w:val="18"/>
              </w:rPr>
            </w:pPr>
            <w:r>
              <w:rPr>
                <w:b/>
                <w:sz w:val="18"/>
                <w:szCs w:val="18"/>
              </w:rPr>
              <w:t>TITULACIÓN ACADÉMICA</w:t>
            </w:r>
          </w:p>
        </w:tc>
      </w:tr>
      <w:tr w:rsidR="0004609D" w:rsidTr="00471F72">
        <w:trPr>
          <w:trHeight w:val="285"/>
        </w:trPr>
        <w:tc>
          <w:tcPr>
            <w:tcW w:w="7275" w:type="dxa"/>
            <w:gridSpan w:val="3"/>
          </w:tcPr>
          <w:p w:rsidR="0004609D" w:rsidRDefault="0004609D" w:rsidP="00471F72">
            <w:pPr>
              <w:jc w:val="center"/>
              <w:rPr>
                <w:b/>
                <w:sz w:val="18"/>
                <w:szCs w:val="18"/>
              </w:rPr>
            </w:pPr>
            <w:r>
              <w:rPr>
                <w:b/>
                <w:sz w:val="18"/>
                <w:szCs w:val="18"/>
              </w:rPr>
              <w:t>TÍTULO</w:t>
            </w:r>
          </w:p>
        </w:tc>
        <w:tc>
          <w:tcPr>
            <w:tcW w:w="2295" w:type="dxa"/>
            <w:vAlign w:val="center"/>
          </w:tcPr>
          <w:p w:rsidR="0004609D" w:rsidRDefault="0004609D" w:rsidP="00471F72">
            <w:pPr>
              <w:pStyle w:val="Ttulo1"/>
            </w:pPr>
            <w:r>
              <w:t>AÑO</w:t>
            </w:r>
          </w:p>
        </w:tc>
      </w:tr>
      <w:tr w:rsidR="0004609D" w:rsidTr="00471F72">
        <w:tc>
          <w:tcPr>
            <w:tcW w:w="7275" w:type="dxa"/>
            <w:gridSpan w:val="3"/>
          </w:tcPr>
          <w:p w:rsidR="0004609D" w:rsidRDefault="0004609D" w:rsidP="00471F72">
            <w:pPr>
              <w:jc w:val="both"/>
              <w:rPr>
                <w:b/>
                <w:sz w:val="18"/>
                <w:szCs w:val="18"/>
              </w:rPr>
            </w:pPr>
            <w:r>
              <w:rPr>
                <w:b/>
                <w:sz w:val="18"/>
                <w:szCs w:val="18"/>
              </w:rPr>
              <w:t>Doctor en Ciencias Políticas y Sociología (UCM)</w:t>
            </w:r>
          </w:p>
        </w:tc>
        <w:tc>
          <w:tcPr>
            <w:tcW w:w="2295" w:type="dxa"/>
          </w:tcPr>
          <w:p w:rsidR="0004609D" w:rsidRDefault="0004609D" w:rsidP="00471F72">
            <w:pPr>
              <w:jc w:val="both"/>
              <w:rPr>
                <w:b/>
                <w:sz w:val="18"/>
                <w:szCs w:val="18"/>
              </w:rPr>
            </w:pPr>
            <w:r>
              <w:rPr>
                <w:b/>
                <w:sz w:val="18"/>
                <w:szCs w:val="18"/>
              </w:rPr>
              <w:t>1976</w:t>
            </w:r>
          </w:p>
        </w:tc>
      </w:tr>
      <w:tr w:rsidR="0004609D" w:rsidTr="00471F72">
        <w:tc>
          <w:tcPr>
            <w:tcW w:w="7275" w:type="dxa"/>
            <w:gridSpan w:val="3"/>
          </w:tcPr>
          <w:p w:rsidR="0004609D" w:rsidRDefault="0004609D" w:rsidP="00471F72">
            <w:pPr>
              <w:jc w:val="both"/>
              <w:rPr>
                <w:b/>
                <w:sz w:val="18"/>
                <w:szCs w:val="18"/>
              </w:rPr>
            </w:pPr>
            <w:r>
              <w:rPr>
                <w:b/>
                <w:sz w:val="18"/>
                <w:szCs w:val="18"/>
              </w:rPr>
              <w:t>Licenciado en CC. PP. y Sociología (UCM)</w:t>
            </w:r>
          </w:p>
        </w:tc>
        <w:tc>
          <w:tcPr>
            <w:tcW w:w="2295" w:type="dxa"/>
          </w:tcPr>
          <w:p w:rsidR="0004609D" w:rsidRDefault="0004609D" w:rsidP="00471F72">
            <w:pPr>
              <w:jc w:val="both"/>
              <w:rPr>
                <w:b/>
                <w:sz w:val="18"/>
                <w:szCs w:val="18"/>
              </w:rPr>
            </w:pPr>
            <w:r>
              <w:rPr>
                <w:b/>
                <w:sz w:val="18"/>
                <w:szCs w:val="18"/>
              </w:rPr>
              <w:t>1972</w:t>
            </w:r>
          </w:p>
        </w:tc>
      </w:tr>
      <w:tr w:rsidR="0004609D" w:rsidTr="00471F72">
        <w:tc>
          <w:tcPr>
            <w:tcW w:w="7275" w:type="dxa"/>
            <w:gridSpan w:val="3"/>
          </w:tcPr>
          <w:p w:rsidR="0004609D" w:rsidRDefault="0004609D" w:rsidP="00471F72">
            <w:pPr>
              <w:jc w:val="both"/>
              <w:rPr>
                <w:b/>
                <w:sz w:val="18"/>
                <w:szCs w:val="18"/>
                <w:lang w:val="en-GB"/>
              </w:rPr>
            </w:pPr>
            <w:r>
              <w:rPr>
                <w:b/>
                <w:sz w:val="18"/>
                <w:szCs w:val="18"/>
                <w:lang w:val="en-GB"/>
              </w:rPr>
              <w:t>Master of Arts in Social Science (Anthropology) Universidad de Nueva York</w:t>
            </w:r>
          </w:p>
        </w:tc>
        <w:tc>
          <w:tcPr>
            <w:tcW w:w="2295" w:type="dxa"/>
          </w:tcPr>
          <w:p w:rsidR="0004609D" w:rsidRDefault="0004609D" w:rsidP="00471F72">
            <w:pPr>
              <w:jc w:val="both"/>
              <w:rPr>
                <w:b/>
                <w:sz w:val="18"/>
                <w:szCs w:val="18"/>
                <w:lang w:val="en-GB"/>
              </w:rPr>
            </w:pPr>
            <w:r>
              <w:rPr>
                <w:b/>
                <w:sz w:val="18"/>
                <w:szCs w:val="18"/>
                <w:lang w:val="en-GB"/>
              </w:rPr>
              <w:t>1975</w:t>
            </w:r>
          </w:p>
        </w:tc>
      </w:tr>
      <w:tr w:rsidR="0004609D" w:rsidTr="00471F72">
        <w:tc>
          <w:tcPr>
            <w:tcW w:w="7275" w:type="dxa"/>
            <w:gridSpan w:val="3"/>
          </w:tcPr>
          <w:p w:rsidR="0004609D" w:rsidRDefault="0004609D" w:rsidP="00471F72">
            <w:pPr>
              <w:jc w:val="both"/>
              <w:rPr>
                <w:b/>
                <w:sz w:val="18"/>
                <w:szCs w:val="18"/>
                <w:lang w:val="en-GB"/>
              </w:rPr>
            </w:pPr>
            <w:r>
              <w:rPr>
                <w:b/>
                <w:sz w:val="18"/>
                <w:szCs w:val="18"/>
                <w:lang w:val="en-GB"/>
              </w:rPr>
              <w:t>Candidate to Doctorate in Anthropology, Universidad de Nueva York</w:t>
            </w:r>
          </w:p>
        </w:tc>
        <w:tc>
          <w:tcPr>
            <w:tcW w:w="2295" w:type="dxa"/>
          </w:tcPr>
          <w:p w:rsidR="0004609D" w:rsidRDefault="0004609D" w:rsidP="00471F72">
            <w:pPr>
              <w:jc w:val="both"/>
              <w:rPr>
                <w:b/>
                <w:sz w:val="18"/>
                <w:szCs w:val="18"/>
              </w:rPr>
            </w:pPr>
            <w:r>
              <w:rPr>
                <w:b/>
                <w:sz w:val="18"/>
                <w:szCs w:val="18"/>
              </w:rPr>
              <w:t>1977</w:t>
            </w:r>
          </w:p>
        </w:tc>
      </w:tr>
      <w:tr w:rsidR="0004609D" w:rsidTr="00471F72">
        <w:tc>
          <w:tcPr>
            <w:tcW w:w="7275" w:type="dxa"/>
            <w:gridSpan w:val="3"/>
          </w:tcPr>
          <w:p w:rsidR="0004609D" w:rsidRDefault="0004609D" w:rsidP="00471F72">
            <w:pPr>
              <w:jc w:val="both"/>
              <w:rPr>
                <w:b/>
                <w:sz w:val="18"/>
                <w:szCs w:val="18"/>
              </w:rPr>
            </w:pPr>
            <w:r>
              <w:rPr>
                <w:b/>
                <w:sz w:val="18"/>
                <w:szCs w:val="18"/>
              </w:rPr>
              <w:t>Licenciado en CC. Sociales, Universidad Pontificia de Salamanca</w:t>
            </w:r>
          </w:p>
        </w:tc>
        <w:tc>
          <w:tcPr>
            <w:tcW w:w="2295" w:type="dxa"/>
          </w:tcPr>
          <w:p w:rsidR="0004609D" w:rsidRDefault="0004609D" w:rsidP="00471F72">
            <w:pPr>
              <w:rPr>
                <w:b/>
                <w:sz w:val="18"/>
                <w:szCs w:val="18"/>
              </w:rPr>
            </w:pPr>
            <w:r>
              <w:rPr>
                <w:b/>
                <w:sz w:val="18"/>
                <w:szCs w:val="18"/>
              </w:rPr>
              <w:t>1971</w:t>
            </w:r>
          </w:p>
        </w:tc>
      </w:tr>
      <w:tr w:rsidR="0004609D" w:rsidTr="00471F72">
        <w:tc>
          <w:tcPr>
            <w:tcW w:w="7275" w:type="dxa"/>
            <w:gridSpan w:val="3"/>
          </w:tcPr>
          <w:p w:rsidR="0004609D" w:rsidRDefault="0004609D" w:rsidP="00471F72">
            <w:pPr>
              <w:jc w:val="both"/>
              <w:rPr>
                <w:b/>
                <w:sz w:val="18"/>
                <w:szCs w:val="18"/>
              </w:rPr>
            </w:pPr>
            <w:r>
              <w:rPr>
                <w:b/>
                <w:sz w:val="18"/>
                <w:szCs w:val="18"/>
              </w:rPr>
              <w:t>Diploma en Sociología de la Religión, Universidad C. de Lovaina, Bélgica.</w:t>
            </w:r>
          </w:p>
        </w:tc>
        <w:tc>
          <w:tcPr>
            <w:tcW w:w="2295" w:type="dxa"/>
          </w:tcPr>
          <w:p w:rsidR="0004609D" w:rsidRDefault="0004609D" w:rsidP="00471F72">
            <w:pPr>
              <w:jc w:val="both"/>
              <w:rPr>
                <w:b/>
                <w:sz w:val="18"/>
                <w:szCs w:val="18"/>
              </w:rPr>
            </w:pPr>
            <w:r>
              <w:rPr>
                <w:b/>
                <w:sz w:val="18"/>
                <w:szCs w:val="18"/>
              </w:rPr>
              <w:t>1969</w:t>
            </w:r>
          </w:p>
        </w:tc>
      </w:tr>
      <w:tr w:rsidR="0004609D" w:rsidTr="00471F72">
        <w:tc>
          <w:tcPr>
            <w:tcW w:w="7275" w:type="dxa"/>
            <w:gridSpan w:val="3"/>
            <w:tcBorders>
              <w:bottom w:val="single" w:sz="4" w:space="0" w:color="auto"/>
            </w:tcBorders>
          </w:tcPr>
          <w:p w:rsidR="0004609D" w:rsidRDefault="0004609D" w:rsidP="00471F72">
            <w:pPr>
              <w:jc w:val="both"/>
              <w:rPr>
                <w:b/>
                <w:sz w:val="18"/>
                <w:szCs w:val="18"/>
              </w:rPr>
            </w:pPr>
          </w:p>
        </w:tc>
        <w:tc>
          <w:tcPr>
            <w:tcW w:w="2295" w:type="dxa"/>
            <w:tcBorders>
              <w:bottom w:val="single" w:sz="4" w:space="0" w:color="auto"/>
            </w:tcBorders>
          </w:tcPr>
          <w:p w:rsidR="0004609D" w:rsidRDefault="0004609D" w:rsidP="00471F72">
            <w:pPr>
              <w:jc w:val="both"/>
              <w:rPr>
                <w:b/>
                <w:sz w:val="18"/>
                <w:szCs w:val="18"/>
              </w:rPr>
            </w:pPr>
          </w:p>
        </w:tc>
      </w:tr>
      <w:tr w:rsidR="0004609D" w:rsidTr="00471F72">
        <w:tc>
          <w:tcPr>
            <w:tcW w:w="9570" w:type="dxa"/>
            <w:gridSpan w:val="4"/>
            <w:shd w:val="clear" w:color="auto" w:fill="D9D9D9"/>
          </w:tcPr>
          <w:p w:rsidR="0004609D" w:rsidRDefault="0004609D" w:rsidP="00471F72">
            <w:pPr>
              <w:jc w:val="center"/>
              <w:rPr>
                <w:b/>
                <w:sz w:val="18"/>
                <w:szCs w:val="18"/>
              </w:rPr>
            </w:pPr>
            <w:r>
              <w:rPr>
                <w:b/>
                <w:sz w:val="18"/>
                <w:szCs w:val="18"/>
              </w:rPr>
              <w:t>EXPERIENCIA DOCENTE, INVESTIGADORA Y /O PROFESIONAL</w:t>
            </w:r>
          </w:p>
        </w:tc>
      </w:tr>
      <w:tr w:rsidR="0004609D" w:rsidTr="00471F72">
        <w:tc>
          <w:tcPr>
            <w:tcW w:w="5388" w:type="dxa"/>
            <w:gridSpan w:val="2"/>
          </w:tcPr>
          <w:p w:rsidR="0004609D" w:rsidRDefault="0004609D" w:rsidP="00471F72">
            <w:pPr>
              <w:jc w:val="center"/>
              <w:rPr>
                <w:b/>
                <w:sz w:val="18"/>
                <w:szCs w:val="18"/>
              </w:rPr>
            </w:pPr>
            <w:r>
              <w:rPr>
                <w:b/>
                <w:sz w:val="18"/>
                <w:szCs w:val="18"/>
              </w:rPr>
              <w:t>ACTIVIDAD</w:t>
            </w:r>
          </w:p>
        </w:tc>
        <w:tc>
          <w:tcPr>
            <w:tcW w:w="1887" w:type="dxa"/>
          </w:tcPr>
          <w:p w:rsidR="0004609D" w:rsidRDefault="0004609D" w:rsidP="00471F72">
            <w:pPr>
              <w:jc w:val="center"/>
              <w:rPr>
                <w:b/>
                <w:sz w:val="18"/>
                <w:szCs w:val="18"/>
              </w:rPr>
            </w:pPr>
            <w:r>
              <w:rPr>
                <w:b/>
                <w:sz w:val="18"/>
                <w:szCs w:val="18"/>
              </w:rPr>
              <w:t>CARGO</w:t>
            </w:r>
          </w:p>
        </w:tc>
        <w:tc>
          <w:tcPr>
            <w:tcW w:w="2295" w:type="dxa"/>
          </w:tcPr>
          <w:p w:rsidR="0004609D" w:rsidRDefault="0004609D" w:rsidP="00471F72">
            <w:pPr>
              <w:jc w:val="center"/>
              <w:rPr>
                <w:b/>
                <w:sz w:val="18"/>
                <w:szCs w:val="18"/>
              </w:rPr>
            </w:pPr>
            <w:r>
              <w:rPr>
                <w:b/>
                <w:sz w:val="18"/>
                <w:szCs w:val="18"/>
              </w:rPr>
              <w:t>PERIODO</w:t>
            </w:r>
          </w:p>
        </w:tc>
      </w:tr>
      <w:tr w:rsidR="0004609D" w:rsidTr="00471F72">
        <w:tc>
          <w:tcPr>
            <w:tcW w:w="5388" w:type="dxa"/>
            <w:gridSpan w:val="2"/>
          </w:tcPr>
          <w:p w:rsidR="0004609D" w:rsidRDefault="0004609D" w:rsidP="00471F72">
            <w:pPr>
              <w:rPr>
                <w:b/>
                <w:sz w:val="18"/>
                <w:szCs w:val="18"/>
              </w:rPr>
            </w:pPr>
            <w:r>
              <w:rPr>
                <w:b/>
                <w:sz w:val="18"/>
                <w:szCs w:val="18"/>
              </w:rPr>
              <w:t>Profesor de Antropología Social de Iberoamérica (UCM)</w:t>
            </w:r>
          </w:p>
        </w:tc>
        <w:tc>
          <w:tcPr>
            <w:tcW w:w="1887" w:type="dxa"/>
          </w:tcPr>
          <w:p w:rsidR="0004609D" w:rsidRDefault="0004609D" w:rsidP="00471F72">
            <w:pPr>
              <w:jc w:val="both"/>
              <w:rPr>
                <w:b/>
                <w:sz w:val="18"/>
                <w:szCs w:val="18"/>
              </w:rPr>
            </w:pPr>
            <w:r>
              <w:rPr>
                <w:b/>
                <w:sz w:val="18"/>
                <w:szCs w:val="18"/>
              </w:rPr>
              <w:t>Catedrático</w:t>
            </w:r>
          </w:p>
        </w:tc>
        <w:tc>
          <w:tcPr>
            <w:tcW w:w="2295" w:type="dxa"/>
          </w:tcPr>
          <w:p w:rsidR="0004609D" w:rsidRDefault="0004609D" w:rsidP="00471F72">
            <w:pPr>
              <w:jc w:val="both"/>
              <w:rPr>
                <w:b/>
                <w:sz w:val="18"/>
                <w:szCs w:val="18"/>
              </w:rPr>
            </w:pPr>
            <w:r>
              <w:rPr>
                <w:b/>
                <w:sz w:val="18"/>
                <w:szCs w:val="18"/>
              </w:rPr>
              <w:t>1977 – Actual</w:t>
            </w:r>
          </w:p>
        </w:tc>
      </w:tr>
      <w:tr w:rsidR="0004609D" w:rsidTr="00471F72">
        <w:tc>
          <w:tcPr>
            <w:tcW w:w="5388" w:type="dxa"/>
            <w:gridSpan w:val="2"/>
          </w:tcPr>
          <w:p w:rsidR="0004609D" w:rsidRDefault="0004609D" w:rsidP="00471F72">
            <w:pPr>
              <w:jc w:val="both"/>
              <w:rPr>
                <w:b/>
                <w:sz w:val="18"/>
                <w:szCs w:val="18"/>
              </w:rPr>
            </w:pPr>
            <w:r>
              <w:rPr>
                <w:b/>
                <w:sz w:val="18"/>
                <w:szCs w:val="18"/>
              </w:rPr>
              <w:t>Profesor de Culturas Indias de América (UCM)</w:t>
            </w:r>
          </w:p>
        </w:tc>
        <w:tc>
          <w:tcPr>
            <w:tcW w:w="1887" w:type="dxa"/>
          </w:tcPr>
          <w:p w:rsidR="0004609D" w:rsidRDefault="0004609D" w:rsidP="00471F72">
            <w:pPr>
              <w:jc w:val="both"/>
              <w:rPr>
                <w:b/>
                <w:sz w:val="18"/>
                <w:szCs w:val="18"/>
              </w:rPr>
            </w:pPr>
            <w:r>
              <w:rPr>
                <w:b/>
                <w:sz w:val="18"/>
                <w:szCs w:val="18"/>
              </w:rPr>
              <w:t>Catedrático</w:t>
            </w:r>
          </w:p>
        </w:tc>
        <w:tc>
          <w:tcPr>
            <w:tcW w:w="2295" w:type="dxa"/>
          </w:tcPr>
          <w:p w:rsidR="0004609D" w:rsidRDefault="0004609D" w:rsidP="00471F72">
            <w:pPr>
              <w:jc w:val="both"/>
              <w:rPr>
                <w:b/>
                <w:sz w:val="18"/>
                <w:szCs w:val="18"/>
              </w:rPr>
            </w:pPr>
            <w:r>
              <w:rPr>
                <w:b/>
                <w:sz w:val="18"/>
                <w:szCs w:val="18"/>
              </w:rPr>
              <w:t>1995 – 1999</w:t>
            </w:r>
          </w:p>
        </w:tc>
      </w:tr>
      <w:tr w:rsidR="0004609D" w:rsidTr="00471F72">
        <w:tc>
          <w:tcPr>
            <w:tcW w:w="5388" w:type="dxa"/>
            <w:gridSpan w:val="2"/>
          </w:tcPr>
          <w:p w:rsidR="0004609D" w:rsidRDefault="0004609D" w:rsidP="00471F72">
            <w:pPr>
              <w:jc w:val="both"/>
              <w:rPr>
                <w:b/>
                <w:sz w:val="18"/>
                <w:szCs w:val="18"/>
              </w:rPr>
            </w:pPr>
            <w:r>
              <w:rPr>
                <w:b/>
                <w:sz w:val="18"/>
                <w:szCs w:val="18"/>
              </w:rPr>
              <w:t>Profesor de Culturas Afroamericanas (UCM)</w:t>
            </w:r>
          </w:p>
        </w:tc>
        <w:tc>
          <w:tcPr>
            <w:tcW w:w="1887" w:type="dxa"/>
          </w:tcPr>
          <w:p w:rsidR="0004609D" w:rsidRDefault="0004609D" w:rsidP="00471F72">
            <w:pPr>
              <w:jc w:val="both"/>
              <w:rPr>
                <w:b/>
                <w:sz w:val="18"/>
                <w:szCs w:val="18"/>
              </w:rPr>
            </w:pPr>
            <w:r>
              <w:rPr>
                <w:b/>
                <w:sz w:val="18"/>
                <w:szCs w:val="18"/>
              </w:rPr>
              <w:t>Catedrático</w:t>
            </w:r>
          </w:p>
        </w:tc>
        <w:tc>
          <w:tcPr>
            <w:tcW w:w="2295" w:type="dxa"/>
          </w:tcPr>
          <w:p w:rsidR="0004609D" w:rsidRDefault="0004609D" w:rsidP="00471F72">
            <w:pPr>
              <w:jc w:val="both"/>
              <w:rPr>
                <w:b/>
                <w:sz w:val="18"/>
                <w:szCs w:val="18"/>
              </w:rPr>
            </w:pPr>
            <w:r>
              <w:rPr>
                <w:b/>
                <w:sz w:val="18"/>
                <w:szCs w:val="18"/>
              </w:rPr>
              <w:t>1996 – 1997</w:t>
            </w:r>
          </w:p>
        </w:tc>
      </w:tr>
      <w:tr w:rsidR="0004609D" w:rsidTr="00471F72">
        <w:tc>
          <w:tcPr>
            <w:tcW w:w="5388" w:type="dxa"/>
            <w:gridSpan w:val="2"/>
          </w:tcPr>
          <w:p w:rsidR="0004609D" w:rsidRDefault="0004609D" w:rsidP="00471F72">
            <w:pPr>
              <w:jc w:val="both"/>
              <w:rPr>
                <w:b/>
                <w:sz w:val="18"/>
                <w:szCs w:val="18"/>
              </w:rPr>
            </w:pPr>
            <w:r>
              <w:rPr>
                <w:b/>
                <w:sz w:val="18"/>
                <w:szCs w:val="18"/>
              </w:rPr>
              <w:t>Profesor de Migraciones y Relaciones Interétnicas (UCM)</w:t>
            </w:r>
          </w:p>
        </w:tc>
        <w:tc>
          <w:tcPr>
            <w:tcW w:w="1887" w:type="dxa"/>
          </w:tcPr>
          <w:p w:rsidR="0004609D" w:rsidRDefault="0004609D" w:rsidP="00471F72">
            <w:pPr>
              <w:jc w:val="both"/>
              <w:rPr>
                <w:b/>
                <w:sz w:val="18"/>
                <w:szCs w:val="18"/>
              </w:rPr>
            </w:pPr>
            <w:r>
              <w:rPr>
                <w:b/>
                <w:sz w:val="18"/>
                <w:szCs w:val="18"/>
              </w:rPr>
              <w:t>Catedrático</w:t>
            </w:r>
          </w:p>
        </w:tc>
        <w:tc>
          <w:tcPr>
            <w:tcW w:w="2295" w:type="dxa"/>
          </w:tcPr>
          <w:p w:rsidR="0004609D" w:rsidRDefault="0004609D" w:rsidP="00471F72">
            <w:pPr>
              <w:jc w:val="both"/>
              <w:rPr>
                <w:b/>
                <w:sz w:val="18"/>
                <w:szCs w:val="18"/>
              </w:rPr>
            </w:pPr>
            <w:r>
              <w:rPr>
                <w:b/>
                <w:sz w:val="18"/>
                <w:szCs w:val="18"/>
              </w:rPr>
              <w:t>2001 – Actual</w:t>
            </w:r>
          </w:p>
        </w:tc>
      </w:tr>
      <w:tr w:rsidR="0004609D" w:rsidTr="00471F72">
        <w:tc>
          <w:tcPr>
            <w:tcW w:w="5388" w:type="dxa"/>
            <w:gridSpan w:val="2"/>
          </w:tcPr>
          <w:p w:rsidR="0004609D" w:rsidRDefault="0004609D" w:rsidP="00471F72">
            <w:pPr>
              <w:jc w:val="both"/>
              <w:rPr>
                <w:b/>
                <w:sz w:val="18"/>
                <w:szCs w:val="18"/>
              </w:rPr>
            </w:pPr>
            <w:r>
              <w:rPr>
                <w:b/>
                <w:sz w:val="18"/>
                <w:szCs w:val="18"/>
              </w:rPr>
              <w:t>Fundador del Centro de Estudios de Migraciones y Racismo</w:t>
            </w:r>
          </w:p>
        </w:tc>
        <w:tc>
          <w:tcPr>
            <w:tcW w:w="1887" w:type="dxa"/>
          </w:tcPr>
          <w:p w:rsidR="0004609D" w:rsidRDefault="0004609D" w:rsidP="00471F72">
            <w:pPr>
              <w:jc w:val="both"/>
              <w:rPr>
                <w:b/>
                <w:sz w:val="18"/>
                <w:szCs w:val="18"/>
              </w:rPr>
            </w:pPr>
            <w:r>
              <w:rPr>
                <w:b/>
                <w:sz w:val="18"/>
                <w:szCs w:val="18"/>
              </w:rPr>
              <w:t>Director</w:t>
            </w:r>
          </w:p>
        </w:tc>
        <w:tc>
          <w:tcPr>
            <w:tcW w:w="2295" w:type="dxa"/>
          </w:tcPr>
          <w:p w:rsidR="0004609D" w:rsidRDefault="0004609D" w:rsidP="00471F72">
            <w:pPr>
              <w:jc w:val="both"/>
              <w:rPr>
                <w:b/>
                <w:sz w:val="18"/>
                <w:szCs w:val="18"/>
              </w:rPr>
            </w:pPr>
            <w:r>
              <w:rPr>
                <w:b/>
                <w:sz w:val="18"/>
                <w:szCs w:val="18"/>
              </w:rPr>
              <w:t>1995 - Actual</w:t>
            </w:r>
          </w:p>
        </w:tc>
      </w:tr>
      <w:tr w:rsidR="0004609D" w:rsidTr="00471F72">
        <w:tc>
          <w:tcPr>
            <w:tcW w:w="5388" w:type="dxa"/>
            <w:gridSpan w:val="2"/>
          </w:tcPr>
          <w:p w:rsidR="0004609D" w:rsidRDefault="0004609D" w:rsidP="00471F72">
            <w:pPr>
              <w:jc w:val="both"/>
              <w:rPr>
                <w:b/>
                <w:sz w:val="18"/>
                <w:szCs w:val="18"/>
              </w:rPr>
            </w:pPr>
            <w:r>
              <w:rPr>
                <w:b/>
                <w:sz w:val="18"/>
                <w:szCs w:val="18"/>
              </w:rPr>
              <w:t>Director del CECAL (UCM)</w:t>
            </w:r>
          </w:p>
        </w:tc>
        <w:tc>
          <w:tcPr>
            <w:tcW w:w="1887" w:type="dxa"/>
          </w:tcPr>
          <w:p w:rsidR="0004609D" w:rsidRDefault="0004609D" w:rsidP="00471F72">
            <w:pPr>
              <w:jc w:val="both"/>
              <w:rPr>
                <w:b/>
                <w:sz w:val="18"/>
                <w:szCs w:val="18"/>
              </w:rPr>
            </w:pPr>
            <w:r>
              <w:rPr>
                <w:b/>
                <w:sz w:val="18"/>
                <w:szCs w:val="18"/>
              </w:rPr>
              <w:t>Director</w:t>
            </w:r>
          </w:p>
        </w:tc>
        <w:tc>
          <w:tcPr>
            <w:tcW w:w="2295" w:type="dxa"/>
          </w:tcPr>
          <w:p w:rsidR="0004609D" w:rsidRDefault="0004609D" w:rsidP="00471F72">
            <w:pPr>
              <w:jc w:val="both"/>
              <w:rPr>
                <w:b/>
                <w:sz w:val="18"/>
                <w:szCs w:val="18"/>
              </w:rPr>
            </w:pPr>
            <w:r>
              <w:rPr>
                <w:b/>
                <w:sz w:val="18"/>
                <w:szCs w:val="18"/>
              </w:rPr>
              <w:t>1990 - 1994</w:t>
            </w:r>
          </w:p>
        </w:tc>
      </w:tr>
      <w:tr w:rsidR="0004609D" w:rsidTr="00471F72">
        <w:tc>
          <w:tcPr>
            <w:tcW w:w="5388" w:type="dxa"/>
            <w:gridSpan w:val="2"/>
          </w:tcPr>
          <w:p w:rsidR="0004609D" w:rsidRDefault="0004609D" w:rsidP="00471F72">
            <w:pPr>
              <w:pStyle w:val="Ttulo3"/>
            </w:pPr>
            <w:r>
              <w:t>Especialidad de Estudios Iberoamericanos (UCM)</w:t>
            </w:r>
          </w:p>
        </w:tc>
        <w:tc>
          <w:tcPr>
            <w:tcW w:w="1887" w:type="dxa"/>
          </w:tcPr>
          <w:p w:rsidR="0004609D" w:rsidRDefault="0004609D" w:rsidP="00471F72">
            <w:pPr>
              <w:jc w:val="both"/>
              <w:rPr>
                <w:b/>
                <w:sz w:val="18"/>
                <w:szCs w:val="18"/>
              </w:rPr>
            </w:pPr>
            <w:r>
              <w:rPr>
                <w:b/>
                <w:sz w:val="18"/>
                <w:szCs w:val="18"/>
              </w:rPr>
              <w:t>Coordinador</w:t>
            </w:r>
          </w:p>
        </w:tc>
        <w:tc>
          <w:tcPr>
            <w:tcW w:w="2295" w:type="dxa"/>
          </w:tcPr>
          <w:p w:rsidR="0004609D" w:rsidRDefault="0004609D" w:rsidP="00471F72">
            <w:pPr>
              <w:jc w:val="both"/>
              <w:rPr>
                <w:b/>
                <w:sz w:val="18"/>
                <w:szCs w:val="18"/>
              </w:rPr>
            </w:pPr>
            <w:r>
              <w:rPr>
                <w:b/>
                <w:sz w:val="18"/>
                <w:szCs w:val="18"/>
              </w:rPr>
              <w:t>1979 – 1986</w:t>
            </w:r>
          </w:p>
        </w:tc>
      </w:tr>
      <w:tr w:rsidR="0004609D" w:rsidTr="00471F72">
        <w:tc>
          <w:tcPr>
            <w:tcW w:w="5388" w:type="dxa"/>
            <w:gridSpan w:val="2"/>
            <w:tcBorders>
              <w:bottom w:val="single" w:sz="4" w:space="0" w:color="auto"/>
            </w:tcBorders>
          </w:tcPr>
          <w:p w:rsidR="0004609D" w:rsidRDefault="0004609D" w:rsidP="00471F72">
            <w:pPr>
              <w:jc w:val="both"/>
              <w:rPr>
                <w:b/>
                <w:sz w:val="18"/>
                <w:szCs w:val="18"/>
              </w:rPr>
            </w:pPr>
          </w:p>
        </w:tc>
        <w:tc>
          <w:tcPr>
            <w:tcW w:w="1887" w:type="dxa"/>
            <w:tcBorders>
              <w:bottom w:val="single" w:sz="4" w:space="0" w:color="auto"/>
            </w:tcBorders>
          </w:tcPr>
          <w:p w:rsidR="0004609D" w:rsidRDefault="0004609D" w:rsidP="00471F72">
            <w:pPr>
              <w:jc w:val="both"/>
              <w:rPr>
                <w:b/>
                <w:sz w:val="18"/>
                <w:szCs w:val="18"/>
              </w:rPr>
            </w:pPr>
          </w:p>
        </w:tc>
        <w:tc>
          <w:tcPr>
            <w:tcW w:w="2295" w:type="dxa"/>
            <w:tcBorders>
              <w:bottom w:val="single" w:sz="4" w:space="0" w:color="auto"/>
            </w:tcBorders>
          </w:tcPr>
          <w:p w:rsidR="0004609D" w:rsidRDefault="0004609D" w:rsidP="00471F72">
            <w:pPr>
              <w:jc w:val="both"/>
              <w:rPr>
                <w:b/>
                <w:sz w:val="18"/>
                <w:szCs w:val="18"/>
              </w:rPr>
            </w:pPr>
          </w:p>
        </w:tc>
      </w:tr>
      <w:tr w:rsidR="0004609D" w:rsidTr="00471F72">
        <w:tc>
          <w:tcPr>
            <w:tcW w:w="9570" w:type="dxa"/>
            <w:gridSpan w:val="4"/>
            <w:shd w:val="clear" w:color="auto" w:fill="D9D9D9"/>
          </w:tcPr>
          <w:p w:rsidR="0004609D" w:rsidRDefault="0004609D" w:rsidP="00471F72">
            <w:pPr>
              <w:jc w:val="center"/>
              <w:rPr>
                <w:b/>
                <w:sz w:val="18"/>
                <w:szCs w:val="18"/>
              </w:rPr>
            </w:pPr>
            <w:r>
              <w:rPr>
                <w:b/>
                <w:sz w:val="18"/>
                <w:szCs w:val="18"/>
              </w:rPr>
              <w:t>OBSERVACIONES</w:t>
            </w:r>
          </w:p>
        </w:tc>
      </w:tr>
      <w:tr w:rsidR="0004609D" w:rsidTr="00471F72">
        <w:trPr>
          <w:trHeight w:val="2190"/>
        </w:trPr>
        <w:tc>
          <w:tcPr>
            <w:tcW w:w="9570" w:type="dxa"/>
            <w:gridSpan w:val="4"/>
          </w:tcPr>
          <w:p w:rsidR="0004609D" w:rsidRDefault="0004609D" w:rsidP="0004609D">
            <w:pPr>
              <w:numPr>
                <w:ilvl w:val="0"/>
                <w:numId w:val="68"/>
              </w:numPr>
              <w:jc w:val="both"/>
              <w:rPr>
                <w:b/>
                <w:sz w:val="18"/>
                <w:szCs w:val="18"/>
              </w:rPr>
            </w:pPr>
            <w:r>
              <w:rPr>
                <w:b/>
                <w:sz w:val="18"/>
                <w:szCs w:val="18"/>
              </w:rPr>
              <w:t>Premio Nacional de Investigación sobre Bienestar Social (1988)</w:t>
            </w:r>
          </w:p>
          <w:p w:rsidR="0004609D" w:rsidRDefault="0004609D" w:rsidP="0004609D">
            <w:pPr>
              <w:numPr>
                <w:ilvl w:val="0"/>
                <w:numId w:val="68"/>
              </w:numPr>
              <w:jc w:val="both"/>
              <w:rPr>
                <w:b/>
                <w:sz w:val="18"/>
                <w:szCs w:val="18"/>
              </w:rPr>
            </w:pPr>
            <w:r>
              <w:rPr>
                <w:b/>
                <w:sz w:val="18"/>
                <w:szCs w:val="18"/>
              </w:rPr>
              <w:t>Presidente de la Federación Internacional de Estudios sobre América Latina y el Caribe (FIELAC) (1992 – 1994)</w:t>
            </w:r>
          </w:p>
          <w:p w:rsidR="0004609D" w:rsidRDefault="0004609D" w:rsidP="0004609D">
            <w:pPr>
              <w:numPr>
                <w:ilvl w:val="0"/>
                <w:numId w:val="68"/>
              </w:numPr>
              <w:jc w:val="both"/>
              <w:rPr>
                <w:b/>
                <w:sz w:val="18"/>
                <w:szCs w:val="18"/>
              </w:rPr>
            </w:pPr>
            <w:r>
              <w:rPr>
                <w:b/>
                <w:sz w:val="18"/>
                <w:szCs w:val="18"/>
              </w:rPr>
              <w:t>Representante de España en la Comisión Europea de la Lucha Contra el Racismo del Consejo de Europa (1995 – 2001)</w:t>
            </w:r>
          </w:p>
          <w:p w:rsidR="0004609D" w:rsidRDefault="0004609D" w:rsidP="0004609D">
            <w:pPr>
              <w:numPr>
                <w:ilvl w:val="0"/>
                <w:numId w:val="68"/>
              </w:numPr>
              <w:jc w:val="both"/>
              <w:rPr>
                <w:b/>
                <w:sz w:val="18"/>
                <w:szCs w:val="18"/>
              </w:rPr>
            </w:pPr>
            <w:r>
              <w:rPr>
                <w:b/>
                <w:sz w:val="18"/>
                <w:szCs w:val="18"/>
              </w:rPr>
              <w:t xml:space="preserve">Premio “Hidalgo” con </w:t>
            </w:r>
            <w:proofErr w:type="spellStart"/>
            <w:r>
              <w:rPr>
                <w:b/>
                <w:sz w:val="18"/>
                <w:szCs w:val="18"/>
              </w:rPr>
              <w:t>Günter</w:t>
            </w:r>
            <w:proofErr w:type="spellEnd"/>
            <w:r>
              <w:rPr>
                <w:b/>
                <w:sz w:val="18"/>
                <w:szCs w:val="18"/>
              </w:rPr>
              <w:t xml:space="preserve"> </w:t>
            </w:r>
            <w:proofErr w:type="spellStart"/>
            <w:r>
              <w:rPr>
                <w:b/>
                <w:sz w:val="18"/>
                <w:szCs w:val="18"/>
              </w:rPr>
              <w:t>Grass</w:t>
            </w:r>
            <w:proofErr w:type="spellEnd"/>
            <w:r>
              <w:rPr>
                <w:b/>
                <w:sz w:val="18"/>
                <w:szCs w:val="18"/>
              </w:rPr>
              <w:t xml:space="preserve"> (1992)</w:t>
            </w:r>
          </w:p>
          <w:p w:rsidR="0004609D" w:rsidRDefault="0004609D" w:rsidP="0004609D">
            <w:pPr>
              <w:numPr>
                <w:ilvl w:val="0"/>
                <w:numId w:val="68"/>
              </w:numPr>
              <w:jc w:val="both"/>
              <w:rPr>
                <w:b/>
                <w:sz w:val="18"/>
                <w:szCs w:val="18"/>
              </w:rPr>
            </w:pPr>
            <w:r>
              <w:rPr>
                <w:b/>
                <w:sz w:val="18"/>
                <w:szCs w:val="18"/>
              </w:rPr>
              <w:t>Medalla de la Cultura de Puerto Rico (1997)</w:t>
            </w:r>
          </w:p>
          <w:p w:rsidR="0004609D" w:rsidRDefault="0004609D" w:rsidP="0004609D">
            <w:pPr>
              <w:numPr>
                <w:ilvl w:val="0"/>
                <w:numId w:val="68"/>
              </w:numPr>
              <w:jc w:val="both"/>
              <w:rPr>
                <w:b/>
                <w:sz w:val="18"/>
                <w:szCs w:val="18"/>
              </w:rPr>
            </w:pPr>
            <w:r>
              <w:rPr>
                <w:b/>
                <w:sz w:val="18"/>
                <w:szCs w:val="18"/>
              </w:rPr>
              <w:t>Placa de Honor en la Lucha contra el Racismo y la Xenofobia (1995)</w:t>
            </w:r>
          </w:p>
          <w:p w:rsidR="0004609D" w:rsidRDefault="0004609D" w:rsidP="0004609D">
            <w:pPr>
              <w:numPr>
                <w:ilvl w:val="0"/>
                <w:numId w:val="68"/>
              </w:numPr>
              <w:jc w:val="both"/>
              <w:rPr>
                <w:b/>
                <w:sz w:val="18"/>
                <w:szCs w:val="18"/>
              </w:rPr>
            </w:pPr>
            <w:r>
              <w:rPr>
                <w:b/>
                <w:sz w:val="18"/>
                <w:szCs w:val="18"/>
              </w:rPr>
              <w:t>Llave de la Ciudad de Dallas y Bandera del Estado de Texas por los Estudios sobre los Chicanos en EE. UU. (2004)</w:t>
            </w:r>
          </w:p>
          <w:p w:rsidR="0004609D" w:rsidRDefault="0004609D" w:rsidP="0004609D">
            <w:pPr>
              <w:numPr>
                <w:ilvl w:val="0"/>
                <w:numId w:val="68"/>
              </w:numPr>
              <w:jc w:val="both"/>
              <w:rPr>
                <w:b/>
                <w:sz w:val="18"/>
                <w:szCs w:val="18"/>
              </w:rPr>
            </w:pPr>
            <w:r>
              <w:rPr>
                <w:b/>
                <w:sz w:val="18"/>
                <w:szCs w:val="18"/>
              </w:rPr>
              <w:t>Catedrático de Antropología Social (Área: ANTROPOLOGÍA DE IBEROAMÉRICA) (1991 – Actual)</w:t>
            </w:r>
          </w:p>
          <w:p w:rsidR="0004609D" w:rsidRDefault="0004609D" w:rsidP="0004609D">
            <w:pPr>
              <w:numPr>
                <w:ilvl w:val="0"/>
                <w:numId w:val="68"/>
              </w:numPr>
              <w:jc w:val="both"/>
              <w:rPr>
                <w:b/>
                <w:sz w:val="18"/>
                <w:szCs w:val="18"/>
              </w:rPr>
            </w:pPr>
            <w:r>
              <w:rPr>
                <w:b/>
                <w:sz w:val="18"/>
                <w:szCs w:val="18"/>
              </w:rPr>
              <w:t>Se han impartido Conferencias en todos los países de América Latina (1977 – Actual)</w:t>
            </w:r>
          </w:p>
        </w:tc>
      </w:tr>
    </w:tbl>
    <w:p w:rsidR="0004609D" w:rsidRPr="0004609D" w:rsidRDefault="0004609D">
      <w:pPr>
        <w:spacing w:line="360" w:lineRule="auto"/>
        <w:ind w:left="1412"/>
        <w:jc w:val="both"/>
        <w:rPr>
          <w:sz w:val="28"/>
          <w:szCs w:val="28"/>
        </w:rPr>
      </w:pPr>
    </w:p>
    <w:sectPr w:rsidR="0004609D" w:rsidRPr="0004609D" w:rsidSect="001A30FF">
      <w:headerReference w:type="default" r:id="rId63"/>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65" w:rsidRDefault="001D5265">
      <w:r>
        <w:separator/>
      </w:r>
    </w:p>
  </w:endnote>
  <w:endnote w:type="continuationSeparator" w:id="0">
    <w:p w:rsidR="001D5265" w:rsidRDefault="001D5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0F2FF9">
    <w:pPr>
      <w:pStyle w:val="Piedepgina"/>
      <w:framePr w:wrap="around" w:vAnchor="text" w:hAnchor="margin" w:xAlign="right" w:y="1"/>
      <w:rPr>
        <w:rStyle w:val="Nmerodepgina"/>
      </w:rPr>
    </w:pPr>
    <w:r>
      <w:rPr>
        <w:rStyle w:val="Nmerodepgina"/>
      </w:rPr>
      <w:fldChar w:fldCharType="begin"/>
    </w:r>
    <w:r w:rsidR="005846CC">
      <w:rPr>
        <w:rStyle w:val="Nmerodepgina"/>
      </w:rPr>
      <w:instrText xml:space="preserve">PAGE  </w:instrText>
    </w:r>
    <w:r>
      <w:rPr>
        <w:rStyle w:val="Nmerodepgina"/>
      </w:rPr>
      <w:fldChar w:fldCharType="end"/>
    </w:r>
  </w:p>
  <w:p w:rsidR="001A30FF" w:rsidRDefault="001A30F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0F2FF9">
    <w:pPr>
      <w:pStyle w:val="Piedepgina"/>
      <w:framePr w:wrap="around" w:vAnchor="text" w:hAnchor="margin" w:xAlign="right" w:y="1"/>
      <w:rPr>
        <w:rStyle w:val="Nmerodepgina"/>
      </w:rPr>
    </w:pPr>
    <w:r>
      <w:rPr>
        <w:rStyle w:val="Nmerodepgina"/>
      </w:rPr>
      <w:fldChar w:fldCharType="begin"/>
    </w:r>
    <w:r w:rsidR="005846CC">
      <w:rPr>
        <w:rStyle w:val="Nmerodepgina"/>
      </w:rPr>
      <w:instrText xml:space="preserve">PAGE  </w:instrText>
    </w:r>
    <w:r>
      <w:rPr>
        <w:rStyle w:val="Nmerodepgina"/>
      </w:rPr>
      <w:fldChar w:fldCharType="separate"/>
    </w:r>
    <w:r w:rsidR="00896CCC">
      <w:rPr>
        <w:rStyle w:val="Nmerodepgina"/>
        <w:noProof/>
      </w:rPr>
      <w:t>1</w:t>
    </w:r>
    <w:r>
      <w:rPr>
        <w:rStyle w:val="Nmerodepgina"/>
      </w:rPr>
      <w:fldChar w:fldCharType="end"/>
    </w:r>
  </w:p>
  <w:p w:rsidR="001A30FF" w:rsidRDefault="001A30F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65" w:rsidRDefault="001D5265">
      <w:r>
        <w:separator/>
      </w:r>
    </w:p>
  </w:footnote>
  <w:footnote w:type="continuationSeparator" w:id="0">
    <w:p w:rsidR="001D5265" w:rsidRDefault="001D5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b/>
        <w:bCs/>
        <w:sz w:val="20"/>
      </w:rPr>
    </w:pPr>
    <w:r>
      <w:rPr>
        <w:sz w:val="18"/>
      </w:rPr>
      <w:t xml:space="preserve">Tomás Calvo </w:t>
    </w:r>
    <w:proofErr w:type="spellStart"/>
    <w:r>
      <w:rPr>
        <w:sz w:val="18"/>
      </w:rPr>
      <w:t>Buezas</w:t>
    </w:r>
    <w:proofErr w:type="spellEnd"/>
    <w:r>
      <w:rPr>
        <w:sz w:val="22"/>
      </w:rPr>
      <w:tab/>
    </w:r>
    <w:r>
      <w:rPr>
        <w:sz w:val="22"/>
      </w:rPr>
      <w:tab/>
    </w:r>
    <w:r>
      <w:rPr>
        <w:b/>
        <w:bCs/>
        <w:sz w:val="20"/>
      </w:rPr>
      <w:t>1. Datos personales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sz w:val="20"/>
      </w:rPr>
    </w:pPr>
    <w:r>
      <w:rPr>
        <w:sz w:val="18"/>
      </w:rPr>
      <w:t xml:space="preserve">Tomás Calvo </w:t>
    </w:r>
    <w:proofErr w:type="spellStart"/>
    <w:r>
      <w:rPr>
        <w:sz w:val="18"/>
      </w:rPr>
      <w:t>Buezas</w:t>
    </w:r>
    <w:proofErr w:type="spellEnd"/>
    <w:r>
      <w:rPr>
        <w:sz w:val="22"/>
      </w:rPr>
      <w:tab/>
    </w:r>
    <w:r>
      <w:rPr>
        <w:sz w:val="22"/>
      </w:rPr>
      <w:tab/>
    </w:r>
    <w:r>
      <w:rPr>
        <w:sz w:val="20"/>
      </w:rPr>
      <w:t>6. Publicaciones (Libros)</w:t>
    </w:r>
  </w:p>
  <w:p w:rsidR="001A30FF" w:rsidRDefault="005846CC">
    <w:pPr>
      <w:pStyle w:val="Encabezado"/>
      <w:jc w:val="right"/>
      <w:rPr>
        <w:b/>
        <w:bCs/>
        <w:sz w:val="20"/>
      </w:rPr>
    </w:pPr>
    <w:r>
      <w:rPr>
        <w:b/>
        <w:bCs/>
        <w:sz w:val="20"/>
      </w:rPr>
      <w:t>6.1 Libros unipersonales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rPr>
        <w:sz w:val="20"/>
      </w:rPr>
    </w:pPr>
    <w:r>
      <w:rPr>
        <w:sz w:val="18"/>
      </w:rPr>
      <w:t xml:space="preserve">Tomás Calvo </w:t>
    </w:r>
    <w:proofErr w:type="spellStart"/>
    <w:r>
      <w:rPr>
        <w:sz w:val="18"/>
      </w:rPr>
      <w:t>Buezas</w:t>
    </w:r>
    <w:proofErr w:type="spellEnd"/>
    <w:r>
      <w:rPr>
        <w:sz w:val="20"/>
      </w:rPr>
      <w:tab/>
    </w:r>
    <w:r>
      <w:rPr>
        <w:sz w:val="22"/>
      </w:rPr>
      <w:tab/>
    </w:r>
    <w:r>
      <w:rPr>
        <w:sz w:val="22"/>
      </w:rPr>
      <w:tab/>
    </w:r>
    <w:r>
      <w:rPr>
        <w:sz w:val="22"/>
      </w:rPr>
      <w:tab/>
    </w:r>
    <w:r>
      <w:rPr>
        <w:sz w:val="22"/>
      </w:rPr>
      <w:tab/>
    </w:r>
    <w:r>
      <w:rPr>
        <w:sz w:val="22"/>
      </w:rPr>
      <w:tab/>
      <w:t xml:space="preserve">              </w:t>
    </w:r>
    <w:r>
      <w:rPr>
        <w:sz w:val="20"/>
      </w:rPr>
      <w:t>6. Publicaciones (Libros)</w:t>
    </w:r>
  </w:p>
  <w:p w:rsidR="001A30FF" w:rsidRDefault="005846CC">
    <w:pPr>
      <w:pStyle w:val="Encabezado"/>
      <w:rPr>
        <w:b/>
        <w:bCs/>
        <w:sz w:val="20"/>
      </w:rPr>
    </w:pPr>
    <w:r>
      <w:rPr>
        <w:b/>
        <w:bCs/>
        <w:sz w:val="20"/>
      </w:rPr>
      <w:tab/>
    </w:r>
    <w:r>
      <w:rPr>
        <w:b/>
        <w:bCs/>
        <w:sz w:val="20"/>
      </w:rPr>
      <w:tab/>
      <w:t>6.2 Libros como coautor</w:t>
    </w:r>
    <w:r>
      <w:rPr>
        <w:b/>
        <w:bCs/>
        <w:sz w:val="20"/>
      </w:rPr>
      <w:tab/>
    </w:r>
    <w:r>
      <w:rPr>
        <w:b/>
        <w:bCs/>
        <w:sz w:val="20"/>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rPr>
        <w:sz w:val="20"/>
      </w:rPr>
    </w:pPr>
    <w:r>
      <w:rPr>
        <w:sz w:val="18"/>
      </w:rPr>
      <w:t xml:space="preserve">Tomás Calvo </w:t>
    </w:r>
    <w:proofErr w:type="spellStart"/>
    <w:r>
      <w:rPr>
        <w:sz w:val="18"/>
      </w:rPr>
      <w:t>Buezas</w:t>
    </w:r>
    <w:proofErr w:type="spellEnd"/>
    <w:r>
      <w:rPr>
        <w:sz w:val="22"/>
      </w:rPr>
      <w:tab/>
    </w:r>
    <w:r>
      <w:rPr>
        <w:sz w:val="22"/>
      </w:rPr>
      <w:tab/>
    </w:r>
    <w:r>
      <w:rPr>
        <w:sz w:val="22"/>
      </w:rPr>
      <w:tab/>
    </w:r>
    <w:r>
      <w:rPr>
        <w:sz w:val="22"/>
      </w:rPr>
      <w:tab/>
    </w:r>
    <w:r>
      <w:rPr>
        <w:sz w:val="22"/>
      </w:rPr>
      <w:tab/>
    </w:r>
    <w:r>
      <w:rPr>
        <w:sz w:val="22"/>
      </w:rPr>
      <w:tab/>
      <w:t xml:space="preserve">              </w:t>
    </w:r>
    <w:r>
      <w:rPr>
        <w:sz w:val="20"/>
      </w:rPr>
      <w:t>6. Publicaciones (Libros)</w:t>
    </w:r>
  </w:p>
  <w:p w:rsidR="001A30FF" w:rsidRDefault="005846CC">
    <w:pPr>
      <w:pStyle w:val="Encabezado"/>
      <w:rPr>
        <w:b/>
        <w:bCs/>
        <w:sz w:val="20"/>
      </w:rPr>
    </w:pPr>
    <w:r>
      <w:rPr>
        <w:b/>
        <w:bCs/>
        <w:sz w:val="20"/>
      </w:rPr>
      <w:tab/>
    </w:r>
    <w:r>
      <w:rPr>
        <w:b/>
        <w:bCs/>
        <w:sz w:val="20"/>
      </w:rPr>
      <w:tab/>
      <w:t>6.3 Libros como editor-compilador</w:t>
    </w:r>
    <w:r>
      <w:rPr>
        <w:b/>
        <w:bCs/>
        <w:sz w:val="20"/>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2"/>
      </w:rPr>
      <w:tab/>
      <w:t xml:space="preserve">        </w:t>
    </w:r>
    <w:r>
      <w:rPr>
        <w:b/>
        <w:bCs/>
        <w:sz w:val="20"/>
      </w:rPr>
      <w:t>7. Publicaciones (Artículos)</w:t>
    </w:r>
  </w:p>
  <w:p w:rsidR="001A30FF" w:rsidRDefault="001A30FF">
    <w:pPr>
      <w:jc w:val="right"/>
      <w:rPr>
        <w:b/>
        <w:bCs/>
        <w:sz w:val="20"/>
      </w:rPr>
    </w:pPr>
  </w:p>
  <w:p w:rsidR="001A30FF" w:rsidRDefault="005846CC">
    <w:pPr>
      <w:ind w:left="3545" w:firstLine="709"/>
      <w:jc w:val="right"/>
      <w:rPr>
        <w:b/>
        <w:bCs/>
        <w:sz w:val="20"/>
      </w:rPr>
    </w:pPr>
    <w:r>
      <w:rPr>
        <w:b/>
        <w:bCs/>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rPr>
        <w:b/>
        <w:bCs/>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t xml:space="preserve">                       </w:t>
    </w:r>
    <w:r>
      <w:rPr>
        <w:sz w:val="20"/>
      </w:rPr>
      <w:t>7. Publicaciones (Artículos)</w:t>
    </w:r>
  </w:p>
  <w:p w:rsidR="001A30FF" w:rsidRDefault="005846CC">
    <w:pPr>
      <w:rPr>
        <w:sz w:val="20"/>
      </w:rPr>
    </w:pPr>
    <w:r>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7.1 Artículos en Revistas Extranjeras</w:t>
    </w:r>
    <w:r>
      <w:rPr>
        <w:sz w:val="22"/>
      </w:rPr>
      <w:tab/>
    </w:r>
    <w:r>
      <w:rPr>
        <w:sz w:val="22"/>
      </w:rPr>
      <w:tab/>
      <w:t xml:space="preserve">        </w:t>
    </w:r>
  </w:p>
  <w:p w:rsidR="001A30FF" w:rsidRDefault="001A30FF">
    <w:pPr>
      <w:jc w:val="right"/>
      <w:rPr>
        <w:b/>
        <w:bCs/>
        <w:sz w:val="20"/>
      </w:rPr>
    </w:pPr>
  </w:p>
  <w:p w:rsidR="001A30FF" w:rsidRDefault="005846CC">
    <w:pPr>
      <w:ind w:left="3545" w:firstLine="709"/>
      <w:jc w:val="right"/>
      <w:rPr>
        <w:b/>
        <w:bCs/>
        <w:sz w:val="20"/>
      </w:rPr>
    </w:pPr>
    <w:r>
      <w:rPr>
        <w:b/>
        <w:bCs/>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rPr>
        <w:b/>
        <w:bCs/>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t xml:space="preserve">                       </w:t>
    </w:r>
    <w:r>
      <w:rPr>
        <w:sz w:val="20"/>
      </w:rPr>
      <w:t>7. Publicaciones (Artículos)</w:t>
    </w:r>
  </w:p>
  <w:p w:rsidR="001A30FF" w:rsidRDefault="005846CC">
    <w:pPr>
      <w:ind w:left="3545" w:firstLine="709"/>
      <w:jc w:val="right"/>
      <w:rPr>
        <w:b/>
        <w:bCs/>
        <w:sz w:val="20"/>
      </w:rPr>
    </w:pPr>
    <w:r>
      <w:rPr>
        <w:b/>
        <w:bCs/>
        <w:sz w:val="20"/>
      </w:rPr>
      <w:t xml:space="preserve">            7.1 Artículos en Revistas Extranjeras</w:t>
    </w:r>
    <w:r>
      <w:rPr>
        <w:b/>
        <w:bCs/>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rPr>
        <w:b/>
        <w:bCs/>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t xml:space="preserve">                       </w:t>
    </w:r>
    <w:r>
      <w:rPr>
        <w:sz w:val="20"/>
      </w:rPr>
      <w:t>7. Publicaciones (Artículos)</w:t>
    </w:r>
  </w:p>
  <w:p w:rsidR="001A30FF" w:rsidRDefault="005846CC">
    <w:pPr>
      <w:ind w:left="3545" w:firstLine="709"/>
      <w:jc w:val="right"/>
      <w:rPr>
        <w:b/>
        <w:bCs/>
        <w:sz w:val="20"/>
      </w:rPr>
    </w:pPr>
    <w:r>
      <w:rPr>
        <w:b/>
        <w:bCs/>
        <w:sz w:val="20"/>
      </w:rPr>
      <w:t xml:space="preserve">            7.2 Artículos en Revistas Españolas</w:t>
    </w:r>
    <w:r>
      <w:rPr>
        <w:b/>
        <w:bCs/>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316"/>
      <w:rPr>
        <w:sz w:val="20"/>
      </w:rPr>
    </w:pPr>
    <w:r>
      <w:rPr>
        <w:sz w:val="18"/>
      </w:rPr>
      <w:t xml:space="preserve">Tomás Calvo </w:t>
    </w:r>
    <w:proofErr w:type="spellStart"/>
    <w:r>
      <w:rPr>
        <w:sz w:val="18"/>
      </w:rPr>
      <w:t>Buezas</w:t>
    </w:r>
    <w:proofErr w:type="spellEnd"/>
    <w:r>
      <w:rPr>
        <w:sz w:val="22"/>
      </w:rPr>
      <w:tab/>
    </w:r>
    <w:r>
      <w:rPr>
        <w:sz w:val="22"/>
      </w:rPr>
      <w:tab/>
      <w:t xml:space="preserve">                          </w:t>
    </w:r>
    <w:r>
      <w:rPr>
        <w:sz w:val="22"/>
      </w:rPr>
      <w:tab/>
    </w:r>
    <w:r>
      <w:rPr>
        <w:sz w:val="22"/>
      </w:rPr>
      <w:tab/>
    </w:r>
    <w:r>
      <w:rPr>
        <w:sz w:val="20"/>
      </w:rPr>
      <w:t xml:space="preserve">                  </w:t>
    </w:r>
    <w:r>
      <w:rPr>
        <w:b/>
        <w:bCs/>
        <w:sz w:val="20"/>
      </w:rPr>
      <w:t xml:space="preserve"> 8. Otras publicaciones</w:t>
    </w:r>
    <w:r>
      <w:rPr>
        <w:sz w:val="20"/>
      </w:rPr>
      <w:t xml:space="preserve"> </w:t>
    </w:r>
  </w:p>
  <w:p w:rsidR="001A30FF" w:rsidRDefault="005846CC">
    <w:pPr>
      <w:ind w:right="-316"/>
      <w:jc w:val="center"/>
      <w:rPr>
        <w:b/>
        <w:bCs/>
        <w:sz w:val="20"/>
      </w:rPr>
    </w:pPr>
    <w:r>
      <w:rPr>
        <w:b/>
        <w:bCs/>
        <w:sz w:val="20"/>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316"/>
      <w:rPr>
        <w:sz w:val="20"/>
      </w:rPr>
    </w:pPr>
    <w:r>
      <w:rPr>
        <w:sz w:val="18"/>
      </w:rPr>
      <w:t xml:space="preserve">Tomás Calvo </w:t>
    </w:r>
    <w:proofErr w:type="spellStart"/>
    <w:r>
      <w:rPr>
        <w:sz w:val="18"/>
      </w:rPr>
      <w:t>Buezas</w:t>
    </w:r>
    <w:proofErr w:type="spellEnd"/>
    <w:r>
      <w:rPr>
        <w:sz w:val="22"/>
      </w:rPr>
      <w:tab/>
    </w:r>
    <w:r>
      <w:rPr>
        <w:sz w:val="22"/>
      </w:rPr>
      <w:tab/>
      <w:t xml:space="preserve">                          </w:t>
    </w:r>
    <w:r>
      <w:rPr>
        <w:sz w:val="22"/>
      </w:rPr>
      <w:tab/>
    </w:r>
    <w:r>
      <w:rPr>
        <w:sz w:val="22"/>
      </w:rPr>
      <w:tab/>
    </w:r>
    <w:r>
      <w:rPr>
        <w:sz w:val="20"/>
      </w:rPr>
      <w:t xml:space="preserve">                  </w:t>
    </w:r>
    <w:r>
      <w:rPr>
        <w:b/>
        <w:bCs/>
        <w:sz w:val="20"/>
      </w:rPr>
      <w:t xml:space="preserve"> </w:t>
    </w:r>
    <w:r>
      <w:rPr>
        <w:sz w:val="20"/>
      </w:rPr>
      <w:t xml:space="preserve">8. Otras publicaciones </w:t>
    </w:r>
  </w:p>
  <w:p w:rsidR="001A30FF" w:rsidRDefault="005846CC">
    <w:pPr>
      <w:ind w:right="-316"/>
      <w:jc w:val="center"/>
      <w:rPr>
        <w:b/>
        <w:bCs/>
        <w:sz w:val="20"/>
      </w:rPr>
    </w:pPr>
    <w:r>
      <w:rPr>
        <w:b/>
        <w:bCs/>
        <w:sz w:val="20"/>
      </w:rPr>
      <w:t xml:space="preserve">                                                                                                            8.1 Ensayos en libros colectivos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316"/>
      <w:rPr>
        <w:sz w:val="20"/>
      </w:rPr>
    </w:pPr>
    <w:r>
      <w:rPr>
        <w:sz w:val="18"/>
      </w:rPr>
      <w:t xml:space="preserve">Tomás Calvo </w:t>
    </w:r>
    <w:proofErr w:type="spellStart"/>
    <w:r>
      <w:rPr>
        <w:sz w:val="18"/>
      </w:rPr>
      <w:t>Buezas</w:t>
    </w:r>
    <w:proofErr w:type="spellEnd"/>
    <w:r>
      <w:rPr>
        <w:sz w:val="22"/>
      </w:rPr>
      <w:tab/>
    </w:r>
    <w:r>
      <w:rPr>
        <w:sz w:val="22"/>
      </w:rPr>
      <w:tab/>
      <w:t xml:space="preserve">                          </w:t>
    </w:r>
    <w:r>
      <w:rPr>
        <w:sz w:val="22"/>
      </w:rPr>
      <w:tab/>
    </w:r>
    <w:r>
      <w:rPr>
        <w:sz w:val="22"/>
      </w:rPr>
      <w:tab/>
    </w:r>
    <w:r>
      <w:rPr>
        <w:sz w:val="20"/>
      </w:rPr>
      <w:t xml:space="preserve">                       8.Otras publicaciones </w:t>
    </w:r>
  </w:p>
  <w:p w:rsidR="001A30FF" w:rsidRDefault="005846CC">
    <w:pPr>
      <w:ind w:right="-316"/>
      <w:jc w:val="center"/>
      <w:rPr>
        <w:b/>
        <w:bCs/>
        <w:sz w:val="20"/>
      </w:rPr>
    </w:pPr>
    <w:r>
      <w:rPr>
        <w:b/>
        <w:bCs/>
        <w:sz w:val="20"/>
      </w:rPr>
      <w:t xml:space="preserve">                                                                                                                 8.1 Ensayos en libros colectivos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b/>
        <w:bCs/>
        <w:sz w:val="20"/>
      </w:rPr>
    </w:pPr>
    <w:r>
      <w:rPr>
        <w:sz w:val="18"/>
      </w:rPr>
      <w:t xml:space="preserve">Tomás Calvo </w:t>
    </w:r>
    <w:proofErr w:type="spellStart"/>
    <w:r>
      <w:rPr>
        <w:sz w:val="18"/>
      </w:rPr>
      <w:t>Buezas</w:t>
    </w:r>
    <w:proofErr w:type="spellEnd"/>
    <w:r>
      <w:rPr>
        <w:sz w:val="22"/>
      </w:rPr>
      <w:tab/>
    </w:r>
    <w:r>
      <w:rPr>
        <w:sz w:val="22"/>
      </w:rPr>
      <w:tab/>
    </w:r>
    <w:r>
      <w:rPr>
        <w:b/>
        <w:bCs/>
        <w:sz w:val="20"/>
      </w:rPr>
      <w:t>2. Títulos académicos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rPr>
        <w:sz w:val="20"/>
      </w:rPr>
    </w:pPr>
    <w:r>
      <w:rPr>
        <w:sz w:val="18"/>
      </w:rPr>
      <w:t xml:space="preserve">Tomás Calvo </w:t>
    </w:r>
    <w:proofErr w:type="spellStart"/>
    <w:r>
      <w:rPr>
        <w:sz w:val="18"/>
      </w:rPr>
      <w:t>Buezas</w:t>
    </w:r>
    <w:proofErr w:type="spellEnd"/>
    <w:r>
      <w:rPr>
        <w:sz w:val="22"/>
      </w:rPr>
      <w:tab/>
    </w:r>
    <w:r>
      <w:rPr>
        <w:sz w:val="22"/>
      </w:rPr>
      <w:tab/>
    </w:r>
    <w:r>
      <w:rPr>
        <w:sz w:val="22"/>
      </w:rPr>
      <w:tab/>
    </w:r>
    <w:r>
      <w:rPr>
        <w:sz w:val="22"/>
      </w:rPr>
      <w:tab/>
    </w:r>
    <w:r>
      <w:rPr>
        <w:sz w:val="22"/>
      </w:rPr>
      <w:tab/>
      <w:t xml:space="preserve">                               </w:t>
    </w:r>
    <w:r>
      <w:rPr>
        <w:sz w:val="20"/>
      </w:rPr>
      <w:t xml:space="preserve">8. Otras publicaciones </w:t>
    </w:r>
  </w:p>
  <w:p w:rsidR="001A30FF" w:rsidRDefault="005846CC">
    <w:pPr>
      <w:jc w:val="right"/>
      <w:rPr>
        <w:b/>
        <w:bCs/>
        <w:sz w:val="20"/>
      </w:rPr>
    </w:pPr>
    <w:r>
      <w:rPr>
        <w:b/>
        <w:bCs/>
        <w:sz w:val="20"/>
      </w:rPr>
      <w:t xml:space="preserve">                                           8.2 Prólogos y Reseñas de Libros</w:t>
    </w:r>
    <w:r>
      <w:rPr>
        <w:b/>
        <w:bCs/>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316"/>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0"/>
      </w:rPr>
      <w:t xml:space="preserve">                                   8. Otras publicaciones </w:t>
    </w:r>
  </w:p>
  <w:p w:rsidR="001A30FF" w:rsidRDefault="005846CC">
    <w:pPr>
      <w:ind w:right="44"/>
      <w:jc w:val="right"/>
      <w:rPr>
        <w:b/>
        <w:bCs/>
      </w:rPr>
    </w:pPr>
    <w:r>
      <w:rPr>
        <w:b/>
        <w:sz w:val="20"/>
      </w:rPr>
      <w:t>8.3 Artículos de Opinión (1961-2005)</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316"/>
      <w:rPr>
        <w:sz w:val="20"/>
      </w:rPr>
    </w:pPr>
    <w:r>
      <w:rPr>
        <w:sz w:val="18"/>
      </w:rPr>
      <w:t xml:space="preserve">Tomás Calvo </w:t>
    </w:r>
    <w:proofErr w:type="spellStart"/>
    <w:r>
      <w:rPr>
        <w:sz w:val="18"/>
      </w:rPr>
      <w:t>Buezas</w:t>
    </w:r>
    <w:proofErr w:type="spellEnd"/>
    <w:r>
      <w:rPr>
        <w:sz w:val="18"/>
      </w:rPr>
      <w:t xml:space="preserve">                                                      </w:t>
    </w:r>
    <w:r>
      <w:rPr>
        <w:sz w:val="20"/>
      </w:rPr>
      <w:t xml:space="preserve">                                  </w:t>
    </w:r>
    <w:r>
      <w:rPr>
        <w:b/>
        <w:bCs/>
        <w:sz w:val="20"/>
      </w:rPr>
      <w:t>9. Otros trabajos de investigación</w:t>
    </w:r>
    <w:r>
      <w:rPr>
        <w:sz w:val="20"/>
      </w:rPr>
      <w:t xml:space="preserve"> </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316"/>
      <w:rPr>
        <w:sz w:val="20"/>
      </w:rPr>
    </w:pPr>
    <w:r>
      <w:rPr>
        <w:sz w:val="18"/>
      </w:rPr>
      <w:t xml:space="preserve">Tomás Calvo </w:t>
    </w:r>
    <w:proofErr w:type="spellStart"/>
    <w:r>
      <w:rPr>
        <w:sz w:val="18"/>
      </w:rPr>
      <w:t>Buezas</w:t>
    </w:r>
    <w:proofErr w:type="spellEnd"/>
    <w:r>
      <w:rPr>
        <w:sz w:val="18"/>
      </w:rPr>
      <w:t xml:space="preserve">                                                      </w:t>
    </w:r>
    <w:r>
      <w:rPr>
        <w:sz w:val="20"/>
      </w:rPr>
      <w:t xml:space="preserve">                                      9. Otros trabajos de investigación </w:t>
    </w:r>
  </w:p>
  <w:p w:rsidR="001A30FF" w:rsidRDefault="005846CC">
    <w:pPr>
      <w:ind w:right="-316"/>
      <w:rPr>
        <w:b/>
        <w:bCs/>
        <w:sz w:val="20"/>
      </w:rPr>
    </w:pPr>
    <w:r>
      <w:rPr>
        <w:sz w:val="20"/>
      </w:rPr>
      <w:t xml:space="preserve">                                                                                                                             </w:t>
    </w:r>
    <w:r>
      <w:rPr>
        <w:b/>
        <w:bCs/>
        <w:sz w:val="20"/>
      </w:rPr>
      <w:t>9.1 Estudios no publicados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316"/>
      <w:rPr>
        <w:sz w:val="20"/>
      </w:rPr>
    </w:pPr>
    <w:r>
      <w:rPr>
        <w:sz w:val="18"/>
      </w:rPr>
      <w:t xml:space="preserve">Tomás Calvo </w:t>
    </w:r>
    <w:proofErr w:type="spellStart"/>
    <w:r>
      <w:rPr>
        <w:sz w:val="18"/>
      </w:rPr>
      <w:t>Buezas</w:t>
    </w:r>
    <w:proofErr w:type="spellEnd"/>
    <w:r>
      <w:rPr>
        <w:sz w:val="18"/>
      </w:rPr>
      <w:t xml:space="preserve">                                                      </w:t>
    </w:r>
    <w:r>
      <w:rPr>
        <w:sz w:val="20"/>
      </w:rPr>
      <w:t xml:space="preserve">                                      9. Otros trabajos de investigación </w:t>
    </w:r>
  </w:p>
  <w:p w:rsidR="001A30FF" w:rsidRDefault="005846CC">
    <w:pPr>
      <w:ind w:right="-316"/>
      <w:rPr>
        <w:b/>
        <w:bCs/>
        <w:sz w:val="20"/>
      </w:rPr>
    </w:pPr>
    <w:r>
      <w:rPr>
        <w:sz w:val="20"/>
      </w:rPr>
      <w:t xml:space="preserve">                                                                                                         </w:t>
    </w:r>
    <w:r>
      <w:rPr>
        <w:b/>
        <w:bCs/>
        <w:sz w:val="20"/>
      </w:rPr>
      <w:t>9.2 Trabajos en proyecto de re-estudio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rPr>
        <w:b/>
        <w:bCs/>
        <w:sz w:val="20"/>
      </w:rPr>
    </w:pPr>
    <w:r>
      <w:rPr>
        <w:sz w:val="18"/>
      </w:rPr>
      <w:t xml:space="preserve">Tomás Calvo </w:t>
    </w:r>
    <w:proofErr w:type="spellStart"/>
    <w:r>
      <w:rPr>
        <w:sz w:val="18"/>
      </w:rPr>
      <w:t>Buezas</w:t>
    </w:r>
    <w:proofErr w:type="spellEnd"/>
    <w:r>
      <w:rPr>
        <w:sz w:val="22"/>
      </w:rPr>
      <w:t xml:space="preserve">                                                      </w:t>
    </w:r>
    <w:r>
      <w:rPr>
        <w:b/>
        <w:bCs/>
        <w:sz w:val="20"/>
      </w:rPr>
      <w:t>10. Proyectos de investigación subvencionados</w:t>
    </w:r>
  </w:p>
  <w:p w:rsidR="001A30FF" w:rsidRDefault="001A30FF">
    <w:pPr>
      <w:ind w:right="44" w:hanging="180"/>
      <w:jc w:val="right"/>
      <w:rPr>
        <w:b/>
        <w:bCs/>
        <w:i/>
        <w:iCs/>
      </w:rPr>
    </w:pPr>
  </w:p>
  <w:p w:rsidR="001A30FF" w:rsidRDefault="001A30FF">
    <w:pPr>
      <w:ind w:right="44"/>
      <w:jc w:val="right"/>
      <w:rPr>
        <w:b/>
        <w:bC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rPr>
        <w:b/>
        <w:bCs/>
        <w:sz w:val="20"/>
      </w:rPr>
    </w:pPr>
    <w:r>
      <w:rPr>
        <w:sz w:val="18"/>
      </w:rPr>
      <w:t xml:space="preserve">Tomás Calvo </w:t>
    </w:r>
    <w:proofErr w:type="spellStart"/>
    <w:r>
      <w:rPr>
        <w:sz w:val="18"/>
      </w:rPr>
      <w:t>Buezas</w:t>
    </w:r>
    <w:proofErr w:type="spellEnd"/>
    <w:r>
      <w:rPr>
        <w:sz w:val="22"/>
      </w:rPr>
      <w:t xml:space="preserve">                                                      </w:t>
    </w:r>
    <w:r>
      <w:rPr>
        <w:b/>
        <w:bCs/>
        <w:sz w:val="20"/>
      </w:rPr>
      <w:t>11. Comunicaciones y ponencias a congresos</w:t>
    </w:r>
  </w:p>
  <w:p w:rsidR="001A30FF" w:rsidRDefault="001A30FF">
    <w:pPr>
      <w:ind w:right="44" w:hanging="180"/>
      <w:jc w:val="right"/>
      <w:rPr>
        <w:b/>
        <w:bCs/>
        <w:i/>
        <w:iCs/>
      </w:rPr>
    </w:pPr>
  </w:p>
  <w:p w:rsidR="001A30FF" w:rsidRDefault="001A30FF">
    <w:pPr>
      <w:ind w:right="44"/>
      <w:jc w:val="right"/>
      <w:rPr>
        <w:b/>
        <w:bC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rPr>
        <w:b/>
        <w:bCs/>
        <w:sz w:val="20"/>
      </w:rPr>
    </w:pPr>
    <w:r>
      <w:rPr>
        <w:sz w:val="18"/>
      </w:rPr>
      <w:t xml:space="preserve">Tomás Calvo </w:t>
    </w:r>
    <w:proofErr w:type="spellStart"/>
    <w:r>
      <w:rPr>
        <w:sz w:val="18"/>
      </w:rPr>
      <w:t>Buezas</w:t>
    </w:r>
    <w:proofErr w:type="spellEnd"/>
    <w:r>
      <w:rPr>
        <w:sz w:val="22"/>
      </w:rPr>
      <w:t xml:space="preserve">                                                            </w:t>
    </w:r>
    <w:r>
      <w:rPr>
        <w:sz w:val="20"/>
      </w:rPr>
      <w:t>11. Comunicaciones y ponencias a congresos</w:t>
    </w:r>
  </w:p>
  <w:p w:rsidR="001A30FF" w:rsidRDefault="005846CC">
    <w:pPr>
      <w:ind w:right="44" w:hanging="180"/>
      <w:jc w:val="center"/>
      <w:rPr>
        <w:b/>
        <w:bCs/>
        <w:sz w:val="20"/>
      </w:rPr>
    </w:pPr>
    <w:r>
      <w:rPr>
        <w:b/>
        <w:bCs/>
        <w:sz w:val="20"/>
      </w:rPr>
      <w:t xml:space="preserve">                                                                                                                            11.1 Congresos extranjeros</w:t>
    </w:r>
  </w:p>
  <w:p w:rsidR="001A30FF" w:rsidRDefault="001A30FF">
    <w:pPr>
      <w:ind w:right="44"/>
      <w:jc w:val="right"/>
      <w:rPr>
        <w:b/>
        <w:bCs/>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rPr>
        <w:b/>
        <w:bCs/>
        <w:sz w:val="20"/>
      </w:rPr>
    </w:pPr>
    <w:r>
      <w:rPr>
        <w:sz w:val="18"/>
      </w:rPr>
      <w:t xml:space="preserve">Tomás Calvo </w:t>
    </w:r>
    <w:proofErr w:type="spellStart"/>
    <w:r>
      <w:rPr>
        <w:sz w:val="18"/>
      </w:rPr>
      <w:t>Buezas</w:t>
    </w:r>
    <w:proofErr w:type="spellEnd"/>
    <w:r>
      <w:rPr>
        <w:sz w:val="22"/>
      </w:rPr>
      <w:t xml:space="preserve">                                                           </w:t>
    </w:r>
    <w:r>
      <w:rPr>
        <w:sz w:val="20"/>
      </w:rPr>
      <w:t>11. Comunicaciones y ponencias a congresos</w:t>
    </w:r>
  </w:p>
  <w:p w:rsidR="001A30FF" w:rsidRDefault="005846CC">
    <w:pPr>
      <w:ind w:right="44" w:hanging="180"/>
      <w:jc w:val="center"/>
      <w:rPr>
        <w:b/>
        <w:bCs/>
        <w:sz w:val="20"/>
      </w:rPr>
    </w:pPr>
    <w:r>
      <w:rPr>
        <w:b/>
        <w:bCs/>
        <w:sz w:val="20"/>
      </w:rPr>
      <w:t xml:space="preserve">                                                                                                                            11.2 Congresos en España</w:t>
    </w:r>
  </w:p>
  <w:p w:rsidR="001A30FF" w:rsidRDefault="001A30FF">
    <w:pPr>
      <w:ind w:right="44"/>
      <w:jc w:val="right"/>
      <w:rPr>
        <w:b/>
        <w:bC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b/>
        <w:bCs/>
      </w:rPr>
    </w:pPr>
    <w:r>
      <w:rPr>
        <w:sz w:val="18"/>
      </w:rPr>
      <w:t xml:space="preserve">Tomás Calvo </w:t>
    </w:r>
    <w:proofErr w:type="spellStart"/>
    <w:r>
      <w:rPr>
        <w:sz w:val="18"/>
      </w:rPr>
      <w:t>Buezas</w:t>
    </w:r>
    <w:proofErr w:type="spellEnd"/>
    <w:r>
      <w:rPr>
        <w:sz w:val="18"/>
      </w:rPr>
      <w:tab/>
    </w:r>
    <w:r>
      <w:rPr>
        <w:b/>
        <w:bCs/>
        <w:sz w:val="22"/>
      </w:rPr>
      <w:tab/>
    </w:r>
    <w:r>
      <w:rPr>
        <w:b/>
        <w:bCs/>
        <w:sz w:val="22"/>
      </w:rPr>
      <w:tab/>
    </w:r>
    <w:r>
      <w:rPr>
        <w:b/>
        <w:bCs/>
        <w:sz w:val="22"/>
      </w:rPr>
      <w:tab/>
    </w:r>
    <w:r>
      <w:rPr>
        <w:b/>
        <w:bCs/>
        <w:sz w:val="20"/>
      </w:rPr>
      <w:t xml:space="preserve">                                                               12. Patentes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b/>
        <w:bCs/>
        <w:sz w:val="20"/>
      </w:rPr>
    </w:pPr>
    <w:r>
      <w:rPr>
        <w:sz w:val="18"/>
      </w:rPr>
      <w:t xml:space="preserve">Tomás Calvo </w:t>
    </w:r>
    <w:proofErr w:type="spellStart"/>
    <w:r>
      <w:rPr>
        <w:sz w:val="18"/>
      </w:rPr>
      <w:t>Buezas</w:t>
    </w:r>
    <w:proofErr w:type="spellEnd"/>
    <w:r>
      <w:rPr>
        <w:sz w:val="22"/>
      </w:rPr>
      <w:tab/>
    </w:r>
    <w:r>
      <w:rPr>
        <w:sz w:val="22"/>
      </w:rPr>
      <w:tab/>
    </w:r>
    <w:r>
      <w:rPr>
        <w:b/>
        <w:bCs/>
        <w:sz w:val="20"/>
      </w:rPr>
      <w:t>3. Puestos docentes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b/>
        <w:bCs/>
        <w:sz w:val="22"/>
      </w:rPr>
      <w:tab/>
    </w:r>
    <w:r>
      <w:rPr>
        <w:b/>
        <w:bCs/>
        <w:sz w:val="22"/>
      </w:rPr>
      <w:tab/>
    </w:r>
    <w:r>
      <w:rPr>
        <w:b/>
        <w:bCs/>
        <w:sz w:val="22"/>
      </w:rPr>
      <w:tab/>
      <w:t xml:space="preserve">                     </w:t>
    </w:r>
    <w:r>
      <w:rPr>
        <w:b/>
        <w:bCs/>
        <w:sz w:val="20"/>
      </w:rPr>
      <w:t>13. Cursos y seminarios impartidos</w:t>
    </w:r>
  </w:p>
  <w:p w:rsidR="001A30FF" w:rsidRDefault="005846CC">
    <w:pPr>
      <w:ind w:right="44"/>
      <w:jc w:val="center"/>
      <w:rPr>
        <w:b/>
        <w:bCs/>
        <w:sz w:val="20"/>
      </w:rPr>
    </w:pPr>
    <w:r>
      <w:rPr>
        <w:b/>
        <w:bCs/>
        <w:sz w:val="20"/>
      </w:rPr>
      <w:t xml:space="preserve">                                                                                                                                                </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b/>
        <w:bCs/>
        <w:sz w:val="20"/>
      </w:rPr>
    </w:pPr>
    <w:r>
      <w:rPr>
        <w:sz w:val="18"/>
      </w:rPr>
      <w:t xml:space="preserve">Tomás Calvo </w:t>
    </w:r>
    <w:proofErr w:type="spellStart"/>
    <w:r>
      <w:rPr>
        <w:sz w:val="18"/>
      </w:rPr>
      <w:t>Buezas</w:t>
    </w:r>
    <w:proofErr w:type="spellEnd"/>
    <w:r>
      <w:rPr>
        <w:sz w:val="18"/>
      </w:rPr>
      <w:tab/>
    </w:r>
    <w:r>
      <w:rPr>
        <w:b/>
        <w:bCs/>
        <w:sz w:val="22"/>
      </w:rPr>
      <w:tab/>
    </w:r>
    <w:r>
      <w:rPr>
        <w:b/>
        <w:bCs/>
        <w:sz w:val="22"/>
      </w:rPr>
      <w:tab/>
    </w:r>
    <w:r>
      <w:rPr>
        <w:b/>
        <w:bCs/>
        <w:sz w:val="22"/>
      </w:rPr>
      <w:tab/>
      <w:t xml:space="preserve">                        </w:t>
    </w:r>
    <w:r>
      <w:rPr>
        <w:sz w:val="20"/>
      </w:rPr>
      <w:t>13. Cursos y seminarios impartidos</w:t>
    </w:r>
  </w:p>
  <w:p w:rsidR="001A30FF" w:rsidRDefault="005846CC">
    <w:pPr>
      <w:ind w:right="44"/>
      <w:jc w:val="both"/>
      <w:rPr>
        <w:sz w:val="20"/>
      </w:rPr>
    </w:pPr>
    <w:r>
      <w:rPr>
        <w:b/>
        <w:bCs/>
        <w:sz w:val="20"/>
      </w:rPr>
      <w:t xml:space="preserve">                                                                                                                                   13.1 En el Extranjero</w:t>
    </w:r>
  </w:p>
  <w:p w:rsidR="001A30FF" w:rsidRDefault="005846CC">
    <w:pPr>
      <w:ind w:right="44"/>
      <w:jc w:val="center"/>
      <w:rPr>
        <w:b/>
        <w:bCs/>
        <w:sz w:val="20"/>
      </w:rPr>
    </w:pPr>
    <w:r>
      <w:rPr>
        <w:b/>
        <w:bCs/>
        <w:sz w:val="20"/>
      </w:rPr>
      <w:t xml:space="preserve">                                                                                                                                                </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b/>
        <w:bCs/>
        <w:sz w:val="22"/>
      </w:rPr>
      <w:tab/>
    </w:r>
    <w:r>
      <w:rPr>
        <w:b/>
        <w:bCs/>
        <w:sz w:val="22"/>
      </w:rPr>
      <w:tab/>
    </w:r>
    <w:r>
      <w:rPr>
        <w:b/>
        <w:bCs/>
        <w:sz w:val="22"/>
      </w:rPr>
      <w:tab/>
      <w:t xml:space="preserve">                         </w:t>
    </w:r>
    <w:r>
      <w:rPr>
        <w:sz w:val="20"/>
      </w:rPr>
      <w:t>13. Cursos y seminarios impartidos</w:t>
    </w:r>
  </w:p>
  <w:p w:rsidR="001A30FF" w:rsidRDefault="005846CC">
    <w:pPr>
      <w:ind w:right="44"/>
      <w:jc w:val="right"/>
      <w:rPr>
        <w:b/>
        <w:bCs/>
        <w:sz w:val="20"/>
      </w:rPr>
    </w:pPr>
    <w:r>
      <w:rPr>
        <w:b/>
        <w:bCs/>
        <w:sz w:val="20"/>
      </w:rPr>
      <w:t xml:space="preserve">                                                                                                           13.1 En el extranjero                                                                                                                        </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b/>
        <w:bCs/>
        <w:sz w:val="22"/>
      </w:rPr>
      <w:tab/>
    </w:r>
    <w:r>
      <w:rPr>
        <w:b/>
        <w:bCs/>
        <w:sz w:val="22"/>
      </w:rPr>
      <w:tab/>
    </w:r>
    <w:r>
      <w:rPr>
        <w:b/>
        <w:bCs/>
        <w:sz w:val="22"/>
      </w:rPr>
      <w:tab/>
      <w:t xml:space="preserve">                         </w:t>
    </w:r>
    <w:r>
      <w:rPr>
        <w:sz w:val="20"/>
      </w:rPr>
      <w:t>13. Cursos y seminarios impartidos</w:t>
    </w:r>
  </w:p>
  <w:p w:rsidR="001A30FF" w:rsidRDefault="005846CC">
    <w:pPr>
      <w:ind w:right="44"/>
      <w:jc w:val="right"/>
      <w:rPr>
        <w:b/>
        <w:bCs/>
        <w:sz w:val="20"/>
      </w:rPr>
    </w:pPr>
    <w:r>
      <w:rPr>
        <w:b/>
        <w:bCs/>
        <w:sz w:val="20"/>
      </w:rPr>
      <w:t xml:space="preserve">                                                                                                           13.2 En España                                                                                                                        </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b/>
        <w:bCs/>
        <w:i/>
        <w:iCs/>
      </w:rPr>
    </w:pPr>
    <w:r>
      <w:rPr>
        <w:sz w:val="18"/>
      </w:rPr>
      <w:t xml:space="preserve">Tomás Calvo </w:t>
    </w:r>
    <w:proofErr w:type="spellStart"/>
    <w:r>
      <w:rPr>
        <w:sz w:val="18"/>
      </w:rPr>
      <w:t>Buezas</w:t>
    </w:r>
    <w:proofErr w:type="spellEnd"/>
    <w:r>
      <w:rPr>
        <w:sz w:val="22"/>
      </w:rPr>
      <w:tab/>
    </w:r>
    <w:r>
      <w:rPr>
        <w:b/>
        <w:bCs/>
        <w:sz w:val="22"/>
      </w:rPr>
      <w:tab/>
    </w:r>
    <w:r>
      <w:rPr>
        <w:b/>
        <w:bCs/>
        <w:sz w:val="22"/>
      </w:rPr>
      <w:tab/>
    </w:r>
    <w:r>
      <w:rPr>
        <w:b/>
        <w:bCs/>
        <w:sz w:val="22"/>
      </w:rPr>
      <w:tab/>
      <w:t xml:space="preserve">                        </w:t>
    </w:r>
    <w:r>
      <w:rPr>
        <w:b/>
        <w:bCs/>
        <w:sz w:val="20"/>
      </w:rPr>
      <w:t>14. Cursos y seminarios recibidos</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b/>
        <w:bCs/>
        <w:sz w:val="22"/>
      </w:rPr>
      <w:tab/>
    </w:r>
    <w:r>
      <w:rPr>
        <w:b/>
        <w:bCs/>
        <w:sz w:val="22"/>
      </w:rPr>
      <w:tab/>
      <w:t xml:space="preserve">                               </w:t>
    </w:r>
    <w:r>
      <w:rPr>
        <w:b/>
        <w:bCs/>
        <w:sz w:val="20"/>
      </w:rPr>
      <w:t>15. Becas, ayudas y premios recibidos</w:t>
    </w:r>
  </w:p>
  <w:p w:rsidR="001A30FF" w:rsidRDefault="005846CC">
    <w:pPr>
      <w:ind w:left="3545" w:right="44" w:firstLine="709"/>
      <w:rPr>
        <w:b/>
        <w:bCs/>
        <w:i/>
        <w:iCs/>
      </w:rPr>
    </w:pPr>
    <w:r>
      <w:rPr>
        <w:b/>
        <w:bCs/>
        <w:sz w:val="20"/>
      </w:rPr>
      <w:t xml:space="preserve">                                                              </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b/>
        <w:bCs/>
        <w:sz w:val="22"/>
      </w:rPr>
      <w:tab/>
    </w:r>
    <w:r>
      <w:rPr>
        <w:b/>
        <w:bCs/>
        <w:sz w:val="22"/>
      </w:rPr>
      <w:tab/>
      <w:t xml:space="preserve">                                 </w:t>
    </w:r>
    <w:r>
      <w:rPr>
        <w:sz w:val="20"/>
      </w:rPr>
      <w:t>15. Becas, ayudas y premios recibidos</w:t>
    </w:r>
  </w:p>
  <w:p w:rsidR="001A30FF" w:rsidRDefault="005846CC">
    <w:pPr>
      <w:ind w:left="3545" w:right="44" w:firstLine="709"/>
      <w:rPr>
        <w:b/>
        <w:bCs/>
        <w:i/>
        <w:iCs/>
      </w:rPr>
    </w:pPr>
    <w:r>
      <w:rPr>
        <w:b/>
        <w:bCs/>
        <w:sz w:val="20"/>
      </w:rPr>
      <w:t xml:space="preserve">                                                            15.1 Premios                            </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b/>
        <w:bCs/>
        <w:sz w:val="22"/>
      </w:rPr>
      <w:tab/>
    </w:r>
    <w:r>
      <w:rPr>
        <w:b/>
        <w:bCs/>
        <w:sz w:val="22"/>
      </w:rPr>
      <w:tab/>
      <w:t xml:space="preserve">                                 </w:t>
    </w:r>
    <w:r>
      <w:rPr>
        <w:sz w:val="20"/>
      </w:rPr>
      <w:t>15. Becas, ayudas y premios recibidos</w:t>
    </w:r>
  </w:p>
  <w:p w:rsidR="001A30FF" w:rsidRDefault="005846CC">
    <w:pPr>
      <w:ind w:right="44"/>
      <w:jc w:val="center"/>
      <w:rPr>
        <w:b/>
        <w:bCs/>
        <w:i/>
        <w:iCs/>
      </w:rPr>
    </w:pPr>
    <w:r>
      <w:rPr>
        <w:b/>
        <w:bCs/>
        <w:sz w:val="20"/>
      </w:rPr>
      <w:t xml:space="preserve">                                                                                                                                   15.2 Becas y Ayudas</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b/>
        <w:bCs/>
        <w:i/>
        <w:iCs/>
      </w:rPr>
    </w:pPr>
    <w:r>
      <w:rPr>
        <w:sz w:val="18"/>
      </w:rPr>
      <w:t xml:space="preserve">Tomás Calvo </w:t>
    </w:r>
    <w:proofErr w:type="spellStart"/>
    <w:r>
      <w:rPr>
        <w:sz w:val="18"/>
      </w:rPr>
      <w:t>Buezas</w:t>
    </w:r>
    <w:proofErr w:type="spellEnd"/>
    <w:r>
      <w:rPr>
        <w:sz w:val="22"/>
      </w:rPr>
      <w:tab/>
    </w:r>
    <w:r>
      <w:rPr>
        <w:b/>
        <w:bCs/>
        <w:sz w:val="22"/>
      </w:rPr>
      <w:t xml:space="preserve">                                              </w:t>
    </w:r>
    <w:r>
      <w:rPr>
        <w:b/>
        <w:bCs/>
        <w:sz w:val="20"/>
      </w:rPr>
      <w:t>16.Actividades en empresas y profesión libre</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22"/>
      </w:rPr>
      <w:tab/>
    </w:r>
    <w:r>
      <w:rPr>
        <w:sz w:val="22"/>
      </w:rPr>
      <w:tab/>
      <w:t xml:space="preserve">                                </w:t>
    </w:r>
    <w:r>
      <w:rPr>
        <w:b/>
        <w:bCs/>
        <w:sz w:val="20"/>
      </w:rPr>
      <w:t>17. Otros méritos docentes y de investigación</w:t>
    </w:r>
  </w:p>
  <w:p w:rsidR="001A30FF" w:rsidRDefault="005846CC">
    <w:pPr>
      <w:ind w:right="44"/>
      <w:jc w:val="center"/>
      <w:rPr>
        <w:b/>
        <w:bCs/>
        <w:i/>
        <w:iCs/>
      </w:rPr>
    </w:pPr>
    <w:r>
      <w:rPr>
        <w:b/>
        <w:bCs/>
        <w:sz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sz w:val="20"/>
      </w:rPr>
    </w:pPr>
    <w:r>
      <w:rPr>
        <w:sz w:val="18"/>
      </w:rPr>
      <w:t xml:space="preserve">Tomás Calvo </w:t>
    </w:r>
    <w:proofErr w:type="spellStart"/>
    <w:r>
      <w:rPr>
        <w:sz w:val="18"/>
      </w:rPr>
      <w:t>Buezas</w:t>
    </w:r>
    <w:proofErr w:type="spellEnd"/>
    <w:r>
      <w:rPr>
        <w:sz w:val="22"/>
      </w:rPr>
      <w:tab/>
    </w:r>
    <w:r>
      <w:rPr>
        <w:sz w:val="22"/>
      </w:rPr>
      <w:tab/>
    </w:r>
    <w:r>
      <w:rPr>
        <w:sz w:val="20"/>
      </w:rPr>
      <w:t>4. Actividad docente</w:t>
    </w:r>
  </w:p>
  <w:p w:rsidR="001A30FF" w:rsidRDefault="001A30FF">
    <w:pPr>
      <w:pStyle w:val="Encabezado"/>
      <w:jc w:val="right"/>
      <w:rPr>
        <w:b/>
        <w:bCs/>
        <w:sz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22"/>
      </w:rPr>
      <w:tab/>
    </w:r>
    <w:r>
      <w:rPr>
        <w:sz w:val="22"/>
      </w:rPr>
      <w:tab/>
      <w:t xml:space="preserve">                                  </w:t>
    </w:r>
    <w:r>
      <w:rPr>
        <w:sz w:val="20"/>
      </w:rPr>
      <w:t>17. Otros méritos docentes y de investigación</w:t>
    </w:r>
  </w:p>
  <w:p w:rsidR="001A30FF" w:rsidRDefault="005846CC">
    <w:pPr>
      <w:ind w:right="44"/>
      <w:jc w:val="center"/>
      <w:rPr>
        <w:b/>
        <w:bCs/>
        <w:i/>
        <w:iCs/>
      </w:rPr>
    </w:pPr>
    <w:r>
      <w:rPr>
        <w:b/>
        <w:bCs/>
        <w:sz w:val="20"/>
      </w:rPr>
      <w:t xml:space="preserve">                                                                                       17.1 Invitaciones de Conferencias Magistrales                                                       </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t xml:space="preserve">                                  </w:t>
    </w:r>
    <w:r>
      <w:rPr>
        <w:sz w:val="20"/>
      </w:rPr>
      <w:t>17. Otros méritos docentes y de investigación</w:t>
    </w:r>
  </w:p>
  <w:p w:rsidR="001A30FF" w:rsidRDefault="005846CC">
    <w:pPr>
      <w:ind w:right="44"/>
      <w:jc w:val="center"/>
      <w:rPr>
        <w:b/>
        <w:bCs/>
        <w:i/>
        <w:iCs/>
      </w:rPr>
    </w:pPr>
    <w:r>
      <w:rPr>
        <w:b/>
        <w:bCs/>
        <w:sz w:val="20"/>
      </w:rPr>
      <w:t xml:space="preserve">                                                                                       17.2 Otras Tareas Investigadoras (1980-2006)</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t xml:space="preserve">                                   </w:t>
    </w:r>
    <w:r>
      <w:rPr>
        <w:sz w:val="20"/>
      </w:rPr>
      <w:t>17. Otros méritos docentes y de investigación</w:t>
    </w:r>
  </w:p>
  <w:p w:rsidR="001A30FF" w:rsidRDefault="005846CC">
    <w:pPr>
      <w:ind w:right="44"/>
      <w:jc w:val="center"/>
      <w:rPr>
        <w:b/>
        <w:bCs/>
        <w:i/>
        <w:iCs/>
      </w:rPr>
    </w:pPr>
    <w:r>
      <w:rPr>
        <w:b/>
        <w:bCs/>
        <w:sz w:val="20"/>
      </w:rPr>
      <w:t xml:space="preserve">                                                                       17.3 Organización de Simposios y Reuniones Científicas</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rPr>
        <w:sz w:val="20"/>
      </w:rPr>
    </w:pPr>
    <w:r>
      <w:rPr>
        <w:sz w:val="18"/>
      </w:rPr>
      <w:t xml:space="preserve">Tomás Calvo </w:t>
    </w:r>
    <w:proofErr w:type="spellStart"/>
    <w:r>
      <w:rPr>
        <w:sz w:val="18"/>
      </w:rPr>
      <w:t>Buezas</w:t>
    </w:r>
    <w:proofErr w:type="spellEnd"/>
    <w:r>
      <w:rPr>
        <w:sz w:val="18"/>
      </w:rPr>
      <w:tab/>
    </w:r>
    <w:r>
      <w:rPr>
        <w:sz w:val="22"/>
      </w:rPr>
      <w:tab/>
      <w:t xml:space="preserve">                                   </w:t>
    </w:r>
    <w:r>
      <w:rPr>
        <w:sz w:val="20"/>
      </w:rPr>
      <w:t>17. Otros méritos docentes y de investigación</w:t>
    </w:r>
  </w:p>
  <w:p w:rsidR="001A30FF" w:rsidRDefault="005846CC">
    <w:pPr>
      <w:ind w:right="44"/>
      <w:jc w:val="right"/>
      <w:rPr>
        <w:b/>
        <w:bCs/>
        <w:i/>
        <w:iCs/>
      </w:rPr>
    </w:pPr>
    <w:r>
      <w:rPr>
        <w:b/>
        <w:bCs/>
        <w:sz w:val="20"/>
      </w:rPr>
      <w:t>17.4 Otras Actividades Académicas en la UCM (1979-2006)</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t xml:space="preserve">                                   </w:t>
    </w:r>
    <w:r>
      <w:rPr>
        <w:sz w:val="20"/>
      </w:rPr>
      <w:t>17. Otros méritos docentes y de investigación</w:t>
    </w:r>
  </w:p>
  <w:p w:rsidR="001A30FF" w:rsidRDefault="005846CC">
    <w:pPr>
      <w:ind w:right="44"/>
      <w:jc w:val="right"/>
      <w:rPr>
        <w:b/>
        <w:bCs/>
        <w:sz w:val="20"/>
      </w:rPr>
    </w:pPr>
    <w:r>
      <w:rPr>
        <w:b/>
        <w:bCs/>
        <w:sz w:val="20"/>
      </w:rPr>
      <w:t xml:space="preserve">17.5 Actividades Docentes en América Latina y en EE.UU. (1964-1977) </w:t>
    </w:r>
  </w:p>
  <w:p w:rsidR="001A30FF" w:rsidRDefault="001A30FF">
    <w:pPr>
      <w:ind w:right="44"/>
      <w:jc w:val="right"/>
      <w:rPr>
        <w:b/>
        <w:bCs/>
        <w:i/>
        <w:iCs/>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t xml:space="preserve">                                 </w:t>
    </w:r>
    <w:r>
      <w:rPr>
        <w:sz w:val="20"/>
      </w:rPr>
      <w:t>17. Otros méritos docentes y de investigación</w:t>
    </w:r>
  </w:p>
  <w:p w:rsidR="001A30FF" w:rsidRDefault="005846CC">
    <w:pPr>
      <w:ind w:right="44"/>
      <w:rPr>
        <w:b/>
        <w:bCs/>
        <w:i/>
        <w:iCs/>
      </w:rPr>
    </w:pPr>
    <w:r>
      <w:rPr>
        <w:b/>
        <w:bCs/>
        <w:sz w:val="20"/>
      </w:rPr>
      <w:t xml:space="preserve">                                                                                   17.6 Experiencia Etnológica y Trabajo de Campo</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t xml:space="preserve">                                                                           </w:t>
    </w:r>
    <w:r>
      <w:rPr>
        <w:b/>
        <w:bCs/>
        <w:sz w:val="20"/>
      </w:rPr>
      <w:t>18. Otros méritos</w:t>
    </w:r>
  </w:p>
  <w:p w:rsidR="001A30FF" w:rsidRDefault="005846CC">
    <w:pPr>
      <w:ind w:right="44"/>
      <w:rPr>
        <w:b/>
        <w:bCs/>
        <w:i/>
        <w:iCs/>
      </w:rPr>
    </w:pPr>
    <w:r>
      <w:rPr>
        <w:b/>
        <w:bCs/>
        <w:sz w:val="20"/>
      </w:rPr>
      <w:t xml:space="preserve">                                                                                   </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2"/>
      </w:rPr>
      <w:tab/>
    </w:r>
    <w:r>
      <w:rPr>
        <w:sz w:val="22"/>
      </w:rPr>
      <w:tab/>
      <w:t xml:space="preserve">            </w:t>
    </w:r>
    <w:r>
      <w:rPr>
        <w:sz w:val="20"/>
      </w:rPr>
      <w:t xml:space="preserve">18. Otros méritos </w:t>
    </w:r>
  </w:p>
  <w:p w:rsidR="001A30FF" w:rsidRDefault="005846CC">
    <w:pPr>
      <w:ind w:right="44"/>
      <w:jc w:val="right"/>
      <w:rPr>
        <w:b/>
        <w:bCs/>
        <w:i/>
        <w:iCs/>
      </w:rPr>
    </w:pPr>
    <w:r>
      <w:rPr>
        <w:b/>
        <w:bCs/>
        <w:sz w:val="20"/>
      </w:rPr>
      <w:t>18.1 Participación en Comités</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2"/>
      </w:rPr>
      <w:tab/>
    </w:r>
    <w:r>
      <w:rPr>
        <w:sz w:val="22"/>
      </w:rPr>
      <w:tab/>
      <w:t xml:space="preserve">            </w:t>
    </w:r>
    <w:r>
      <w:rPr>
        <w:sz w:val="20"/>
      </w:rPr>
      <w:t xml:space="preserve">18. Otros méritos </w:t>
    </w:r>
  </w:p>
  <w:p w:rsidR="001A30FF" w:rsidRDefault="005846CC">
    <w:pPr>
      <w:ind w:right="44"/>
      <w:jc w:val="right"/>
      <w:rPr>
        <w:b/>
        <w:bCs/>
        <w:i/>
        <w:iCs/>
      </w:rPr>
    </w:pPr>
    <w:r>
      <w:rPr>
        <w:b/>
        <w:bCs/>
        <w:sz w:val="20"/>
      </w:rPr>
      <w:t>18.2 Participación en Consejos Editoriales</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2"/>
      </w:rPr>
      <w:tab/>
    </w:r>
    <w:r>
      <w:rPr>
        <w:sz w:val="22"/>
      </w:rPr>
      <w:tab/>
      <w:t xml:space="preserve">            </w:t>
    </w:r>
    <w:r>
      <w:rPr>
        <w:sz w:val="20"/>
      </w:rPr>
      <w:t xml:space="preserve">18. Otros méritos </w:t>
    </w:r>
  </w:p>
  <w:p w:rsidR="001A30FF" w:rsidRDefault="005846CC">
    <w:pPr>
      <w:ind w:right="44"/>
      <w:jc w:val="center"/>
      <w:rPr>
        <w:b/>
        <w:bCs/>
        <w:i/>
        <w:iCs/>
      </w:rPr>
    </w:pPr>
    <w:r>
      <w:rPr>
        <w:b/>
        <w:bCs/>
        <w:sz w:val="20"/>
      </w:rPr>
      <w:t xml:space="preserve">                                                                                                                   18.3 Asociaciones profesionales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sz w:val="20"/>
      </w:rPr>
    </w:pPr>
    <w:r>
      <w:rPr>
        <w:sz w:val="18"/>
      </w:rPr>
      <w:t xml:space="preserve">Tomás Calvo </w:t>
    </w:r>
    <w:proofErr w:type="spellStart"/>
    <w:r>
      <w:rPr>
        <w:sz w:val="18"/>
      </w:rPr>
      <w:t>Buezas</w:t>
    </w:r>
    <w:proofErr w:type="spellEnd"/>
    <w:r>
      <w:rPr>
        <w:sz w:val="22"/>
      </w:rPr>
      <w:tab/>
    </w:r>
    <w:r>
      <w:rPr>
        <w:sz w:val="22"/>
      </w:rPr>
      <w:tab/>
    </w:r>
    <w:r>
      <w:rPr>
        <w:sz w:val="20"/>
      </w:rPr>
      <w:t>4. Actividad docente</w:t>
    </w:r>
  </w:p>
  <w:p w:rsidR="001A30FF" w:rsidRDefault="005846CC">
    <w:pPr>
      <w:pStyle w:val="Encabezado"/>
      <w:jc w:val="right"/>
      <w:rPr>
        <w:b/>
        <w:bCs/>
        <w:sz w:val="20"/>
      </w:rPr>
    </w:pPr>
    <w:r>
      <w:rPr>
        <w:b/>
        <w:bCs/>
        <w:sz w:val="20"/>
      </w:rPr>
      <w:t>4.1 En Licenciaturas (1997-2006)</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22"/>
      </w:rPr>
      <w:tab/>
    </w:r>
    <w:r>
      <w:rPr>
        <w:sz w:val="22"/>
      </w:rPr>
      <w:tab/>
    </w:r>
    <w:r>
      <w:rPr>
        <w:sz w:val="22"/>
      </w:rPr>
      <w:tab/>
    </w:r>
    <w:r>
      <w:rPr>
        <w:sz w:val="22"/>
      </w:rPr>
      <w:tab/>
    </w:r>
    <w:r>
      <w:rPr>
        <w:sz w:val="22"/>
      </w:rPr>
      <w:tab/>
    </w:r>
    <w:r>
      <w:rPr>
        <w:sz w:val="22"/>
      </w:rPr>
      <w:tab/>
    </w:r>
    <w:r>
      <w:rPr>
        <w:sz w:val="22"/>
      </w:rPr>
      <w:tab/>
      <w:t xml:space="preserve">            </w:t>
    </w:r>
    <w:r>
      <w:rPr>
        <w:sz w:val="20"/>
      </w:rPr>
      <w:t xml:space="preserve">18. Otros méritos </w:t>
    </w:r>
  </w:p>
  <w:p w:rsidR="001A30FF" w:rsidRDefault="005846CC">
    <w:pPr>
      <w:ind w:right="44"/>
      <w:jc w:val="right"/>
      <w:rPr>
        <w:b/>
        <w:bCs/>
        <w:i/>
        <w:iCs/>
      </w:rPr>
    </w:pPr>
    <w:r>
      <w:rPr>
        <w:b/>
        <w:bCs/>
        <w:sz w:val="20"/>
      </w:rPr>
      <w:t>18.4 Conferencias Internacionales y Nacionales</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2"/>
      </w:rPr>
      <w:tab/>
    </w:r>
    <w:r>
      <w:rPr>
        <w:sz w:val="22"/>
      </w:rPr>
      <w:tab/>
      <w:t xml:space="preserve">            </w:t>
    </w:r>
    <w:r>
      <w:rPr>
        <w:sz w:val="20"/>
      </w:rPr>
      <w:t xml:space="preserve">18. Otros méritos </w:t>
    </w:r>
  </w:p>
  <w:p w:rsidR="001A30FF" w:rsidRDefault="005846CC">
    <w:pPr>
      <w:ind w:right="44"/>
      <w:jc w:val="right"/>
      <w:rPr>
        <w:b/>
        <w:bCs/>
        <w:i/>
        <w:iCs/>
      </w:rPr>
    </w:pPr>
    <w:r>
      <w:rPr>
        <w:b/>
        <w:bCs/>
        <w:sz w:val="20"/>
      </w:rPr>
      <w:t xml:space="preserve">  18.5 Comisiones de Estudio y Exposiciones Culturales</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18"/>
      </w:rPr>
      <w:tab/>
    </w:r>
    <w:r>
      <w:rPr>
        <w:sz w:val="22"/>
      </w:rPr>
      <w:tab/>
    </w:r>
    <w:r>
      <w:rPr>
        <w:sz w:val="22"/>
      </w:rPr>
      <w:tab/>
    </w:r>
    <w:r>
      <w:rPr>
        <w:sz w:val="22"/>
      </w:rPr>
      <w:tab/>
    </w:r>
    <w:r>
      <w:rPr>
        <w:sz w:val="22"/>
      </w:rPr>
      <w:tab/>
    </w:r>
    <w:r>
      <w:rPr>
        <w:sz w:val="22"/>
      </w:rPr>
      <w:tab/>
      <w:t xml:space="preserve">            </w:t>
    </w:r>
    <w:r>
      <w:rPr>
        <w:sz w:val="20"/>
      </w:rPr>
      <w:t xml:space="preserve">18. Otros méritos </w:t>
    </w:r>
  </w:p>
  <w:p w:rsidR="001A30FF" w:rsidRDefault="005846CC">
    <w:pPr>
      <w:ind w:right="44"/>
      <w:jc w:val="right"/>
      <w:rPr>
        <w:b/>
        <w:bCs/>
        <w:i/>
        <w:iCs/>
      </w:rPr>
    </w:pPr>
    <w:r>
      <w:rPr>
        <w:b/>
        <w:bCs/>
        <w:sz w:val="20"/>
      </w:rPr>
      <w:t>18.6 Fundador y Director del CEMIRA, UCM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2"/>
      </w:rPr>
      <w:tab/>
      <w:t xml:space="preserve">            </w:t>
    </w:r>
    <w:r>
      <w:rPr>
        <w:sz w:val="22"/>
      </w:rPr>
      <w:tab/>
      <w:t xml:space="preserve">            </w:t>
    </w:r>
    <w:r>
      <w:rPr>
        <w:sz w:val="20"/>
      </w:rPr>
      <w:t xml:space="preserve">18. Otros méritos </w:t>
    </w:r>
  </w:p>
  <w:p w:rsidR="001A30FF" w:rsidRDefault="005846CC">
    <w:pPr>
      <w:ind w:right="44"/>
      <w:jc w:val="right"/>
      <w:rPr>
        <w:b/>
        <w:bCs/>
        <w:i/>
        <w:iCs/>
      </w:rPr>
    </w:pPr>
    <w:r>
      <w:rPr>
        <w:b/>
        <w:bCs/>
        <w:sz w:val="20"/>
      </w:rPr>
      <w:t>18.7 Impacto en los Medios de Comunicación</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t xml:space="preserve">                                </w:t>
    </w:r>
    <w:r>
      <w:rPr>
        <w:b/>
        <w:bCs/>
        <w:sz w:val="20"/>
      </w:rPr>
      <w:t xml:space="preserve">19. Refrendo de </w:t>
    </w:r>
    <w:proofErr w:type="spellStart"/>
    <w:r>
      <w:rPr>
        <w:b/>
        <w:bCs/>
        <w:sz w:val="20"/>
      </w:rPr>
      <w:t>Curriculum</w:t>
    </w:r>
    <w:proofErr w:type="spellEnd"/>
    <w:r>
      <w:rPr>
        <w:sz w:val="20"/>
      </w:rPr>
      <w:t xml:space="preserve"> </w:t>
    </w:r>
  </w:p>
  <w:p w:rsidR="001A30FF" w:rsidRDefault="001A30FF">
    <w:pPr>
      <w:ind w:right="44"/>
      <w:jc w:val="right"/>
      <w:rPr>
        <w:b/>
        <w:bCs/>
        <w:i/>
        <w:iCs/>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ind w:right="44"/>
      <w:jc w:val="both"/>
      <w:rPr>
        <w:sz w:val="20"/>
      </w:rPr>
    </w:pPr>
    <w:r>
      <w:rPr>
        <w:sz w:val="18"/>
      </w:rPr>
      <w:t xml:space="preserve">Tomás Calvo </w:t>
    </w:r>
    <w:proofErr w:type="spellStart"/>
    <w:r>
      <w:rPr>
        <w:sz w:val="18"/>
      </w:rPr>
      <w:t>Buezas</w:t>
    </w:r>
    <w:proofErr w:type="spellEnd"/>
    <w:r>
      <w:rPr>
        <w:sz w:val="18"/>
      </w:rPr>
      <w:tab/>
    </w:r>
    <w:r>
      <w:rPr>
        <w:sz w:val="22"/>
      </w:rPr>
      <w:tab/>
    </w:r>
    <w:r>
      <w:rPr>
        <w:sz w:val="22"/>
      </w:rPr>
      <w:tab/>
    </w:r>
    <w:r>
      <w:rPr>
        <w:sz w:val="22"/>
      </w:rPr>
      <w:tab/>
    </w:r>
    <w:r>
      <w:rPr>
        <w:sz w:val="22"/>
      </w:rPr>
      <w:tab/>
    </w:r>
    <w:r>
      <w:rPr>
        <w:sz w:val="22"/>
      </w:rPr>
      <w:tab/>
    </w:r>
    <w:r>
      <w:rPr>
        <w:b/>
        <w:bCs/>
        <w:sz w:val="20"/>
      </w:rPr>
      <w:t xml:space="preserve">       19.</w:t>
    </w:r>
    <w:r>
      <w:rPr>
        <w:b/>
        <w:bCs/>
        <w:sz w:val="22"/>
      </w:rPr>
      <w:t xml:space="preserve"> </w:t>
    </w:r>
    <w:r>
      <w:rPr>
        <w:b/>
        <w:bCs/>
        <w:sz w:val="20"/>
      </w:rPr>
      <w:t xml:space="preserve">Refrendo de </w:t>
    </w:r>
    <w:proofErr w:type="spellStart"/>
    <w:r>
      <w:rPr>
        <w:b/>
        <w:bCs/>
        <w:sz w:val="20"/>
      </w:rPr>
      <w:t>Curriculum</w:t>
    </w:r>
    <w:proofErr w:type="spellEnd"/>
  </w:p>
  <w:p w:rsidR="001A30FF" w:rsidRDefault="001A30FF">
    <w:pPr>
      <w:ind w:right="44"/>
      <w:jc w:val="right"/>
      <w:rPr>
        <w:b/>
        <w:bCs/>
        <w:i/>
        <w:i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sz w:val="20"/>
      </w:rPr>
    </w:pPr>
    <w:r>
      <w:rPr>
        <w:sz w:val="18"/>
      </w:rPr>
      <w:t xml:space="preserve">Tomás Calvo </w:t>
    </w:r>
    <w:proofErr w:type="spellStart"/>
    <w:r>
      <w:rPr>
        <w:sz w:val="18"/>
      </w:rPr>
      <w:t>Buezas</w:t>
    </w:r>
    <w:proofErr w:type="spellEnd"/>
    <w:r>
      <w:rPr>
        <w:sz w:val="22"/>
      </w:rPr>
      <w:tab/>
    </w:r>
    <w:r>
      <w:rPr>
        <w:sz w:val="22"/>
      </w:rPr>
      <w:tab/>
    </w:r>
    <w:r>
      <w:rPr>
        <w:sz w:val="20"/>
      </w:rPr>
      <w:t>4. Actividad docente</w:t>
    </w:r>
  </w:p>
  <w:p w:rsidR="001A30FF" w:rsidRDefault="005846CC">
    <w:pPr>
      <w:pStyle w:val="Encabezado"/>
      <w:jc w:val="right"/>
      <w:rPr>
        <w:b/>
        <w:bCs/>
        <w:sz w:val="20"/>
      </w:rPr>
    </w:pPr>
    <w:r>
      <w:rPr>
        <w:b/>
        <w:bCs/>
        <w:sz w:val="20"/>
      </w:rPr>
      <w:t>4.2 Cursos de Doctorado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sz w:val="20"/>
      </w:rPr>
    </w:pPr>
    <w:r>
      <w:rPr>
        <w:sz w:val="18"/>
      </w:rPr>
      <w:t xml:space="preserve">Tomás Calvo </w:t>
    </w:r>
    <w:proofErr w:type="spellStart"/>
    <w:r>
      <w:rPr>
        <w:sz w:val="18"/>
      </w:rPr>
      <w:t>Buezas</w:t>
    </w:r>
    <w:proofErr w:type="spellEnd"/>
    <w:r>
      <w:rPr>
        <w:sz w:val="22"/>
      </w:rPr>
      <w:tab/>
    </w:r>
    <w:r>
      <w:rPr>
        <w:sz w:val="22"/>
      </w:rPr>
      <w:tab/>
    </w:r>
    <w:r>
      <w:rPr>
        <w:sz w:val="20"/>
      </w:rPr>
      <w:t>4. Actividad docente</w:t>
    </w:r>
  </w:p>
  <w:p w:rsidR="001A30FF" w:rsidRDefault="005846CC">
    <w:pPr>
      <w:pStyle w:val="Encabezado"/>
      <w:jc w:val="right"/>
      <w:rPr>
        <w:b/>
        <w:bCs/>
        <w:sz w:val="20"/>
      </w:rPr>
    </w:pPr>
    <w:r>
      <w:rPr>
        <w:b/>
        <w:bCs/>
        <w:sz w:val="20"/>
      </w:rPr>
      <w:t>4.3 Tesis Doctorales dirigidas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b/>
        <w:bCs/>
        <w:sz w:val="20"/>
      </w:rPr>
    </w:pPr>
    <w:r>
      <w:rPr>
        <w:sz w:val="18"/>
      </w:rPr>
      <w:t xml:space="preserve">Tomás Calvo </w:t>
    </w:r>
    <w:proofErr w:type="spellStart"/>
    <w:r>
      <w:rPr>
        <w:sz w:val="18"/>
      </w:rPr>
      <w:t>Buezas</w:t>
    </w:r>
    <w:proofErr w:type="spellEnd"/>
    <w:r>
      <w:rPr>
        <w:sz w:val="22"/>
      </w:rPr>
      <w:tab/>
    </w:r>
    <w:r>
      <w:rPr>
        <w:sz w:val="22"/>
      </w:rPr>
      <w:tab/>
    </w:r>
    <w:r>
      <w:rPr>
        <w:b/>
        <w:bCs/>
        <w:sz w:val="20"/>
      </w:rPr>
      <w:t>5. Actividad investigadora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FF" w:rsidRDefault="005846CC">
    <w:pPr>
      <w:pStyle w:val="Encabezado"/>
      <w:jc w:val="right"/>
      <w:rPr>
        <w:b/>
        <w:bCs/>
        <w:sz w:val="20"/>
      </w:rPr>
    </w:pPr>
    <w:r>
      <w:rPr>
        <w:sz w:val="18"/>
      </w:rPr>
      <w:t xml:space="preserve">Tomás Calvo </w:t>
    </w:r>
    <w:proofErr w:type="spellStart"/>
    <w:r>
      <w:rPr>
        <w:sz w:val="18"/>
      </w:rPr>
      <w:t>Buezas</w:t>
    </w:r>
    <w:proofErr w:type="spellEnd"/>
    <w:r>
      <w:rPr>
        <w:sz w:val="22"/>
      </w:rPr>
      <w:tab/>
    </w:r>
    <w:r>
      <w:rPr>
        <w:sz w:val="22"/>
      </w:rPr>
      <w:tab/>
    </w:r>
    <w:r>
      <w:rPr>
        <w:b/>
        <w:bCs/>
        <w:sz w:val="20"/>
      </w:rPr>
      <w:t>6. Publicaciones (Libros)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9AD"/>
    <w:multiLevelType w:val="hybridMultilevel"/>
    <w:tmpl w:val="6C883752"/>
    <w:lvl w:ilvl="0" w:tplc="6742BF0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DE73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59D0D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5A40BD0"/>
    <w:multiLevelType w:val="hybridMultilevel"/>
    <w:tmpl w:val="C57479AE"/>
    <w:lvl w:ilvl="0" w:tplc="2110AED2">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3E6087"/>
    <w:multiLevelType w:val="multilevel"/>
    <w:tmpl w:val="171A93DC"/>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200"/>
        </w:tabs>
        <w:ind w:left="1200" w:hanging="84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5">
    <w:nsid w:val="085D0080"/>
    <w:multiLevelType w:val="hybridMultilevel"/>
    <w:tmpl w:val="A6EAEC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6">
    <w:nsid w:val="0A4067B0"/>
    <w:multiLevelType w:val="hybridMultilevel"/>
    <w:tmpl w:val="9432D73C"/>
    <w:lvl w:ilvl="0" w:tplc="60285600">
      <w:start w:val="1"/>
      <w:numFmt w:val="decimal"/>
      <w:lvlText w:val="%1."/>
      <w:lvlJc w:val="left"/>
      <w:pPr>
        <w:tabs>
          <w:tab w:val="num" w:pos="366"/>
        </w:tabs>
        <w:ind w:left="366" w:hanging="360"/>
      </w:pPr>
      <w:rPr>
        <w:rFonts w:hint="default"/>
      </w:rPr>
    </w:lvl>
    <w:lvl w:ilvl="1" w:tplc="0C0A0019" w:tentative="1">
      <w:start w:val="1"/>
      <w:numFmt w:val="lowerLetter"/>
      <w:lvlText w:val="%2."/>
      <w:lvlJc w:val="left"/>
      <w:pPr>
        <w:tabs>
          <w:tab w:val="num" w:pos="1086"/>
        </w:tabs>
        <w:ind w:left="1086" w:hanging="360"/>
      </w:pPr>
    </w:lvl>
    <w:lvl w:ilvl="2" w:tplc="0C0A001B" w:tentative="1">
      <w:start w:val="1"/>
      <w:numFmt w:val="lowerRoman"/>
      <w:lvlText w:val="%3."/>
      <w:lvlJc w:val="right"/>
      <w:pPr>
        <w:tabs>
          <w:tab w:val="num" w:pos="1806"/>
        </w:tabs>
        <w:ind w:left="1806" w:hanging="180"/>
      </w:pPr>
    </w:lvl>
    <w:lvl w:ilvl="3" w:tplc="0C0A000F" w:tentative="1">
      <w:start w:val="1"/>
      <w:numFmt w:val="decimal"/>
      <w:lvlText w:val="%4."/>
      <w:lvlJc w:val="left"/>
      <w:pPr>
        <w:tabs>
          <w:tab w:val="num" w:pos="2526"/>
        </w:tabs>
        <w:ind w:left="2526" w:hanging="360"/>
      </w:pPr>
    </w:lvl>
    <w:lvl w:ilvl="4" w:tplc="0C0A0019" w:tentative="1">
      <w:start w:val="1"/>
      <w:numFmt w:val="lowerLetter"/>
      <w:lvlText w:val="%5."/>
      <w:lvlJc w:val="left"/>
      <w:pPr>
        <w:tabs>
          <w:tab w:val="num" w:pos="3246"/>
        </w:tabs>
        <w:ind w:left="3246" w:hanging="360"/>
      </w:pPr>
    </w:lvl>
    <w:lvl w:ilvl="5" w:tplc="0C0A001B" w:tentative="1">
      <w:start w:val="1"/>
      <w:numFmt w:val="lowerRoman"/>
      <w:lvlText w:val="%6."/>
      <w:lvlJc w:val="right"/>
      <w:pPr>
        <w:tabs>
          <w:tab w:val="num" w:pos="3966"/>
        </w:tabs>
        <w:ind w:left="3966" w:hanging="180"/>
      </w:pPr>
    </w:lvl>
    <w:lvl w:ilvl="6" w:tplc="0C0A000F" w:tentative="1">
      <w:start w:val="1"/>
      <w:numFmt w:val="decimal"/>
      <w:lvlText w:val="%7."/>
      <w:lvlJc w:val="left"/>
      <w:pPr>
        <w:tabs>
          <w:tab w:val="num" w:pos="4686"/>
        </w:tabs>
        <w:ind w:left="4686" w:hanging="360"/>
      </w:pPr>
    </w:lvl>
    <w:lvl w:ilvl="7" w:tplc="0C0A0019" w:tentative="1">
      <w:start w:val="1"/>
      <w:numFmt w:val="lowerLetter"/>
      <w:lvlText w:val="%8."/>
      <w:lvlJc w:val="left"/>
      <w:pPr>
        <w:tabs>
          <w:tab w:val="num" w:pos="5406"/>
        </w:tabs>
        <w:ind w:left="5406" w:hanging="360"/>
      </w:pPr>
    </w:lvl>
    <w:lvl w:ilvl="8" w:tplc="0C0A001B" w:tentative="1">
      <w:start w:val="1"/>
      <w:numFmt w:val="lowerRoman"/>
      <w:lvlText w:val="%9."/>
      <w:lvlJc w:val="right"/>
      <w:pPr>
        <w:tabs>
          <w:tab w:val="num" w:pos="6126"/>
        </w:tabs>
        <w:ind w:left="6126" w:hanging="180"/>
      </w:pPr>
    </w:lvl>
  </w:abstractNum>
  <w:abstractNum w:abstractNumId="7">
    <w:nsid w:val="0A8E1F8F"/>
    <w:multiLevelType w:val="singleLevel"/>
    <w:tmpl w:val="FAE0179E"/>
    <w:lvl w:ilvl="0">
      <w:start w:val="1"/>
      <w:numFmt w:val="bullet"/>
      <w:lvlText w:val=""/>
      <w:lvlJc w:val="left"/>
      <w:pPr>
        <w:tabs>
          <w:tab w:val="num" w:pos="360"/>
        </w:tabs>
        <w:ind w:left="360" w:hanging="360"/>
      </w:pPr>
      <w:rPr>
        <w:rFonts w:ascii="Symbol" w:hAnsi="Symbol" w:hint="default"/>
        <w:sz w:val="20"/>
      </w:rPr>
    </w:lvl>
  </w:abstractNum>
  <w:abstractNum w:abstractNumId="8">
    <w:nsid w:val="0B7A7AB1"/>
    <w:multiLevelType w:val="multilevel"/>
    <w:tmpl w:val="33E8910C"/>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9">
    <w:nsid w:val="0CD909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F8642AB"/>
    <w:multiLevelType w:val="hybridMultilevel"/>
    <w:tmpl w:val="998E4E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F52E2"/>
    <w:multiLevelType w:val="multilevel"/>
    <w:tmpl w:val="DE96AFB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12">
    <w:nsid w:val="14F53AF5"/>
    <w:multiLevelType w:val="hybridMultilevel"/>
    <w:tmpl w:val="1E98F1D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6E760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192C7559"/>
    <w:multiLevelType w:val="hybridMultilevel"/>
    <w:tmpl w:val="187E1C80"/>
    <w:lvl w:ilvl="0" w:tplc="71E6E98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71"/>
        </w:tabs>
        <w:ind w:left="371" w:hanging="360"/>
      </w:pPr>
      <w:rPr>
        <w:rFonts w:ascii="Courier New" w:hAnsi="Courier New" w:cs="Courier New" w:hint="default"/>
      </w:rPr>
    </w:lvl>
    <w:lvl w:ilvl="2" w:tplc="0C0A0005" w:tentative="1">
      <w:start w:val="1"/>
      <w:numFmt w:val="bullet"/>
      <w:lvlText w:val=""/>
      <w:lvlJc w:val="left"/>
      <w:pPr>
        <w:tabs>
          <w:tab w:val="num" w:pos="1091"/>
        </w:tabs>
        <w:ind w:left="1091" w:hanging="360"/>
      </w:pPr>
      <w:rPr>
        <w:rFonts w:ascii="Wingdings" w:hAnsi="Wingdings" w:hint="default"/>
      </w:rPr>
    </w:lvl>
    <w:lvl w:ilvl="3" w:tplc="0C0A0001" w:tentative="1">
      <w:start w:val="1"/>
      <w:numFmt w:val="bullet"/>
      <w:lvlText w:val=""/>
      <w:lvlJc w:val="left"/>
      <w:pPr>
        <w:tabs>
          <w:tab w:val="num" w:pos="1811"/>
        </w:tabs>
        <w:ind w:left="1811" w:hanging="360"/>
      </w:pPr>
      <w:rPr>
        <w:rFonts w:ascii="Symbol" w:hAnsi="Symbol" w:hint="default"/>
      </w:rPr>
    </w:lvl>
    <w:lvl w:ilvl="4" w:tplc="0C0A0003" w:tentative="1">
      <w:start w:val="1"/>
      <w:numFmt w:val="bullet"/>
      <w:lvlText w:val="o"/>
      <w:lvlJc w:val="left"/>
      <w:pPr>
        <w:tabs>
          <w:tab w:val="num" w:pos="2531"/>
        </w:tabs>
        <w:ind w:left="2531" w:hanging="360"/>
      </w:pPr>
      <w:rPr>
        <w:rFonts w:ascii="Courier New" w:hAnsi="Courier New" w:cs="Courier New" w:hint="default"/>
      </w:rPr>
    </w:lvl>
    <w:lvl w:ilvl="5" w:tplc="0C0A0005" w:tentative="1">
      <w:start w:val="1"/>
      <w:numFmt w:val="bullet"/>
      <w:lvlText w:val=""/>
      <w:lvlJc w:val="left"/>
      <w:pPr>
        <w:tabs>
          <w:tab w:val="num" w:pos="3251"/>
        </w:tabs>
        <w:ind w:left="3251" w:hanging="360"/>
      </w:pPr>
      <w:rPr>
        <w:rFonts w:ascii="Wingdings" w:hAnsi="Wingdings" w:hint="default"/>
      </w:rPr>
    </w:lvl>
    <w:lvl w:ilvl="6" w:tplc="0C0A0001" w:tentative="1">
      <w:start w:val="1"/>
      <w:numFmt w:val="bullet"/>
      <w:lvlText w:val=""/>
      <w:lvlJc w:val="left"/>
      <w:pPr>
        <w:tabs>
          <w:tab w:val="num" w:pos="3971"/>
        </w:tabs>
        <w:ind w:left="3971" w:hanging="360"/>
      </w:pPr>
      <w:rPr>
        <w:rFonts w:ascii="Symbol" w:hAnsi="Symbol" w:hint="default"/>
      </w:rPr>
    </w:lvl>
    <w:lvl w:ilvl="7" w:tplc="0C0A0003" w:tentative="1">
      <w:start w:val="1"/>
      <w:numFmt w:val="bullet"/>
      <w:lvlText w:val="o"/>
      <w:lvlJc w:val="left"/>
      <w:pPr>
        <w:tabs>
          <w:tab w:val="num" w:pos="4691"/>
        </w:tabs>
        <w:ind w:left="4691" w:hanging="360"/>
      </w:pPr>
      <w:rPr>
        <w:rFonts w:ascii="Courier New" w:hAnsi="Courier New" w:cs="Courier New" w:hint="default"/>
      </w:rPr>
    </w:lvl>
    <w:lvl w:ilvl="8" w:tplc="0C0A0005" w:tentative="1">
      <w:start w:val="1"/>
      <w:numFmt w:val="bullet"/>
      <w:lvlText w:val=""/>
      <w:lvlJc w:val="left"/>
      <w:pPr>
        <w:tabs>
          <w:tab w:val="num" w:pos="5411"/>
        </w:tabs>
        <w:ind w:left="5411" w:hanging="360"/>
      </w:pPr>
      <w:rPr>
        <w:rFonts w:ascii="Wingdings" w:hAnsi="Wingdings" w:hint="default"/>
      </w:rPr>
    </w:lvl>
  </w:abstractNum>
  <w:abstractNum w:abstractNumId="15">
    <w:nsid w:val="1E0A1399"/>
    <w:multiLevelType w:val="hybridMultilevel"/>
    <w:tmpl w:val="DE98F40C"/>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551"/>
        </w:tabs>
        <w:ind w:left="551" w:hanging="360"/>
      </w:pPr>
      <w:rPr>
        <w:rFonts w:ascii="Courier New" w:hAnsi="Courier New" w:cs="Courier New" w:hint="default"/>
      </w:rPr>
    </w:lvl>
    <w:lvl w:ilvl="2" w:tplc="0C0A0005" w:tentative="1">
      <w:start w:val="1"/>
      <w:numFmt w:val="bullet"/>
      <w:lvlText w:val=""/>
      <w:lvlJc w:val="left"/>
      <w:pPr>
        <w:tabs>
          <w:tab w:val="num" w:pos="1271"/>
        </w:tabs>
        <w:ind w:left="1271" w:hanging="360"/>
      </w:pPr>
      <w:rPr>
        <w:rFonts w:ascii="Wingdings" w:hAnsi="Wingdings" w:hint="default"/>
      </w:rPr>
    </w:lvl>
    <w:lvl w:ilvl="3" w:tplc="0C0A0001" w:tentative="1">
      <w:start w:val="1"/>
      <w:numFmt w:val="bullet"/>
      <w:lvlText w:val=""/>
      <w:lvlJc w:val="left"/>
      <w:pPr>
        <w:tabs>
          <w:tab w:val="num" w:pos="1991"/>
        </w:tabs>
        <w:ind w:left="1991" w:hanging="360"/>
      </w:pPr>
      <w:rPr>
        <w:rFonts w:ascii="Symbol" w:hAnsi="Symbol" w:hint="default"/>
      </w:rPr>
    </w:lvl>
    <w:lvl w:ilvl="4" w:tplc="0C0A0003" w:tentative="1">
      <w:start w:val="1"/>
      <w:numFmt w:val="bullet"/>
      <w:lvlText w:val="o"/>
      <w:lvlJc w:val="left"/>
      <w:pPr>
        <w:tabs>
          <w:tab w:val="num" w:pos="2711"/>
        </w:tabs>
        <w:ind w:left="2711" w:hanging="360"/>
      </w:pPr>
      <w:rPr>
        <w:rFonts w:ascii="Courier New" w:hAnsi="Courier New" w:cs="Courier New" w:hint="default"/>
      </w:rPr>
    </w:lvl>
    <w:lvl w:ilvl="5" w:tplc="0C0A0005" w:tentative="1">
      <w:start w:val="1"/>
      <w:numFmt w:val="bullet"/>
      <w:lvlText w:val=""/>
      <w:lvlJc w:val="left"/>
      <w:pPr>
        <w:tabs>
          <w:tab w:val="num" w:pos="3431"/>
        </w:tabs>
        <w:ind w:left="3431" w:hanging="360"/>
      </w:pPr>
      <w:rPr>
        <w:rFonts w:ascii="Wingdings" w:hAnsi="Wingdings" w:hint="default"/>
      </w:rPr>
    </w:lvl>
    <w:lvl w:ilvl="6" w:tplc="0C0A0001" w:tentative="1">
      <w:start w:val="1"/>
      <w:numFmt w:val="bullet"/>
      <w:lvlText w:val=""/>
      <w:lvlJc w:val="left"/>
      <w:pPr>
        <w:tabs>
          <w:tab w:val="num" w:pos="4151"/>
        </w:tabs>
        <w:ind w:left="4151" w:hanging="360"/>
      </w:pPr>
      <w:rPr>
        <w:rFonts w:ascii="Symbol" w:hAnsi="Symbol" w:hint="default"/>
      </w:rPr>
    </w:lvl>
    <w:lvl w:ilvl="7" w:tplc="0C0A0003" w:tentative="1">
      <w:start w:val="1"/>
      <w:numFmt w:val="bullet"/>
      <w:lvlText w:val="o"/>
      <w:lvlJc w:val="left"/>
      <w:pPr>
        <w:tabs>
          <w:tab w:val="num" w:pos="4871"/>
        </w:tabs>
        <w:ind w:left="4871" w:hanging="360"/>
      </w:pPr>
      <w:rPr>
        <w:rFonts w:ascii="Courier New" w:hAnsi="Courier New" w:cs="Courier New" w:hint="default"/>
      </w:rPr>
    </w:lvl>
    <w:lvl w:ilvl="8" w:tplc="0C0A0005" w:tentative="1">
      <w:start w:val="1"/>
      <w:numFmt w:val="bullet"/>
      <w:lvlText w:val=""/>
      <w:lvlJc w:val="left"/>
      <w:pPr>
        <w:tabs>
          <w:tab w:val="num" w:pos="5591"/>
        </w:tabs>
        <w:ind w:left="5591" w:hanging="360"/>
      </w:pPr>
      <w:rPr>
        <w:rFonts w:ascii="Wingdings" w:hAnsi="Wingdings" w:hint="default"/>
      </w:rPr>
    </w:lvl>
  </w:abstractNum>
  <w:abstractNum w:abstractNumId="16">
    <w:nsid w:val="21572BAC"/>
    <w:multiLevelType w:val="hybridMultilevel"/>
    <w:tmpl w:val="1F2429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091"/>
        </w:tabs>
        <w:ind w:left="1091" w:hanging="360"/>
      </w:pPr>
      <w:rPr>
        <w:rFonts w:ascii="Courier New" w:hAnsi="Courier New" w:cs="Courier New" w:hint="default"/>
      </w:rPr>
    </w:lvl>
    <w:lvl w:ilvl="2" w:tplc="0C0A0005" w:tentative="1">
      <w:start w:val="1"/>
      <w:numFmt w:val="bullet"/>
      <w:lvlText w:val=""/>
      <w:lvlJc w:val="left"/>
      <w:pPr>
        <w:tabs>
          <w:tab w:val="num" w:pos="1811"/>
        </w:tabs>
        <w:ind w:left="1811" w:hanging="360"/>
      </w:pPr>
      <w:rPr>
        <w:rFonts w:ascii="Wingdings" w:hAnsi="Wingdings" w:hint="default"/>
      </w:rPr>
    </w:lvl>
    <w:lvl w:ilvl="3" w:tplc="0C0A0001" w:tentative="1">
      <w:start w:val="1"/>
      <w:numFmt w:val="bullet"/>
      <w:lvlText w:val=""/>
      <w:lvlJc w:val="left"/>
      <w:pPr>
        <w:tabs>
          <w:tab w:val="num" w:pos="2531"/>
        </w:tabs>
        <w:ind w:left="2531" w:hanging="360"/>
      </w:pPr>
      <w:rPr>
        <w:rFonts w:ascii="Symbol" w:hAnsi="Symbol" w:hint="default"/>
      </w:rPr>
    </w:lvl>
    <w:lvl w:ilvl="4" w:tplc="0C0A0003" w:tentative="1">
      <w:start w:val="1"/>
      <w:numFmt w:val="bullet"/>
      <w:lvlText w:val="o"/>
      <w:lvlJc w:val="left"/>
      <w:pPr>
        <w:tabs>
          <w:tab w:val="num" w:pos="3251"/>
        </w:tabs>
        <w:ind w:left="3251" w:hanging="360"/>
      </w:pPr>
      <w:rPr>
        <w:rFonts w:ascii="Courier New" w:hAnsi="Courier New" w:cs="Courier New" w:hint="default"/>
      </w:rPr>
    </w:lvl>
    <w:lvl w:ilvl="5" w:tplc="0C0A0005" w:tentative="1">
      <w:start w:val="1"/>
      <w:numFmt w:val="bullet"/>
      <w:lvlText w:val=""/>
      <w:lvlJc w:val="left"/>
      <w:pPr>
        <w:tabs>
          <w:tab w:val="num" w:pos="3971"/>
        </w:tabs>
        <w:ind w:left="3971" w:hanging="360"/>
      </w:pPr>
      <w:rPr>
        <w:rFonts w:ascii="Wingdings" w:hAnsi="Wingdings" w:hint="default"/>
      </w:rPr>
    </w:lvl>
    <w:lvl w:ilvl="6" w:tplc="0C0A0001" w:tentative="1">
      <w:start w:val="1"/>
      <w:numFmt w:val="bullet"/>
      <w:lvlText w:val=""/>
      <w:lvlJc w:val="left"/>
      <w:pPr>
        <w:tabs>
          <w:tab w:val="num" w:pos="4691"/>
        </w:tabs>
        <w:ind w:left="4691" w:hanging="360"/>
      </w:pPr>
      <w:rPr>
        <w:rFonts w:ascii="Symbol" w:hAnsi="Symbol" w:hint="default"/>
      </w:rPr>
    </w:lvl>
    <w:lvl w:ilvl="7" w:tplc="0C0A0003" w:tentative="1">
      <w:start w:val="1"/>
      <w:numFmt w:val="bullet"/>
      <w:lvlText w:val="o"/>
      <w:lvlJc w:val="left"/>
      <w:pPr>
        <w:tabs>
          <w:tab w:val="num" w:pos="5411"/>
        </w:tabs>
        <w:ind w:left="5411" w:hanging="360"/>
      </w:pPr>
      <w:rPr>
        <w:rFonts w:ascii="Courier New" w:hAnsi="Courier New" w:cs="Courier New" w:hint="default"/>
      </w:rPr>
    </w:lvl>
    <w:lvl w:ilvl="8" w:tplc="0C0A0005" w:tentative="1">
      <w:start w:val="1"/>
      <w:numFmt w:val="bullet"/>
      <w:lvlText w:val=""/>
      <w:lvlJc w:val="left"/>
      <w:pPr>
        <w:tabs>
          <w:tab w:val="num" w:pos="6131"/>
        </w:tabs>
        <w:ind w:left="6131" w:hanging="360"/>
      </w:pPr>
      <w:rPr>
        <w:rFonts w:ascii="Wingdings" w:hAnsi="Wingdings" w:hint="default"/>
      </w:rPr>
    </w:lvl>
  </w:abstractNum>
  <w:abstractNum w:abstractNumId="17">
    <w:nsid w:val="22486C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28F0F1B"/>
    <w:multiLevelType w:val="multilevel"/>
    <w:tmpl w:val="7F1A9150"/>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19">
    <w:nsid w:val="279A7D6B"/>
    <w:multiLevelType w:val="hybridMultilevel"/>
    <w:tmpl w:val="8A229EA8"/>
    <w:lvl w:ilvl="0" w:tplc="17DEDE46">
      <w:start w:val="1"/>
      <w:numFmt w:val="decimal"/>
      <w:lvlText w:val="%1."/>
      <w:lvlJc w:val="left"/>
      <w:pPr>
        <w:tabs>
          <w:tab w:val="num" w:pos="900"/>
        </w:tabs>
        <w:ind w:left="900" w:hanging="360"/>
      </w:pPr>
      <w:rPr>
        <w:rFonts w:hint="default"/>
        <w:b w:val="0"/>
        <w:i w:val="0"/>
        <w:color w:val="333333"/>
      </w:rPr>
    </w:lvl>
    <w:lvl w:ilvl="1" w:tplc="29B20D24">
      <w:start w:val="19"/>
      <w:numFmt w:val="decimal"/>
      <w:lvlText w:val="%2."/>
      <w:lvlJc w:val="left"/>
      <w:pPr>
        <w:tabs>
          <w:tab w:val="num" w:pos="1061"/>
        </w:tabs>
        <w:ind w:left="1061" w:hanging="510"/>
      </w:pPr>
      <w:rPr>
        <w:rFonts w:hint="default"/>
      </w:rPr>
    </w:lvl>
    <w:lvl w:ilvl="2" w:tplc="0C0A0005" w:tentative="1">
      <w:start w:val="1"/>
      <w:numFmt w:val="bullet"/>
      <w:lvlText w:val=""/>
      <w:lvlJc w:val="left"/>
      <w:pPr>
        <w:tabs>
          <w:tab w:val="num" w:pos="1631"/>
        </w:tabs>
        <w:ind w:left="1631" w:hanging="360"/>
      </w:pPr>
      <w:rPr>
        <w:rFonts w:ascii="Wingdings" w:hAnsi="Wingdings" w:hint="default"/>
      </w:rPr>
    </w:lvl>
    <w:lvl w:ilvl="3" w:tplc="0C0A0001" w:tentative="1">
      <w:start w:val="1"/>
      <w:numFmt w:val="bullet"/>
      <w:lvlText w:val=""/>
      <w:lvlJc w:val="left"/>
      <w:pPr>
        <w:tabs>
          <w:tab w:val="num" w:pos="2351"/>
        </w:tabs>
        <w:ind w:left="2351" w:hanging="360"/>
      </w:pPr>
      <w:rPr>
        <w:rFonts w:ascii="Symbol" w:hAnsi="Symbol" w:hint="default"/>
      </w:rPr>
    </w:lvl>
    <w:lvl w:ilvl="4" w:tplc="0C0A0003" w:tentative="1">
      <w:start w:val="1"/>
      <w:numFmt w:val="bullet"/>
      <w:lvlText w:val="o"/>
      <w:lvlJc w:val="left"/>
      <w:pPr>
        <w:tabs>
          <w:tab w:val="num" w:pos="3071"/>
        </w:tabs>
        <w:ind w:left="3071" w:hanging="360"/>
      </w:pPr>
      <w:rPr>
        <w:rFonts w:ascii="Courier New" w:hAnsi="Courier New" w:cs="Courier New" w:hint="default"/>
      </w:rPr>
    </w:lvl>
    <w:lvl w:ilvl="5" w:tplc="0C0A0005" w:tentative="1">
      <w:start w:val="1"/>
      <w:numFmt w:val="bullet"/>
      <w:lvlText w:val=""/>
      <w:lvlJc w:val="left"/>
      <w:pPr>
        <w:tabs>
          <w:tab w:val="num" w:pos="3791"/>
        </w:tabs>
        <w:ind w:left="3791" w:hanging="360"/>
      </w:pPr>
      <w:rPr>
        <w:rFonts w:ascii="Wingdings" w:hAnsi="Wingdings" w:hint="default"/>
      </w:rPr>
    </w:lvl>
    <w:lvl w:ilvl="6" w:tplc="0C0A0001" w:tentative="1">
      <w:start w:val="1"/>
      <w:numFmt w:val="bullet"/>
      <w:lvlText w:val=""/>
      <w:lvlJc w:val="left"/>
      <w:pPr>
        <w:tabs>
          <w:tab w:val="num" w:pos="4511"/>
        </w:tabs>
        <w:ind w:left="4511" w:hanging="360"/>
      </w:pPr>
      <w:rPr>
        <w:rFonts w:ascii="Symbol" w:hAnsi="Symbol" w:hint="default"/>
      </w:rPr>
    </w:lvl>
    <w:lvl w:ilvl="7" w:tplc="0C0A0003" w:tentative="1">
      <w:start w:val="1"/>
      <w:numFmt w:val="bullet"/>
      <w:lvlText w:val="o"/>
      <w:lvlJc w:val="left"/>
      <w:pPr>
        <w:tabs>
          <w:tab w:val="num" w:pos="5231"/>
        </w:tabs>
        <w:ind w:left="5231" w:hanging="360"/>
      </w:pPr>
      <w:rPr>
        <w:rFonts w:ascii="Courier New" w:hAnsi="Courier New" w:cs="Courier New" w:hint="default"/>
      </w:rPr>
    </w:lvl>
    <w:lvl w:ilvl="8" w:tplc="0C0A0005" w:tentative="1">
      <w:start w:val="1"/>
      <w:numFmt w:val="bullet"/>
      <w:lvlText w:val=""/>
      <w:lvlJc w:val="left"/>
      <w:pPr>
        <w:tabs>
          <w:tab w:val="num" w:pos="5951"/>
        </w:tabs>
        <w:ind w:left="5951" w:hanging="360"/>
      </w:pPr>
      <w:rPr>
        <w:rFonts w:ascii="Wingdings" w:hAnsi="Wingdings" w:hint="default"/>
      </w:rPr>
    </w:lvl>
  </w:abstractNum>
  <w:abstractNum w:abstractNumId="20">
    <w:nsid w:val="286F6208"/>
    <w:multiLevelType w:val="hybridMultilevel"/>
    <w:tmpl w:val="0B46EC2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9642A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E2E4FB0"/>
    <w:multiLevelType w:val="hybridMultilevel"/>
    <w:tmpl w:val="7A2096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FE76D90"/>
    <w:multiLevelType w:val="hybridMultilevel"/>
    <w:tmpl w:val="9434302A"/>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0DE7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1AF4792"/>
    <w:multiLevelType w:val="hybridMultilevel"/>
    <w:tmpl w:val="04CA291C"/>
    <w:lvl w:ilvl="0" w:tplc="0C0A0001">
      <w:start w:val="1"/>
      <w:numFmt w:val="bullet"/>
      <w:lvlText w:val=""/>
      <w:lvlJc w:val="left"/>
      <w:pPr>
        <w:tabs>
          <w:tab w:val="num" w:pos="1083"/>
        </w:tabs>
        <w:ind w:left="1083" w:hanging="360"/>
      </w:pPr>
      <w:rPr>
        <w:rFonts w:ascii="Symbol" w:hAnsi="Symbol" w:hint="default"/>
      </w:rPr>
    </w:lvl>
    <w:lvl w:ilvl="1" w:tplc="0C0A0003" w:tentative="1">
      <w:start w:val="1"/>
      <w:numFmt w:val="bullet"/>
      <w:lvlText w:val="o"/>
      <w:lvlJc w:val="left"/>
      <w:pPr>
        <w:tabs>
          <w:tab w:val="num" w:pos="1803"/>
        </w:tabs>
        <w:ind w:left="1803" w:hanging="360"/>
      </w:pPr>
      <w:rPr>
        <w:rFonts w:ascii="Courier New" w:hAnsi="Courier New" w:hint="default"/>
      </w:rPr>
    </w:lvl>
    <w:lvl w:ilvl="2" w:tplc="0C0A0005" w:tentative="1">
      <w:start w:val="1"/>
      <w:numFmt w:val="bullet"/>
      <w:lvlText w:val=""/>
      <w:lvlJc w:val="left"/>
      <w:pPr>
        <w:tabs>
          <w:tab w:val="num" w:pos="2523"/>
        </w:tabs>
        <w:ind w:left="2523" w:hanging="360"/>
      </w:pPr>
      <w:rPr>
        <w:rFonts w:ascii="Wingdings" w:hAnsi="Wingdings" w:hint="default"/>
      </w:rPr>
    </w:lvl>
    <w:lvl w:ilvl="3" w:tplc="0C0A0001" w:tentative="1">
      <w:start w:val="1"/>
      <w:numFmt w:val="bullet"/>
      <w:lvlText w:val=""/>
      <w:lvlJc w:val="left"/>
      <w:pPr>
        <w:tabs>
          <w:tab w:val="num" w:pos="3243"/>
        </w:tabs>
        <w:ind w:left="3243" w:hanging="360"/>
      </w:pPr>
      <w:rPr>
        <w:rFonts w:ascii="Symbol" w:hAnsi="Symbol" w:hint="default"/>
      </w:rPr>
    </w:lvl>
    <w:lvl w:ilvl="4" w:tplc="0C0A0003" w:tentative="1">
      <w:start w:val="1"/>
      <w:numFmt w:val="bullet"/>
      <w:lvlText w:val="o"/>
      <w:lvlJc w:val="left"/>
      <w:pPr>
        <w:tabs>
          <w:tab w:val="num" w:pos="3963"/>
        </w:tabs>
        <w:ind w:left="3963" w:hanging="360"/>
      </w:pPr>
      <w:rPr>
        <w:rFonts w:ascii="Courier New" w:hAnsi="Courier New" w:hint="default"/>
      </w:rPr>
    </w:lvl>
    <w:lvl w:ilvl="5" w:tplc="0C0A0005" w:tentative="1">
      <w:start w:val="1"/>
      <w:numFmt w:val="bullet"/>
      <w:lvlText w:val=""/>
      <w:lvlJc w:val="left"/>
      <w:pPr>
        <w:tabs>
          <w:tab w:val="num" w:pos="4683"/>
        </w:tabs>
        <w:ind w:left="4683" w:hanging="360"/>
      </w:pPr>
      <w:rPr>
        <w:rFonts w:ascii="Wingdings" w:hAnsi="Wingdings" w:hint="default"/>
      </w:rPr>
    </w:lvl>
    <w:lvl w:ilvl="6" w:tplc="0C0A0001" w:tentative="1">
      <w:start w:val="1"/>
      <w:numFmt w:val="bullet"/>
      <w:lvlText w:val=""/>
      <w:lvlJc w:val="left"/>
      <w:pPr>
        <w:tabs>
          <w:tab w:val="num" w:pos="5403"/>
        </w:tabs>
        <w:ind w:left="5403" w:hanging="360"/>
      </w:pPr>
      <w:rPr>
        <w:rFonts w:ascii="Symbol" w:hAnsi="Symbol" w:hint="default"/>
      </w:rPr>
    </w:lvl>
    <w:lvl w:ilvl="7" w:tplc="0C0A0003" w:tentative="1">
      <w:start w:val="1"/>
      <w:numFmt w:val="bullet"/>
      <w:lvlText w:val="o"/>
      <w:lvlJc w:val="left"/>
      <w:pPr>
        <w:tabs>
          <w:tab w:val="num" w:pos="6123"/>
        </w:tabs>
        <w:ind w:left="6123" w:hanging="360"/>
      </w:pPr>
      <w:rPr>
        <w:rFonts w:ascii="Courier New" w:hAnsi="Courier New" w:hint="default"/>
      </w:rPr>
    </w:lvl>
    <w:lvl w:ilvl="8" w:tplc="0C0A0005" w:tentative="1">
      <w:start w:val="1"/>
      <w:numFmt w:val="bullet"/>
      <w:lvlText w:val=""/>
      <w:lvlJc w:val="left"/>
      <w:pPr>
        <w:tabs>
          <w:tab w:val="num" w:pos="6843"/>
        </w:tabs>
        <w:ind w:left="6843" w:hanging="360"/>
      </w:pPr>
      <w:rPr>
        <w:rFonts w:ascii="Wingdings" w:hAnsi="Wingdings" w:hint="default"/>
      </w:rPr>
    </w:lvl>
  </w:abstractNum>
  <w:abstractNum w:abstractNumId="26">
    <w:nsid w:val="348C2D78"/>
    <w:multiLevelType w:val="hybridMultilevel"/>
    <w:tmpl w:val="385CB358"/>
    <w:lvl w:ilvl="0" w:tplc="2110AED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068"/>
        </w:tabs>
        <w:ind w:left="1068" w:hanging="360"/>
      </w:pPr>
      <w:rPr>
        <w:rFonts w:ascii="Courier New" w:hAnsi="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27">
    <w:nsid w:val="3582736E"/>
    <w:multiLevelType w:val="hybridMultilevel"/>
    <w:tmpl w:val="2CD8A9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091"/>
        </w:tabs>
        <w:ind w:left="1091" w:hanging="360"/>
      </w:pPr>
      <w:rPr>
        <w:rFonts w:ascii="Courier New" w:hAnsi="Courier New" w:cs="Courier New" w:hint="default"/>
      </w:rPr>
    </w:lvl>
    <w:lvl w:ilvl="2" w:tplc="0C0A0005" w:tentative="1">
      <w:start w:val="1"/>
      <w:numFmt w:val="bullet"/>
      <w:lvlText w:val=""/>
      <w:lvlJc w:val="left"/>
      <w:pPr>
        <w:tabs>
          <w:tab w:val="num" w:pos="1811"/>
        </w:tabs>
        <w:ind w:left="1811" w:hanging="360"/>
      </w:pPr>
      <w:rPr>
        <w:rFonts w:ascii="Wingdings" w:hAnsi="Wingdings" w:hint="default"/>
      </w:rPr>
    </w:lvl>
    <w:lvl w:ilvl="3" w:tplc="0C0A0001" w:tentative="1">
      <w:start w:val="1"/>
      <w:numFmt w:val="bullet"/>
      <w:lvlText w:val=""/>
      <w:lvlJc w:val="left"/>
      <w:pPr>
        <w:tabs>
          <w:tab w:val="num" w:pos="2531"/>
        </w:tabs>
        <w:ind w:left="2531" w:hanging="360"/>
      </w:pPr>
      <w:rPr>
        <w:rFonts w:ascii="Symbol" w:hAnsi="Symbol" w:hint="default"/>
      </w:rPr>
    </w:lvl>
    <w:lvl w:ilvl="4" w:tplc="0C0A0003" w:tentative="1">
      <w:start w:val="1"/>
      <w:numFmt w:val="bullet"/>
      <w:lvlText w:val="o"/>
      <w:lvlJc w:val="left"/>
      <w:pPr>
        <w:tabs>
          <w:tab w:val="num" w:pos="3251"/>
        </w:tabs>
        <w:ind w:left="3251" w:hanging="360"/>
      </w:pPr>
      <w:rPr>
        <w:rFonts w:ascii="Courier New" w:hAnsi="Courier New" w:cs="Courier New" w:hint="default"/>
      </w:rPr>
    </w:lvl>
    <w:lvl w:ilvl="5" w:tplc="0C0A0005" w:tentative="1">
      <w:start w:val="1"/>
      <w:numFmt w:val="bullet"/>
      <w:lvlText w:val=""/>
      <w:lvlJc w:val="left"/>
      <w:pPr>
        <w:tabs>
          <w:tab w:val="num" w:pos="3971"/>
        </w:tabs>
        <w:ind w:left="3971" w:hanging="360"/>
      </w:pPr>
      <w:rPr>
        <w:rFonts w:ascii="Wingdings" w:hAnsi="Wingdings" w:hint="default"/>
      </w:rPr>
    </w:lvl>
    <w:lvl w:ilvl="6" w:tplc="0C0A0001" w:tentative="1">
      <w:start w:val="1"/>
      <w:numFmt w:val="bullet"/>
      <w:lvlText w:val=""/>
      <w:lvlJc w:val="left"/>
      <w:pPr>
        <w:tabs>
          <w:tab w:val="num" w:pos="4691"/>
        </w:tabs>
        <w:ind w:left="4691" w:hanging="360"/>
      </w:pPr>
      <w:rPr>
        <w:rFonts w:ascii="Symbol" w:hAnsi="Symbol" w:hint="default"/>
      </w:rPr>
    </w:lvl>
    <w:lvl w:ilvl="7" w:tplc="0C0A0003" w:tentative="1">
      <w:start w:val="1"/>
      <w:numFmt w:val="bullet"/>
      <w:lvlText w:val="o"/>
      <w:lvlJc w:val="left"/>
      <w:pPr>
        <w:tabs>
          <w:tab w:val="num" w:pos="5411"/>
        </w:tabs>
        <w:ind w:left="5411" w:hanging="360"/>
      </w:pPr>
      <w:rPr>
        <w:rFonts w:ascii="Courier New" w:hAnsi="Courier New" w:cs="Courier New" w:hint="default"/>
      </w:rPr>
    </w:lvl>
    <w:lvl w:ilvl="8" w:tplc="0C0A0005" w:tentative="1">
      <w:start w:val="1"/>
      <w:numFmt w:val="bullet"/>
      <w:lvlText w:val=""/>
      <w:lvlJc w:val="left"/>
      <w:pPr>
        <w:tabs>
          <w:tab w:val="num" w:pos="6131"/>
        </w:tabs>
        <w:ind w:left="6131" w:hanging="360"/>
      </w:pPr>
      <w:rPr>
        <w:rFonts w:ascii="Wingdings" w:hAnsi="Wingdings" w:hint="default"/>
      </w:rPr>
    </w:lvl>
  </w:abstractNum>
  <w:abstractNum w:abstractNumId="28">
    <w:nsid w:val="37ED4A8E"/>
    <w:multiLevelType w:val="multilevel"/>
    <w:tmpl w:val="0246AE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9">
    <w:nsid w:val="38277ABA"/>
    <w:multiLevelType w:val="hybridMultilevel"/>
    <w:tmpl w:val="1568AE6E"/>
    <w:lvl w:ilvl="0" w:tplc="17DEDE46">
      <w:start w:val="1"/>
      <w:numFmt w:val="decimal"/>
      <w:lvlText w:val="%1."/>
      <w:lvlJc w:val="left"/>
      <w:pPr>
        <w:tabs>
          <w:tab w:val="num" w:pos="1065"/>
        </w:tabs>
        <w:ind w:left="1065" w:hanging="360"/>
      </w:pPr>
      <w:rPr>
        <w:rFonts w:hint="default"/>
        <w:b w:val="0"/>
        <w:i w:val="0"/>
        <w:color w:val="33333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A505822"/>
    <w:multiLevelType w:val="hybridMultilevel"/>
    <w:tmpl w:val="B6B00124"/>
    <w:lvl w:ilvl="0" w:tplc="3A60D352">
      <w:start w:val="1"/>
      <w:numFmt w:val="decimal"/>
      <w:lvlText w:val="%1."/>
      <w:lvlJc w:val="left"/>
      <w:pPr>
        <w:tabs>
          <w:tab w:val="num" w:pos="720"/>
        </w:tabs>
        <w:ind w:left="720" w:hanging="360"/>
      </w:pPr>
      <w:rPr>
        <w:rFonts w:hint="default"/>
        <w:b/>
        <w:i w:val="0"/>
        <w:color w:val="33333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E5E6540"/>
    <w:multiLevelType w:val="hybridMultilevel"/>
    <w:tmpl w:val="0354EC48"/>
    <w:lvl w:ilvl="0" w:tplc="6742BF0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F3524E5"/>
    <w:multiLevelType w:val="singleLevel"/>
    <w:tmpl w:val="FAE0179E"/>
    <w:lvl w:ilvl="0">
      <w:start w:val="1"/>
      <w:numFmt w:val="bullet"/>
      <w:lvlText w:val=""/>
      <w:lvlJc w:val="left"/>
      <w:pPr>
        <w:tabs>
          <w:tab w:val="num" w:pos="360"/>
        </w:tabs>
        <w:ind w:left="360" w:hanging="360"/>
      </w:pPr>
      <w:rPr>
        <w:rFonts w:ascii="Symbol" w:hAnsi="Symbol" w:hint="default"/>
        <w:sz w:val="20"/>
      </w:rPr>
    </w:lvl>
  </w:abstractNum>
  <w:abstractNum w:abstractNumId="33">
    <w:nsid w:val="42BB47AE"/>
    <w:multiLevelType w:val="hybridMultilevel"/>
    <w:tmpl w:val="55B8F9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71"/>
        </w:tabs>
        <w:ind w:left="371" w:hanging="360"/>
      </w:pPr>
      <w:rPr>
        <w:rFonts w:ascii="Courier New" w:hAnsi="Courier New" w:cs="Courier New" w:hint="default"/>
      </w:rPr>
    </w:lvl>
    <w:lvl w:ilvl="2" w:tplc="0C0A0005" w:tentative="1">
      <w:start w:val="1"/>
      <w:numFmt w:val="bullet"/>
      <w:lvlText w:val=""/>
      <w:lvlJc w:val="left"/>
      <w:pPr>
        <w:tabs>
          <w:tab w:val="num" w:pos="1091"/>
        </w:tabs>
        <w:ind w:left="1091" w:hanging="360"/>
      </w:pPr>
      <w:rPr>
        <w:rFonts w:ascii="Wingdings" w:hAnsi="Wingdings" w:hint="default"/>
      </w:rPr>
    </w:lvl>
    <w:lvl w:ilvl="3" w:tplc="0C0A0001" w:tentative="1">
      <w:start w:val="1"/>
      <w:numFmt w:val="bullet"/>
      <w:lvlText w:val=""/>
      <w:lvlJc w:val="left"/>
      <w:pPr>
        <w:tabs>
          <w:tab w:val="num" w:pos="1811"/>
        </w:tabs>
        <w:ind w:left="1811" w:hanging="360"/>
      </w:pPr>
      <w:rPr>
        <w:rFonts w:ascii="Symbol" w:hAnsi="Symbol" w:hint="default"/>
      </w:rPr>
    </w:lvl>
    <w:lvl w:ilvl="4" w:tplc="0C0A0003" w:tentative="1">
      <w:start w:val="1"/>
      <w:numFmt w:val="bullet"/>
      <w:lvlText w:val="o"/>
      <w:lvlJc w:val="left"/>
      <w:pPr>
        <w:tabs>
          <w:tab w:val="num" w:pos="2531"/>
        </w:tabs>
        <w:ind w:left="2531" w:hanging="360"/>
      </w:pPr>
      <w:rPr>
        <w:rFonts w:ascii="Courier New" w:hAnsi="Courier New" w:cs="Courier New" w:hint="default"/>
      </w:rPr>
    </w:lvl>
    <w:lvl w:ilvl="5" w:tplc="0C0A0005" w:tentative="1">
      <w:start w:val="1"/>
      <w:numFmt w:val="bullet"/>
      <w:lvlText w:val=""/>
      <w:lvlJc w:val="left"/>
      <w:pPr>
        <w:tabs>
          <w:tab w:val="num" w:pos="3251"/>
        </w:tabs>
        <w:ind w:left="3251" w:hanging="360"/>
      </w:pPr>
      <w:rPr>
        <w:rFonts w:ascii="Wingdings" w:hAnsi="Wingdings" w:hint="default"/>
      </w:rPr>
    </w:lvl>
    <w:lvl w:ilvl="6" w:tplc="0C0A0001" w:tentative="1">
      <w:start w:val="1"/>
      <w:numFmt w:val="bullet"/>
      <w:lvlText w:val=""/>
      <w:lvlJc w:val="left"/>
      <w:pPr>
        <w:tabs>
          <w:tab w:val="num" w:pos="3971"/>
        </w:tabs>
        <w:ind w:left="3971" w:hanging="360"/>
      </w:pPr>
      <w:rPr>
        <w:rFonts w:ascii="Symbol" w:hAnsi="Symbol" w:hint="default"/>
      </w:rPr>
    </w:lvl>
    <w:lvl w:ilvl="7" w:tplc="0C0A0003" w:tentative="1">
      <w:start w:val="1"/>
      <w:numFmt w:val="bullet"/>
      <w:lvlText w:val="o"/>
      <w:lvlJc w:val="left"/>
      <w:pPr>
        <w:tabs>
          <w:tab w:val="num" w:pos="4691"/>
        </w:tabs>
        <w:ind w:left="4691" w:hanging="360"/>
      </w:pPr>
      <w:rPr>
        <w:rFonts w:ascii="Courier New" w:hAnsi="Courier New" w:cs="Courier New" w:hint="default"/>
      </w:rPr>
    </w:lvl>
    <w:lvl w:ilvl="8" w:tplc="0C0A0005" w:tentative="1">
      <w:start w:val="1"/>
      <w:numFmt w:val="bullet"/>
      <w:lvlText w:val=""/>
      <w:lvlJc w:val="left"/>
      <w:pPr>
        <w:tabs>
          <w:tab w:val="num" w:pos="5411"/>
        </w:tabs>
        <w:ind w:left="5411" w:hanging="360"/>
      </w:pPr>
      <w:rPr>
        <w:rFonts w:ascii="Wingdings" w:hAnsi="Wingdings" w:hint="default"/>
      </w:rPr>
    </w:lvl>
  </w:abstractNum>
  <w:abstractNum w:abstractNumId="34">
    <w:nsid w:val="439D2524"/>
    <w:multiLevelType w:val="hybridMultilevel"/>
    <w:tmpl w:val="34EA6C90"/>
    <w:lvl w:ilvl="0" w:tplc="71E6E980">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551"/>
        </w:tabs>
        <w:ind w:left="551" w:hanging="360"/>
      </w:pPr>
      <w:rPr>
        <w:rFonts w:ascii="Courier New" w:hAnsi="Courier New" w:cs="Courier New" w:hint="default"/>
      </w:rPr>
    </w:lvl>
    <w:lvl w:ilvl="2" w:tplc="0C0A0005" w:tentative="1">
      <w:start w:val="1"/>
      <w:numFmt w:val="bullet"/>
      <w:lvlText w:val=""/>
      <w:lvlJc w:val="left"/>
      <w:pPr>
        <w:tabs>
          <w:tab w:val="num" w:pos="1271"/>
        </w:tabs>
        <w:ind w:left="1271" w:hanging="360"/>
      </w:pPr>
      <w:rPr>
        <w:rFonts w:ascii="Wingdings" w:hAnsi="Wingdings" w:hint="default"/>
      </w:rPr>
    </w:lvl>
    <w:lvl w:ilvl="3" w:tplc="0C0A0001" w:tentative="1">
      <w:start w:val="1"/>
      <w:numFmt w:val="bullet"/>
      <w:lvlText w:val=""/>
      <w:lvlJc w:val="left"/>
      <w:pPr>
        <w:tabs>
          <w:tab w:val="num" w:pos="1991"/>
        </w:tabs>
        <w:ind w:left="1991" w:hanging="360"/>
      </w:pPr>
      <w:rPr>
        <w:rFonts w:ascii="Symbol" w:hAnsi="Symbol" w:hint="default"/>
      </w:rPr>
    </w:lvl>
    <w:lvl w:ilvl="4" w:tplc="0C0A0003" w:tentative="1">
      <w:start w:val="1"/>
      <w:numFmt w:val="bullet"/>
      <w:lvlText w:val="o"/>
      <w:lvlJc w:val="left"/>
      <w:pPr>
        <w:tabs>
          <w:tab w:val="num" w:pos="2711"/>
        </w:tabs>
        <w:ind w:left="2711" w:hanging="360"/>
      </w:pPr>
      <w:rPr>
        <w:rFonts w:ascii="Courier New" w:hAnsi="Courier New" w:cs="Courier New" w:hint="default"/>
      </w:rPr>
    </w:lvl>
    <w:lvl w:ilvl="5" w:tplc="0C0A0005" w:tentative="1">
      <w:start w:val="1"/>
      <w:numFmt w:val="bullet"/>
      <w:lvlText w:val=""/>
      <w:lvlJc w:val="left"/>
      <w:pPr>
        <w:tabs>
          <w:tab w:val="num" w:pos="3431"/>
        </w:tabs>
        <w:ind w:left="3431" w:hanging="360"/>
      </w:pPr>
      <w:rPr>
        <w:rFonts w:ascii="Wingdings" w:hAnsi="Wingdings" w:hint="default"/>
      </w:rPr>
    </w:lvl>
    <w:lvl w:ilvl="6" w:tplc="0C0A0001" w:tentative="1">
      <w:start w:val="1"/>
      <w:numFmt w:val="bullet"/>
      <w:lvlText w:val=""/>
      <w:lvlJc w:val="left"/>
      <w:pPr>
        <w:tabs>
          <w:tab w:val="num" w:pos="4151"/>
        </w:tabs>
        <w:ind w:left="4151" w:hanging="360"/>
      </w:pPr>
      <w:rPr>
        <w:rFonts w:ascii="Symbol" w:hAnsi="Symbol" w:hint="default"/>
      </w:rPr>
    </w:lvl>
    <w:lvl w:ilvl="7" w:tplc="0C0A0003" w:tentative="1">
      <w:start w:val="1"/>
      <w:numFmt w:val="bullet"/>
      <w:lvlText w:val="o"/>
      <w:lvlJc w:val="left"/>
      <w:pPr>
        <w:tabs>
          <w:tab w:val="num" w:pos="4871"/>
        </w:tabs>
        <w:ind w:left="4871" w:hanging="360"/>
      </w:pPr>
      <w:rPr>
        <w:rFonts w:ascii="Courier New" w:hAnsi="Courier New" w:cs="Courier New" w:hint="default"/>
      </w:rPr>
    </w:lvl>
    <w:lvl w:ilvl="8" w:tplc="0C0A0005" w:tentative="1">
      <w:start w:val="1"/>
      <w:numFmt w:val="bullet"/>
      <w:lvlText w:val=""/>
      <w:lvlJc w:val="left"/>
      <w:pPr>
        <w:tabs>
          <w:tab w:val="num" w:pos="5591"/>
        </w:tabs>
        <w:ind w:left="5591" w:hanging="360"/>
      </w:pPr>
      <w:rPr>
        <w:rFonts w:ascii="Wingdings" w:hAnsi="Wingdings" w:hint="default"/>
      </w:rPr>
    </w:lvl>
  </w:abstractNum>
  <w:abstractNum w:abstractNumId="35">
    <w:nsid w:val="43F37846"/>
    <w:multiLevelType w:val="multilevel"/>
    <w:tmpl w:val="C640168C"/>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nsid w:val="448C7DB0"/>
    <w:multiLevelType w:val="hybridMultilevel"/>
    <w:tmpl w:val="6ECA9502"/>
    <w:lvl w:ilvl="0" w:tplc="0C0A000F">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4E96BC0"/>
    <w:multiLevelType w:val="multilevel"/>
    <w:tmpl w:val="CB10D870"/>
    <w:lvl w:ilvl="0">
      <w:start w:val="1"/>
      <w:numFmt w:val="none"/>
      <w:pStyle w:val="Ttulo1"/>
      <w:lvlText w:val="3.1"/>
      <w:lvlJc w:val="left"/>
      <w:pPr>
        <w:tabs>
          <w:tab w:val="num" w:pos="360"/>
        </w:tabs>
        <w:ind w:left="284" w:hanging="284"/>
      </w:pPr>
      <w:rPr>
        <w:rFonts w:ascii="Arial Narrow" w:hAnsi="Arial Narrow" w:hint="default"/>
        <w:b w:val="0"/>
        <w:i w:val="0"/>
        <w:sz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8">
    <w:nsid w:val="46EC099C"/>
    <w:multiLevelType w:val="singleLevel"/>
    <w:tmpl w:val="FAE0179E"/>
    <w:lvl w:ilvl="0">
      <w:start w:val="1"/>
      <w:numFmt w:val="bullet"/>
      <w:lvlText w:val=""/>
      <w:lvlJc w:val="left"/>
      <w:pPr>
        <w:tabs>
          <w:tab w:val="num" w:pos="360"/>
        </w:tabs>
        <w:ind w:left="360" w:hanging="360"/>
      </w:pPr>
      <w:rPr>
        <w:rFonts w:ascii="Symbol" w:hAnsi="Symbol" w:hint="default"/>
        <w:sz w:val="20"/>
      </w:rPr>
    </w:lvl>
  </w:abstractNum>
  <w:abstractNum w:abstractNumId="39">
    <w:nsid w:val="47F42213"/>
    <w:multiLevelType w:val="hybridMultilevel"/>
    <w:tmpl w:val="07DE1AAA"/>
    <w:lvl w:ilvl="0" w:tplc="17FED34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8900AB0"/>
    <w:multiLevelType w:val="hybridMultilevel"/>
    <w:tmpl w:val="6A5CB512"/>
    <w:lvl w:ilvl="0" w:tplc="8090A848">
      <w:numFmt w:val="bullet"/>
      <w:lvlText w:val="-"/>
      <w:lvlJc w:val="left"/>
      <w:pPr>
        <w:tabs>
          <w:tab w:val="num" w:pos="1065"/>
        </w:tabs>
        <w:ind w:left="1065" w:hanging="360"/>
      </w:pPr>
      <w:rPr>
        <w:rFonts w:ascii="Times New Roman" w:eastAsia="Times New Roman" w:hAnsi="Times New Roman"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4A6F5477"/>
    <w:multiLevelType w:val="hybridMultilevel"/>
    <w:tmpl w:val="2C4000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4A782098"/>
    <w:multiLevelType w:val="hybridMultilevel"/>
    <w:tmpl w:val="1BC0149E"/>
    <w:lvl w:ilvl="0" w:tplc="FAE0179E">
      <w:start w:val="1"/>
      <w:numFmt w:val="bullet"/>
      <w:lvlText w:val=""/>
      <w:lvlJc w:val="left"/>
      <w:pPr>
        <w:tabs>
          <w:tab w:val="num" w:pos="1440"/>
        </w:tabs>
        <w:ind w:left="1440" w:hanging="360"/>
      </w:pPr>
      <w:rPr>
        <w:rFonts w:ascii="Symbol" w:hAnsi="Symbol" w:hint="default"/>
        <w:sz w:val="20"/>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4ABB269C"/>
    <w:multiLevelType w:val="hybridMultilevel"/>
    <w:tmpl w:val="EF529D34"/>
    <w:lvl w:ilvl="0" w:tplc="0C0A0001">
      <w:start w:val="1"/>
      <w:numFmt w:val="bullet"/>
      <w:lvlText w:val=""/>
      <w:lvlJc w:val="left"/>
      <w:pPr>
        <w:tabs>
          <w:tab w:val="num" w:pos="900"/>
        </w:tabs>
        <w:ind w:left="900" w:hanging="360"/>
      </w:pPr>
      <w:rPr>
        <w:rFonts w:ascii="Symbol" w:hAnsi="Symbol" w:hint="default"/>
      </w:rPr>
    </w:lvl>
    <w:lvl w:ilvl="1" w:tplc="71E6E980">
      <w:start w:val="1"/>
      <w:numFmt w:val="bullet"/>
      <w:lvlText w:val=""/>
      <w:lvlJc w:val="left"/>
      <w:pPr>
        <w:tabs>
          <w:tab w:val="num" w:pos="911"/>
        </w:tabs>
        <w:ind w:left="911" w:hanging="360"/>
      </w:pPr>
      <w:rPr>
        <w:rFonts w:ascii="Symbol" w:hAnsi="Symbol" w:hint="default"/>
      </w:rPr>
    </w:lvl>
    <w:lvl w:ilvl="2" w:tplc="0C0A0005" w:tentative="1">
      <w:start w:val="1"/>
      <w:numFmt w:val="bullet"/>
      <w:lvlText w:val=""/>
      <w:lvlJc w:val="left"/>
      <w:pPr>
        <w:tabs>
          <w:tab w:val="num" w:pos="1631"/>
        </w:tabs>
        <w:ind w:left="1631" w:hanging="360"/>
      </w:pPr>
      <w:rPr>
        <w:rFonts w:ascii="Wingdings" w:hAnsi="Wingdings" w:hint="default"/>
      </w:rPr>
    </w:lvl>
    <w:lvl w:ilvl="3" w:tplc="0C0A0001" w:tentative="1">
      <w:start w:val="1"/>
      <w:numFmt w:val="bullet"/>
      <w:lvlText w:val=""/>
      <w:lvlJc w:val="left"/>
      <w:pPr>
        <w:tabs>
          <w:tab w:val="num" w:pos="2351"/>
        </w:tabs>
        <w:ind w:left="2351" w:hanging="360"/>
      </w:pPr>
      <w:rPr>
        <w:rFonts w:ascii="Symbol" w:hAnsi="Symbol" w:hint="default"/>
      </w:rPr>
    </w:lvl>
    <w:lvl w:ilvl="4" w:tplc="0C0A0003" w:tentative="1">
      <w:start w:val="1"/>
      <w:numFmt w:val="bullet"/>
      <w:lvlText w:val="o"/>
      <w:lvlJc w:val="left"/>
      <w:pPr>
        <w:tabs>
          <w:tab w:val="num" w:pos="3071"/>
        </w:tabs>
        <w:ind w:left="3071" w:hanging="360"/>
      </w:pPr>
      <w:rPr>
        <w:rFonts w:ascii="Courier New" w:hAnsi="Courier New" w:cs="Courier New" w:hint="default"/>
      </w:rPr>
    </w:lvl>
    <w:lvl w:ilvl="5" w:tplc="0C0A0005" w:tentative="1">
      <w:start w:val="1"/>
      <w:numFmt w:val="bullet"/>
      <w:lvlText w:val=""/>
      <w:lvlJc w:val="left"/>
      <w:pPr>
        <w:tabs>
          <w:tab w:val="num" w:pos="3791"/>
        </w:tabs>
        <w:ind w:left="3791" w:hanging="360"/>
      </w:pPr>
      <w:rPr>
        <w:rFonts w:ascii="Wingdings" w:hAnsi="Wingdings" w:hint="default"/>
      </w:rPr>
    </w:lvl>
    <w:lvl w:ilvl="6" w:tplc="0C0A0001" w:tentative="1">
      <w:start w:val="1"/>
      <w:numFmt w:val="bullet"/>
      <w:lvlText w:val=""/>
      <w:lvlJc w:val="left"/>
      <w:pPr>
        <w:tabs>
          <w:tab w:val="num" w:pos="4511"/>
        </w:tabs>
        <w:ind w:left="4511" w:hanging="360"/>
      </w:pPr>
      <w:rPr>
        <w:rFonts w:ascii="Symbol" w:hAnsi="Symbol" w:hint="default"/>
      </w:rPr>
    </w:lvl>
    <w:lvl w:ilvl="7" w:tplc="0C0A0003" w:tentative="1">
      <w:start w:val="1"/>
      <w:numFmt w:val="bullet"/>
      <w:lvlText w:val="o"/>
      <w:lvlJc w:val="left"/>
      <w:pPr>
        <w:tabs>
          <w:tab w:val="num" w:pos="5231"/>
        </w:tabs>
        <w:ind w:left="5231" w:hanging="360"/>
      </w:pPr>
      <w:rPr>
        <w:rFonts w:ascii="Courier New" w:hAnsi="Courier New" w:cs="Courier New" w:hint="default"/>
      </w:rPr>
    </w:lvl>
    <w:lvl w:ilvl="8" w:tplc="0C0A0005" w:tentative="1">
      <w:start w:val="1"/>
      <w:numFmt w:val="bullet"/>
      <w:lvlText w:val=""/>
      <w:lvlJc w:val="left"/>
      <w:pPr>
        <w:tabs>
          <w:tab w:val="num" w:pos="5951"/>
        </w:tabs>
        <w:ind w:left="5951" w:hanging="360"/>
      </w:pPr>
      <w:rPr>
        <w:rFonts w:ascii="Wingdings" w:hAnsi="Wingdings" w:hint="default"/>
      </w:rPr>
    </w:lvl>
  </w:abstractNum>
  <w:abstractNum w:abstractNumId="44">
    <w:nsid w:val="4BDF6407"/>
    <w:multiLevelType w:val="hybridMultilevel"/>
    <w:tmpl w:val="BF62B174"/>
    <w:lvl w:ilvl="0" w:tplc="5BC03912">
      <w:start w:val="2"/>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D417DA8"/>
    <w:multiLevelType w:val="hybridMultilevel"/>
    <w:tmpl w:val="C6CAA5E4"/>
    <w:lvl w:ilvl="0" w:tplc="0C0A0001">
      <w:start w:val="1"/>
      <w:numFmt w:val="bullet"/>
      <w:lvlText w:val=""/>
      <w:lvlJc w:val="left"/>
      <w:pPr>
        <w:tabs>
          <w:tab w:val="num" w:pos="900"/>
        </w:tabs>
        <w:ind w:left="900" w:hanging="360"/>
      </w:pPr>
      <w:rPr>
        <w:rFonts w:ascii="Symbol" w:hAnsi="Symbol" w:hint="default"/>
      </w:rPr>
    </w:lvl>
    <w:lvl w:ilvl="1" w:tplc="71E6E980">
      <w:start w:val="1"/>
      <w:numFmt w:val="bullet"/>
      <w:lvlText w:val=""/>
      <w:lvlJc w:val="left"/>
      <w:pPr>
        <w:tabs>
          <w:tab w:val="num" w:pos="911"/>
        </w:tabs>
        <w:ind w:left="911" w:hanging="360"/>
      </w:pPr>
      <w:rPr>
        <w:rFonts w:ascii="Symbol" w:hAnsi="Symbol" w:hint="default"/>
      </w:rPr>
    </w:lvl>
    <w:lvl w:ilvl="2" w:tplc="0C0A0005" w:tentative="1">
      <w:start w:val="1"/>
      <w:numFmt w:val="bullet"/>
      <w:lvlText w:val=""/>
      <w:lvlJc w:val="left"/>
      <w:pPr>
        <w:tabs>
          <w:tab w:val="num" w:pos="1631"/>
        </w:tabs>
        <w:ind w:left="1631" w:hanging="360"/>
      </w:pPr>
      <w:rPr>
        <w:rFonts w:ascii="Wingdings" w:hAnsi="Wingdings" w:hint="default"/>
      </w:rPr>
    </w:lvl>
    <w:lvl w:ilvl="3" w:tplc="0C0A0001" w:tentative="1">
      <w:start w:val="1"/>
      <w:numFmt w:val="bullet"/>
      <w:lvlText w:val=""/>
      <w:lvlJc w:val="left"/>
      <w:pPr>
        <w:tabs>
          <w:tab w:val="num" w:pos="2351"/>
        </w:tabs>
        <w:ind w:left="2351" w:hanging="360"/>
      </w:pPr>
      <w:rPr>
        <w:rFonts w:ascii="Symbol" w:hAnsi="Symbol" w:hint="default"/>
      </w:rPr>
    </w:lvl>
    <w:lvl w:ilvl="4" w:tplc="0C0A0003" w:tentative="1">
      <w:start w:val="1"/>
      <w:numFmt w:val="bullet"/>
      <w:lvlText w:val="o"/>
      <w:lvlJc w:val="left"/>
      <w:pPr>
        <w:tabs>
          <w:tab w:val="num" w:pos="3071"/>
        </w:tabs>
        <w:ind w:left="3071" w:hanging="360"/>
      </w:pPr>
      <w:rPr>
        <w:rFonts w:ascii="Courier New" w:hAnsi="Courier New" w:cs="Courier New" w:hint="default"/>
      </w:rPr>
    </w:lvl>
    <w:lvl w:ilvl="5" w:tplc="0C0A0005" w:tentative="1">
      <w:start w:val="1"/>
      <w:numFmt w:val="bullet"/>
      <w:lvlText w:val=""/>
      <w:lvlJc w:val="left"/>
      <w:pPr>
        <w:tabs>
          <w:tab w:val="num" w:pos="3791"/>
        </w:tabs>
        <w:ind w:left="3791" w:hanging="360"/>
      </w:pPr>
      <w:rPr>
        <w:rFonts w:ascii="Wingdings" w:hAnsi="Wingdings" w:hint="default"/>
      </w:rPr>
    </w:lvl>
    <w:lvl w:ilvl="6" w:tplc="0C0A0001" w:tentative="1">
      <w:start w:val="1"/>
      <w:numFmt w:val="bullet"/>
      <w:lvlText w:val=""/>
      <w:lvlJc w:val="left"/>
      <w:pPr>
        <w:tabs>
          <w:tab w:val="num" w:pos="4511"/>
        </w:tabs>
        <w:ind w:left="4511" w:hanging="360"/>
      </w:pPr>
      <w:rPr>
        <w:rFonts w:ascii="Symbol" w:hAnsi="Symbol" w:hint="default"/>
      </w:rPr>
    </w:lvl>
    <w:lvl w:ilvl="7" w:tplc="0C0A0003" w:tentative="1">
      <w:start w:val="1"/>
      <w:numFmt w:val="bullet"/>
      <w:lvlText w:val="o"/>
      <w:lvlJc w:val="left"/>
      <w:pPr>
        <w:tabs>
          <w:tab w:val="num" w:pos="5231"/>
        </w:tabs>
        <w:ind w:left="5231" w:hanging="360"/>
      </w:pPr>
      <w:rPr>
        <w:rFonts w:ascii="Courier New" w:hAnsi="Courier New" w:cs="Courier New" w:hint="default"/>
      </w:rPr>
    </w:lvl>
    <w:lvl w:ilvl="8" w:tplc="0C0A0005" w:tentative="1">
      <w:start w:val="1"/>
      <w:numFmt w:val="bullet"/>
      <w:lvlText w:val=""/>
      <w:lvlJc w:val="left"/>
      <w:pPr>
        <w:tabs>
          <w:tab w:val="num" w:pos="5951"/>
        </w:tabs>
        <w:ind w:left="5951" w:hanging="360"/>
      </w:pPr>
      <w:rPr>
        <w:rFonts w:ascii="Wingdings" w:hAnsi="Wingdings" w:hint="default"/>
      </w:rPr>
    </w:lvl>
  </w:abstractNum>
  <w:abstractNum w:abstractNumId="46">
    <w:nsid w:val="4D9356F8"/>
    <w:multiLevelType w:val="hybridMultilevel"/>
    <w:tmpl w:val="4DDAF62A"/>
    <w:lvl w:ilvl="0" w:tplc="2110AED2">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DAC7D52"/>
    <w:multiLevelType w:val="singleLevel"/>
    <w:tmpl w:val="FAE0179E"/>
    <w:lvl w:ilvl="0">
      <w:start w:val="1"/>
      <w:numFmt w:val="bullet"/>
      <w:lvlText w:val=""/>
      <w:lvlJc w:val="left"/>
      <w:pPr>
        <w:tabs>
          <w:tab w:val="num" w:pos="360"/>
        </w:tabs>
        <w:ind w:left="360" w:hanging="360"/>
      </w:pPr>
      <w:rPr>
        <w:rFonts w:ascii="Symbol" w:hAnsi="Symbol" w:hint="default"/>
        <w:sz w:val="20"/>
      </w:rPr>
    </w:lvl>
  </w:abstractNum>
  <w:abstractNum w:abstractNumId="48">
    <w:nsid w:val="521E1F64"/>
    <w:multiLevelType w:val="hybridMultilevel"/>
    <w:tmpl w:val="DD549A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27D4EC3"/>
    <w:multiLevelType w:val="hybridMultilevel"/>
    <w:tmpl w:val="BFFCCC5C"/>
    <w:lvl w:ilvl="0" w:tplc="71E6E980">
      <w:start w:val="1"/>
      <w:numFmt w:val="bullet"/>
      <w:lvlText w:val=""/>
      <w:lvlJc w:val="left"/>
      <w:pPr>
        <w:tabs>
          <w:tab w:val="num" w:pos="720"/>
        </w:tabs>
        <w:ind w:left="720" w:hanging="360"/>
      </w:pPr>
      <w:rPr>
        <w:rFonts w:ascii="Symbol" w:hAnsi="Symbol" w:hint="default"/>
      </w:rPr>
    </w:lvl>
    <w:lvl w:ilvl="1" w:tplc="71E6E980">
      <w:start w:val="1"/>
      <w:numFmt w:val="bullet"/>
      <w:lvlText w:val=""/>
      <w:lvlJc w:val="left"/>
      <w:pPr>
        <w:tabs>
          <w:tab w:val="num" w:pos="731"/>
        </w:tabs>
        <w:ind w:left="731" w:hanging="360"/>
      </w:pPr>
      <w:rPr>
        <w:rFonts w:ascii="Symbol" w:hAnsi="Symbol"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50">
    <w:nsid w:val="5D11225D"/>
    <w:multiLevelType w:val="singleLevel"/>
    <w:tmpl w:val="FAE0179E"/>
    <w:lvl w:ilvl="0">
      <w:start w:val="1"/>
      <w:numFmt w:val="bullet"/>
      <w:lvlText w:val=""/>
      <w:lvlJc w:val="left"/>
      <w:pPr>
        <w:tabs>
          <w:tab w:val="num" w:pos="360"/>
        </w:tabs>
        <w:ind w:left="360" w:hanging="360"/>
      </w:pPr>
      <w:rPr>
        <w:rFonts w:ascii="Symbol" w:hAnsi="Symbol" w:hint="default"/>
        <w:sz w:val="20"/>
      </w:rPr>
    </w:lvl>
  </w:abstractNum>
  <w:abstractNum w:abstractNumId="51">
    <w:nsid w:val="5F6322AD"/>
    <w:multiLevelType w:val="hybridMultilevel"/>
    <w:tmpl w:val="D70810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0B707D6"/>
    <w:multiLevelType w:val="hybridMultilevel"/>
    <w:tmpl w:val="81C4A9BC"/>
    <w:lvl w:ilvl="0" w:tplc="2B54C08E">
      <w:numFmt w:val="bullet"/>
      <w:lvlText w:val="-"/>
      <w:lvlJc w:val="left"/>
      <w:pPr>
        <w:tabs>
          <w:tab w:val="num" w:pos="2484"/>
        </w:tabs>
        <w:ind w:left="2484" w:hanging="360"/>
      </w:pPr>
      <w:rPr>
        <w:rFonts w:ascii="Times New Roman" w:eastAsia="Times New Roman" w:hAnsi="Times New Roman" w:cs="Times New Roman" w:hint="default"/>
      </w:rPr>
    </w:lvl>
    <w:lvl w:ilvl="1" w:tplc="2110AED2">
      <w:start w:val="1"/>
      <w:numFmt w:val="bullet"/>
      <w:lvlText w:val=""/>
      <w:lvlJc w:val="left"/>
      <w:pPr>
        <w:tabs>
          <w:tab w:val="num" w:pos="3204"/>
        </w:tabs>
        <w:ind w:left="3204" w:hanging="360"/>
      </w:pPr>
      <w:rPr>
        <w:rFonts w:ascii="Symbol" w:hAnsi="Symbol" w:hint="default"/>
        <w:color w:val="auto"/>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53">
    <w:nsid w:val="625050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64FE40B5"/>
    <w:multiLevelType w:val="hybridMultilevel"/>
    <w:tmpl w:val="46906EA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5193412"/>
    <w:multiLevelType w:val="hybridMultilevel"/>
    <w:tmpl w:val="B7863212"/>
    <w:lvl w:ilvl="0" w:tplc="27D8F3F2">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6">
    <w:nsid w:val="66A10DAE"/>
    <w:multiLevelType w:val="hybridMultilevel"/>
    <w:tmpl w:val="D91815F4"/>
    <w:lvl w:ilvl="0" w:tplc="6742BF06">
      <w:start w:val="1"/>
      <w:numFmt w:val="decimal"/>
      <w:lvlText w:val="%1."/>
      <w:lvlJc w:val="left"/>
      <w:pPr>
        <w:tabs>
          <w:tab w:val="num" w:pos="720"/>
        </w:tabs>
        <w:ind w:left="720" w:hanging="360"/>
      </w:pPr>
      <w:rPr>
        <w:rFonts w:hint="default"/>
        <w:b/>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7685031"/>
    <w:multiLevelType w:val="hybridMultilevel"/>
    <w:tmpl w:val="73445CF8"/>
    <w:lvl w:ilvl="0" w:tplc="71E6E980">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260"/>
        </w:tabs>
        <w:ind w:left="126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685A1A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68BF3B72"/>
    <w:multiLevelType w:val="multilevel"/>
    <w:tmpl w:val="BFBC0254"/>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60">
    <w:nsid w:val="6ADC4915"/>
    <w:multiLevelType w:val="hybridMultilevel"/>
    <w:tmpl w:val="88EC46BE"/>
    <w:lvl w:ilvl="0" w:tplc="0C0A000F">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C972231"/>
    <w:multiLevelType w:val="hybridMultilevel"/>
    <w:tmpl w:val="32729C3A"/>
    <w:lvl w:ilvl="0" w:tplc="5450EAE6">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62">
    <w:nsid w:val="70995B63"/>
    <w:multiLevelType w:val="hybridMultilevel"/>
    <w:tmpl w:val="62B066C6"/>
    <w:lvl w:ilvl="0" w:tplc="2110AED2">
      <w:start w:val="1"/>
      <w:numFmt w:val="bullet"/>
      <w:lvlText w:val=""/>
      <w:lvlJc w:val="left"/>
      <w:pPr>
        <w:tabs>
          <w:tab w:val="num" w:pos="1440"/>
        </w:tabs>
        <w:ind w:left="1440" w:hanging="360"/>
      </w:pPr>
      <w:rPr>
        <w:rFonts w:ascii="Symbol" w:hAnsi="Symbol" w:hint="default"/>
        <w:color w:val="auto"/>
      </w:rPr>
    </w:lvl>
    <w:lvl w:ilvl="1" w:tplc="FAE0179E">
      <w:start w:val="1"/>
      <w:numFmt w:val="bullet"/>
      <w:lvlText w:val=""/>
      <w:lvlJc w:val="left"/>
      <w:pPr>
        <w:tabs>
          <w:tab w:val="num" w:pos="1440"/>
        </w:tabs>
        <w:ind w:left="1440" w:hanging="360"/>
      </w:pPr>
      <w:rPr>
        <w:rFonts w:ascii="Symbol" w:hAnsi="Symbol"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755E5A53"/>
    <w:multiLevelType w:val="hybridMultilevel"/>
    <w:tmpl w:val="CC6E2B90"/>
    <w:lvl w:ilvl="0" w:tplc="F79CE364">
      <w:start w:val="1"/>
      <w:numFmt w:val="decimal"/>
      <w:lvlText w:val="%1."/>
      <w:lvlJc w:val="left"/>
      <w:pPr>
        <w:tabs>
          <w:tab w:val="num" w:pos="1005"/>
        </w:tabs>
        <w:ind w:left="1005" w:hanging="10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A9E43E7"/>
    <w:multiLevelType w:val="singleLevel"/>
    <w:tmpl w:val="FAE0179E"/>
    <w:lvl w:ilvl="0">
      <w:start w:val="1"/>
      <w:numFmt w:val="bullet"/>
      <w:lvlText w:val=""/>
      <w:lvlJc w:val="left"/>
      <w:pPr>
        <w:tabs>
          <w:tab w:val="num" w:pos="360"/>
        </w:tabs>
        <w:ind w:left="360" w:hanging="360"/>
      </w:pPr>
      <w:rPr>
        <w:rFonts w:ascii="Symbol" w:hAnsi="Symbol" w:hint="default"/>
        <w:sz w:val="20"/>
      </w:rPr>
    </w:lvl>
  </w:abstractNum>
  <w:abstractNum w:abstractNumId="65">
    <w:nsid w:val="7AFE404B"/>
    <w:multiLevelType w:val="hybridMultilevel"/>
    <w:tmpl w:val="39DAB4F4"/>
    <w:lvl w:ilvl="0" w:tplc="0C0A000F">
      <w:start w:val="26"/>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B5246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7F7345F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1"/>
  </w:num>
  <w:num w:numId="3">
    <w:abstractNumId w:val="13"/>
  </w:num>
  <w:num w:numId="4">
    <w:abstractNumId w:val="66"/>
  </w:num>
  <w:num w:numId="5">
    <w:abstractNumId w:val="1"/>
  </w:num>
  <w:num w:numId="6">
    <w:abstractNumId w:val="9"/>
  </w:num>
  <w:num w:numId="7">
    <w:abstractNumId w:val="2"/>
  </w:num>
  <w:num w:numId="8">
    <w:abstractNumId w:val="24"/>
  </w:num>
  <w:num w:numId="9">
    <w:abstractNumId w:val="67"/>
  </w:num>
  <w:num w:numId="10">
    <w:abstractNumId w:val="38"/>
  </w:num>
  <w:num w:numId="11">
    <w:abstractNumId w:val="47"/>
  </w:num>
  <w:num w:numId="12">
    <w:abstractNumId w:val="7"/>
  </w:num>
  <w:num w:numId="13">
    <w:abstractNumId w:val="64"/>
  </w:num>
  <w:num w:numId="14">
    <w:abstractNumId w:val="50"/>
  </w:num>
  <w:num w:numId="15">
    <w:abstractNumId w:val="32"/>
  </w:num>
  <w:num w:numId="16">
    <w:abstractNumId w:val="58"/>
  </w:num>
  <w:num w:numId="17">
    <w:abstractNumId w:val="17"/>
  </w:num>
  <w:num w:numId="18">
    <w:abstractNumId w:val="53"/>
  </w:num>
  <w:num w:numId="19">
    <w:abstractNumId w:val="62"/>
  </w:num>
  <w:num w:numId="20">
    <w:abstractNumId w:val="26"/>
  </w:num>
  <w:num w:numId="21">
    <w:abstractNumId w:val="52"/>
  </w:num>
  <w:num w:numId="22">
    <w:abstractNumId w:val="40"/>
  </w:num>
  <w:num w:numId="23">
    <w:abstractNumId w:val="30"/>
  </w:num>
  <w:num w:numId="24">
    <w:abstractNumId w:val="4"/>
  </w:num>
  <w:num w:numId="25">
    <w:abstractNumId w:val="56"/>
  </w:num>
  <w:num w:numId="26">
    <w:abstractNumId w:val="31"/>
  </w:num>
  <w:num w:numId="27">
    <w:abstractNumId w:val="0"/>
  </w:num>
  <w:num w:numId="28">
    <w:abstractNumId w:val="39"/>
  </w:num>
  <w:num w:numId="29">
    <w:abstractNumId w:val="44"/>
  </w:num>
  <w:num w:numId="30">
    <w:abstractNumId w:val="65"/>
  </w:num>
  <w:num w:numId="31">
    <w:abstractNumId w:val="41"/>
  </w:num>
  <w:num w:numId="32">
    <w:abstractNumId w:val="3"/>
  </w:num>
  <w:num w:numId="33">
    <w:abstractNumId w:val="46"/>
  </w:num>
  <w:num w:numId="34">
    <w:abstractNumId w:val="20"/>
  </w:num>
  <w:num w:numId="35">
    <w:abstractNumId w:val="36"/>
  </w:num>
  <w:num w:numId="36">
    <w:abstractNumId w:val="22"/>
  </w:num>
  <w:num w:numId="37">
    <w:abstractNumId w:val="14"/>
  </w:num>
  <w:num w:numId="38">
    <w:abstractNumId w:val="5"/>
  </w:num>
  <w:num w:numId="39">
    <w:abstractNumId w:val="57"/>
  </w:num>
  <w:num w:numId="40">
    <w:abstractNumId w:val="27"/>
  </w:num>
  <w:num w:numId="41">
    <w:abstractNumId w:val="55"/>
  </w:num>
  <w:num w:numId="42">
    <w:abstractNumId w:val="16"/>
  </w:num>
  <w:num w:numId="43">
    <w:abstractNumId w:val="63"/>
  </w:num>
  <w:num w:numId="44">
    <w:abstractNumId w:val="33"/>
  </w:num>
  <w:num w:numId="45">
    <w:abstractNumId w:val="54"/>
  </w:num>
  <w:num w:numId="46">
    <w:abstractNumId w:val="15"/>
  </w:num>
  <w:num w:numId="47">
    <w:abstractNumId w:val="45"/>
  </w:num>
  <w:num w:numId="48">
    <w:abstractNumId w:val="34"/>
  </w:num>
  <w:num w:numId="49">
    <w:abstractNumId w:val="49"/>
  </w:num>
  <w:num w:numId="50">
    <w:abstractNumId w:val="43"/>
  </w:num>
  <w:num w:numId="51">
    <w:abstractNumId w:val="28"/>
  </w:num>
  <w:num w:numId="52">
    <w:abstractNumId w:val="29"/>
  </w:num>
  <w:num w:numId="53">
    <w:abstractNumId w:val="19"/>
  </w:num>
  <w:num w:numId="54">
    <w:abstractNumId w:val="48"/>
  </w:num>
  <w:num w:numId="55">
    <w:abstractNumId w:val="59"/>
  </w:num>
  <w:num w:numId="56">
    <w:abstractNumId w:val="42"/>
  </w:num>
  <w:num w:numId="57">
    <w:abstractNumId w:val="6"/>
  </w:num>
  <w:num w:numId="58">
    <w:abstractNumId w:val="61"/>
  </w:num>
  <w:num w:numId="59">
    <w:abstractNumId w:val="25"/>
  </w:num>
  <w:num w:numId="60">
    <w:abstractNumId w:val="23"/>
  </w:num>
  <w:num w:numId="61">
    <w:abstractNumId w:val="18"/>
  </w:num>
  <w:num w:numId="62">
    <w:abstractNumId w:val="10"/>
  </w:num>
  <w:num w:numId="63">
    <w:abstractNumId w:val="51"/>
  </w:num>
  <w:num w:numId="64">
    <w:abstractNumId w:val="60"/>
  </w:num>
  <w:num w:numId="65">
    <w:abstractNumId w:val="8"/>
  </w:num>
  <w:num w:numId="66">
    <w:abstractNumId w:val="11"/>
  </w:num>
  <w:num w:numId="67">
    <w:abstractNumId w:val="35"/>
  </w:num>
  <w:num w:numId="68">
    <w:abstractNumId w:val="1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B925C0"/>
    <w:rsid w:val="0004609D"/>
    <w:rsid w:val="000F2FF9"/>
    <w:rsid w:val="001A30FF"/>
    <w:rsid w:val="001D5265"/>
    <w:rsid w:val="00362B1B"/>
    <w:rsid w:val="005846CC"/>
    <w:rsid w:val="007766A0"/>
    <w:rsid w:val="00896CCC"/>
    <w:rsid w:val="00B925C0"/>
    <w:rsid w:val="00C4097C"/>
    <w:rsid w:val="00E5145F"/>
    <w:rsid w:val="00EB1C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FF"/>
    <w:rPr>
      <w:sz w:val="24"/>
      <w:szCs w:val="24"/>
    </w:rPr>
  </w:style>
  <w:style w:type="paragraph" w:styleId="Ttulo1">
    <w:name w:val="heading 1"/>
    <w:basedOn w:val="Normal"/>
    <w:next w:val="Normal"/>
    <w:qFormat/>
    <w:rsid w:val="001A30FF"/>
    <w:pPr>
      <w:keepNext/>
      <w:numPr>
        <w:numId w:val="1"/>
      </w:numPr>
      <w:ind w:right="850"/>
      <w:jc w:val="both"/>
      <w:outlineLvl w:val="0"/>
    </w:pPr>
    <w:rPr>
      <w:rFonts w:ascii="Arial Narrow" w:hAnsi="Arial Narrow"/>
      <w:b/>
      <w:sz w:val="22"/>
      <w:szCs w:val="20"/>
      <w:lang w:val="es-ES_tradnl"/>
    </w:rPr>
  </w:style>
  <w:style w:type="paragraph" w:styleId="Ttulo2">
    <w:name w:val="heading 2"/>
    <w:basedOn w:val="Normal"/>
    <w:next w:val="Normal"/>
    <w:qFormat/>
    <w:rsid w:val="001A30FF"/>
    <w:pPr>
      <w:keepNext/>
      <w:numPr>
        <w:ilvl w:val="1"/>
        <w:numId w:val="1"/>
      </w:numPr>
      <w:ind w:right="-1"/>
      <w:jc w:val="both"/>
      <w:outlineLvl w:val="1"/>
    </w:pPr>
    <w:rPr>
      <w:rFonts w:ascii="Arial Narrow" w:hAnsi="Arial Narrow"/>
      <w:b/>
      <w:sz w:val="20"/>
      <w:szCs w:val="20"/>
      <w:lang w:val="es-ES_tradnl"/>
    </w:rPr>
  </w:style>
  <w:style w:type="paragraph" w:styleId="Ttulo3">
    <w:name w:val="heading 3"/>
    <w:basedOn w:val="Normal"/>
    <w:next w:val="Normal"/>
    <w:qFormat/>
    <w:rsid w:val="001A30FF"/>
    <w:pPr>
      <w:keepNext/>
      <w:numPr>
        <w:ilvl w:val="2"/>
        <w:numId w:val="1"/>
      </w:numPr>
      <w:spacing w:before="240" w:after="60"/>
      <w:outlineLvl w:val="2"/>
    </w:pPr>
    <w:rPr>
      <w:rFonts w:ascii="Arial" w:hAnsi="Arial"/>
      <w:szCs w:val="20"/>
      <w:lang w:val="es-ES_tradnl"/>
    </w:rPr>
  </w:style>
  <w:style w:type="paragraph" w:styleId="Ttulo4">
    <w:name w:val="heading 4"/>
    <w:basedOn w:val="Normal"/>
    <w:next w:val="Normal"/>
    <w:qFormat/>
    <w:rsid w:val="001A30FF"/>
    <w:pPr>
      <w:keepNext/>
      <w:numPr>
        <w:ilvl w:val="3"/>
        <w:numId w:val="1"/>
      </w:numPr>
      <w:outlineLvl w:val="3"/>
    </w:pPr>
    <w:rPr>
      <w:rFonts w:ascii="Arial Narrow" w:hAnsi="Arial Narrow"/>
      <w:b/>
      <w:sz w:val="20"/>
      <w:szCs w:val="20"/>
    </w:rPr>
  </w:style>
  <w:style w:type="paragraph" w:styleId="Ttulo5">
    <w:name w:val="heading 5"/>
    <w:basedOn w:val="Normal"/>
    <w:next w:val="Normal"/>
    <w:qFormat/>
    <w:rsid w:val="001A30FF"/>
    <w:pPr>
      <w:keepNext/>
      <w:numPr>
        <w:ilvl w:val="4"/>
        <w:numId w:val="1"/>
      </w:numPr>
      <w:outlineLvl w:val="4"/>
    </w:pPr>
    <w:rPr>
      <w:rFonts w:ascii="Arial Narrow" w:hAnsi="Arial Narrow"/>
      <w:b/>
      <w:sz w:val="16"/>
      <w:szCs w:val="20"/>
    </w:rPr>
  </w:style>
  <w:style w:type="paragraph" w:styleId="Ttulo6">
    <w:name w:val="heading 6"/>
    <w:basedOn w:val="Normal"/>
    <w:next w:val="Normal"/>
    <w:qFormat/>
    <w:rsid w:val="001A30FF"/>
    <w:pPr>
      <w:numPr>
        <w:ilvl w:val="5"/>
        <w:numId w:val="1"/>
      </w:numPr>
      <w:spacing w:before="240" w:after="60"/>
      <w:outlineLvl w:val="5"/>
    </w:pPr>
    <w:rPr>
      <w:i/>
      <w:sz w:val="22"/>
      <w:szCs w:val="20"/>
      <w:lang w:val="es-ES_tradnl"/>
    </w:rPr>
  </w:style>
  <w:style w:type="paragraph" w:styleId="Ttulo7">
    <w:name w:val="heading 7"/>
    <w:basedOn w:val="Normal"/>
    <w:next w:val="Normal"/>
    <w:qFormat/>
    <w:rsid w:val="001A30FF"/>
    <w:pPr>
      <w:numPr>
        <w:ilvl w:val="6"/>
        <w:numId w:val="1"/>
      </w:numPr>
      <w:spacing w:before="240" w:after="60"/>
      <w:outlineLvl w:val="6"/>
    </w:pPr>
    <w:rPr>
      <w:rFonts w:ascii="Arial" w:hAnsi="Arial"/>
      <w:sz w:val="20"/>
      <w:szCs w:val="20"/>
      <w:lang w:val="es-ES_tradnl"/>
    </w:rPr>
  </w:style>
  <w:style w:type="paragraph" w:styleId="Ttulo8">
    <w:name w:val="heading 8"/>
    <w:basedOn w:val="Normal"/>
    <w:next w:val="Normal"/>
    <w:qFormat/>
    <w:rsid w:val="001A30FF"/>
    <w:pPr>
      <w:numPr>
        <w:ilvl w:val="7"/>
        <w:numId w:val="1"/>
      </w:numPr>
      <w:spacing w:before="240" w:after="60"/>
      <w:outlineLvl w:val="7"/>
    </w:pPr>
    <w:rPr>
      <w:rFonts w:ascii="Arial" w:hAnsi="Arial"/>
      <w:i/>
      <w:sz w:val="20"/>
      <w:szCs w:val="20"/>
      <w:lang w:val="es-ES_tradnl"/>
    </w:rPr>
  </w:style>
  <w:style w:type="paragraph" w:styleId="Ttulo9">
    <w:name w:val="heading 9"/>
    <w:basedOn w:val="Normal"/>
    <w:next w:val="Normal"/>
    <w:qFormat/>
    <w:rsid w:val="001A30FF"/>
    <w:pPr>
      <w:keepNext/>
      <w:numPr>
        <w:ilvl w:val="8"/>
        <w:numId w:val="1"/>
      </w:numPr>
      <w:pBdr>
        <w:top w:val="single" w:sz="4" w:space="1" w:color="auto"/>
      </w:pBdr>
      <w:outlineLvl w:val="8"/>
    </w:pPr>
    <w:rPr>
      <w:rFonts w:ascii="Arial Narrow" w:hAnsi="Arial Narrow"/>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A30FF"/>
    <w:pPr>
      <w:jc w:val="center"/>
    </w:pPr>
    <w:rPr>
      <w:rFonts w:ascii="Arial Narrow" w:hAnsi="Arial Narrow"/>
      <w:b/>
      <w:szCs w:val="20"/>
    </w:rPr>
  </w:style>
  <w:style w:type="character" w:styleId="Hipervnculo">
    <w:name w:val="Hyperlink"/>
    <w:basedOn w:val="Fuentedeprrafopredeter"/>
    <w:semiHidden/>
    <w:rsid w:val="001A30FF"/>
    <w:rPr>
      <w:color w:val="0000FF"/>
      <w:u w:val="single"/>
    </w:rPr>
  </w:style>
  <w:style w:type="paragraph" w:styleId="Sangra2detindependiente">
    <w:name w:val="Body Text Indent 2"/>
    <w:basedOn w:val="Normal"/>
    <w:semiHidden/>
    <w:rsid w:val="001A30FF"/>
    <w:pPr>
      <w:ind w:left="284"/>
      <w:jc w:val="both"/>
    </w:pPr>
    <w:rPr>
      <w:rFonts w:ascii="Arial Narrow" w:hAnsi="Arial Narrow"/>
      <w:szCs w:val="20"/>
    </w:rPr>
  </w:style>
  <w:style w:type="paragraph" w:styleId="Textoindependiente2">
    <w:name w:val="Body Text 2"/>
    <w:basedOn w:val="Normal"/>
    <w:semiHidden/>
    <w:rsid w:val="001A30FF"/>
    <w:pPr>
      <w:jc w:val="both"/>
      <w:outlineLvl w:val="0"/>
    </w:pPr>
    <w:rPr>
      <w:rFonts w:ascii="Arial Narrow" w:hAnsi="Arial Narrow"/>
      <w:szCs w:val="20"/>
    </w:rPr>
  </w:style>
  <w:style w:type="paragraph" w:styleId="Textoindependiente">
    <w:name w:val="Body Text"/>
    <w:basedOn w:val="Normal"/>
    <w:semiHidden/>
    <w:rsid w:val="001A30FF"/>
    <w:pPr>
      <w:pBdr>
        <w:top w:val="single" w:sz="6" w:space="1" w:color="auto"/>
      </w:pBdr>
    </w:pPr>
    <w:rPr>
      <w:rFonts w:ascii="Arial Narrow" w:hAnsi="Arial Narrow"/>
      <w:szCs w:val="20"/>
    </w:rPr>
  </w:style>
  <w:style w:type="paragraph" w:styleId="Sangradetextonormal">
    <w:name w:val="Body Text Indent"/>
    <w:basedOn w:val="Normal"/>
    <w:semiHidden/>
    <w:rsid w:val="001A30FF"/>
    <w:pPr>
      <w:outlineLvl w:val="0"/>
    </w:pPr>
    <w:rPr>
      <w:szCs w:val="20"/>
      <w:lang w:val="es-ES_tradnl"/>
    </w:rPr>
  </w:style>
  <w:style w:type="paragraph" w:styleId="Textoindependiente3">
    <w:name w:val="Body Text 3"/>
    <w:basedOn w:val="Normal"/>
    <w:semiHidden/>
    <w:rsid w:val="001A30FF"/>
    <w:pPr>
      <w:jc w:val="both"/>
    </w:pPr>
    <w:rPr>
      <w:sz w:val="40"/>
    </w:rPr>
  </w:style>
  <w:style w:type="paragraph" w:styleId="Subttulo">
    <w:name w:val="Subtitle"/>
    <w:basedOn w:val="Normal"/>
    <w:qFormat/>
    <w:rsid w:val="001A30FF"/>
    <w:pPr>
      <w:jc w:val="both"/>
    </w:pPr>
    <w:rPr>
      <w:b/>
      <w:sz w:val="28"/>
      <w:szCs w:val="20"/>
      <w:lang w:val="es-ES_tradnl"/>
    </w:rPr>
  </w:style>
  <w:style w:type="paragraph" w:styleId="Sangra3detindependiente">
    <w:name w:val="Body Text Indent 3"/>
    <w:basedOn w:val="Normal"/>
    <w:semiHidden/>
    <w:rsid w:val="001A30FF"/>
    <w:pPr>
      <w:ind w:left="426" w:hanging="426"/>
      <w:outlineLvl w:val="0"/>
    </w:pPr>
    <w:rPr>
      <w:rFonts w:ascii="Arial Narrow" w:hAnsi="Arial Narrow"/>
      <w:szCs w:val="20"/>
    </w:rPr>
  </w:style>
  <w:style w:type="character" w:styleId="Hipervnculovisitado">
    <w:name w:val="FollowedHyperlink"/>
    <w:basedOn w:val="Fuentedeprrafopredeter"/>
    <w:semiHidden/>
    <w:rsid w:val="001A30FF"/>
    <w:rPr>
      <w:color w:val="800080"/>
      <w:u w:val="single"/>
    </w:rPr>
  </w:style>
  <w:style w:type="paragraph" w:styleId="Piedepgina">
    <w:name w:val="footer"/>
    <w:basedOn w:val="Normal"/>
    <w:semiHidden/>
    <w:rsid w:val="001A30FF"/>
    <w:pPr>
      <w:tabs>
        <w:tab w:val="center" w:pos="4252"/>
        <w:tab w:val="right" w:pos="8504"/>
      </w:tabs>
    </w:pPr>
  </w:style>
  <w:style w:type="character" w:styleId="Nmerodepgina">
    <w:name w:val="page number"/>
    <w:basedOn w:val="Fuentedeprrafopredeter"/>
    <w:semiHidden/>
    <w:rsid w:val="001A30FF"/>
  </w:style>
  <w:style w:type="paragraph" w:styleId="Encabezado">
    <w:name w:val="header"/>
    <w:basedOn w:val="Normal"/>
    <w:semiHidden/>
    <w:rsid w:val="001A30FF"/>
    <w:pPr>
      <w:tabs>
        <w:tab w:val="center" w:pos="4252"/>
        <w:tab w:val="right" w:pos="8504"/>
      </w:tabs>
    </w:pPr>
  </w:style>
  <w:style w:type="character" w:styleId="Refdecomentario">
    <w:name w:val="annotation reference"/>
    <w:basedOn w:val="Fuentedeprrafopredeter"/>
    <w:semiHidden/>
    <w:rsid w:val="001A30FF"/>
    <w:rPr>
      <w:sz w:val="16"/>
      <w:szCs w:val="16"/>
    </w:rPr>
  </w:style>
  <w:style w:type="paragraph" w:styleId="Textocomentario">
    <w:name w:val="annotation text"/>
    <w:basedOn w:val="Normal"/>
    <w:semiHidden/>
    <w:rsid w:val="001A30FF"/>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header" Target="header5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4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148</Pages>
  <Words>26926</Words>
  <Characters>160224</Characters>
  <Application>Microsoft Office Word</Application>
  <DocSecurity>0</DocSecurity>
  <Lines>1335</Lines>
  <Paragraphs>373</Paragraphs>
  <ScaleCrop>false</ScaleCrop>
  <HeadingPairs>
    <vt:vector size="2" baseType="variant">
      <vt:variant>
        <vt:lpstr>Título</vt:lpstr>
      </vt:variant>
      <vt:variant>
        <vt:i4>1</vt:i4>
      </vt:variant>
    </vt:vector>
  </HeadingPairs>
  <TitlesOfParts>
    <vt:vector size="1" baseType="lpstr">
      <vt:lpstr>1 DATOS PERSONALES</vt:lpstr>
    </vt:vector>
  </TitlesOfParts>
  <Company>CEMIRA</Company>
  <LinksUpToDate>false</LinksUpToDate>
  <CharactersWithSpaces>186777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DATOS PERSONALES</dc:title>
  <dc:creator>CEMIRA</dc:creator>
  <cp:lastModifiedBy>Tomas</cp:lastModifiedBy>
  <cp:revision>8</cp:revision>
  <cp:lastPrinted>2006-01-20T17:52:00Z</cp:lastPrinted>
  <dcterms:created xsi:type="dcterms:W3CDTF">2015-03-02T11:16:00Z</dcterms:created>
  <dcterms:modified xsi:type="dcterms:W3CDTF">2015-11-04T10:26:00Z</dcterms:modified>
</cp:coreProperties>
</file>